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360" w:lineRule="atLeast"/>
        <w:ind w:left="0" w:right="0" w:firstLine="0"/>
        <w:jc w:val="center"/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222222"/>
          <w:spacing w:val="0"/>
          <w:sz w:val="44"/>
          <w:szCs w:val="44"/>
        </w:rPr>
      </w:pPr>
      <w:r>
        <w:rPr>
          <w:rStyle w:val="5"/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222222"/>
          <w:spacing w:val="0"/>
          <w:kern w:val="0"/>
          <w:sz w:val="44"/>
          <w:szCs w:val="44"/>
          <w:shd w:val="clear" w:fill="FFFFFF"/>
          <w:lang w:val="en-US" w:eastAsia="zh-CN" w:bidi="ar"/>
        </w:rPr>
        <w:t>广西警察学院档案馆</w:t>
      </w:r>
      <w:bookmarkStart w:id="0" w:name="_GoBack"/>
      <w:bookmarkEnd w:id="0"/>
      <w:r>
        <w:rPr>
          <w:rStyle w:val="5"/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222222"/>
          <w:spacing w:val="0"/>
          <w:kern w:val="0"/>
          <w:sz w:val="44"/>
          <w:szCs w:val="44"/>
          <w:shd w:val="clear" w:fill="FFFFFF"/>
          <w:lang w:val="en-US" w:eastAsia="zh-CN" w:bidi="ar"/>
        </w:rPr>
        <w:t>查档须知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1" w:after="0" w:afterAutospacing="1" w:line="560" w:lineRule="atLeast"/>
        <w:ind w:left="0" w:right="0" w:firstLine="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222222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222222"/>
          <w:spacing w:val="0"/>
          <w:kern w:val="0"/>
          <w:sz w:val="32"/>
          <w:szCs w:val="32"/>
          <w:shd w:val="clear" w:fill="FFFFFF"/>
          <w:lang w:val="en-US" w:eastAsia="zh-CN" w:bidi="ar"/>
        </w:rPr>
        <w:t>个人查档，持有效身份证件；代办者还需持委托书、委托人身份证原件、复印件以及受托人身份证原件、复印件。单位查档，持盖有公章的单位证明或介绍信。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1" w:after="0" w:afterAutospacing="1" w:line="560" w:lineRule="atLeast"/>
        <w:ind w:left="0" w:right="0" w:firstLine="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222222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222222"/>
          <w:spacing w:val="0"/>
          <w:kern w:val="0"/>
          <w:sz w:val="32"/>
          <w:szCs w:val="32"/>
          <w:shd w:val="clear" w:fill="FFFFFF"/>
          <w:lang w:val="en-US" w:eastAsia="zh-CN" w:bidi="ar"/>
        </w:rPr>
        <w:t>查档人员在阅档室内阅览，档案不外借。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1" w:after="0" w:afterAutospacing="1" w:line="560" w:lineRule="atLeast"/>
        <w:ind w:left="0" w:right="0" w:firstLine="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222222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222222"/>
          <w:spacing w:val="0"/>
          <w:kern w:val="0"/>
          <w:sz w:val="32"/>
          <w:szCs w:val="32"/>
          <w:shd w:val="clear" w:fill="FFFFFF"/>
          <w:lang w:val="en-US" w:eastAsia="zh-CN" w:bidi="ar"/>
        </w:rPr>
        <w:t>查阅限制利用的档案，须经馆领导同意或归档部门批准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1" w:after="0" w:afterAutospacing="1" w:line="560" w:lineRule="atLeast"/>
        <w:ind w:left="0" w:right="0" w:firstLine="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222222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222222"/>
          <w:spacing w:val="0"/>
          <w:kern w:val="0"/>
          <w:sz w:val="32"/>
          <w:szCs w:val="32"/>
          <w:shd w:val="clear" w:fill="FFFFFF"/>
          <w:lang w:val="en-US" w:eastAsia="zh-CN" w:bidi="ar"/>
        </w:rPr>
        <w:t>阅档室内禁止吸烟，并不得在阅档时喝水、吃食品。阅档时应注意保持室内安静。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1" w:after="0" w:afterAutospacing="1" w:line="560" w:lineRule="atLeast"/>
        <w:ind w:left="0" w:right="0" w:firstLine="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222222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222222"/>
          <w:spacing w:val="0"/>
          <w:kern w:val="0"/>
          <w:sz w:val="32"/>
          <w:szCs w:val="32"/>
          <w:shd w:val="clear" w:fill="FFFFFF"/>
          <w:lang w:val="en-US" w:eastAsia="zh-CN" w:bidi="ar"/>
        </w:rPr>
        <w:t>查档人员在查阅档案过程中，禁止在档案文件上任意批划、涂抹、增删、裁减和其它损坏档案的行为。对偷盗和造成档案损毁的，根据情节轻重，追究其相应责任。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1" w:after="0" w:afterAutospacing="1" w:line="560" w:lineRule="atLeast"/>
        <w:ind w:left="0" w:right="0" w:firstLine="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222222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222222"/>
          <w:spacing w:val="0"/>
          <w:kern w:val="0"/>
          <w:sz w:val="32"/>
          <w:szCs w:val="32"/>
          <w:shd w:val="clear" w:fill="FFFFFF"/>
          <w:lang w:val="en-US" w:eastAsia="zh-CN" w:bidi="ar"/>
        </w:rPr>
        <w:t>查档人员凡需复制档案的，应先提出申请，经批准后由工作人员办理。严禁私自拍摄和描绘。档案馆对提供的档案资料盖章予以确认。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1" w:after="0" w:afterAutospacing="1" w:line="560" w:lineRule="atLeast"/>
        <w:ind w:left="0" w:right="0" w:firstLine="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222222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222222"/>
          <w:spacing w:val="0"/>
          <w:kern w:val="0"/>
          <w:sz w:val="32"/>
          <w:szCs w:val="32"/>
          <w:shd w:val="clear" w:fill="FFFFFF"/>
          <w:lang w:val="en-US" w:eastAsia="zh-CN" w:bidi="ar"/>
        </w:rPr>
        <w:t>查档人员查阅完毕后，请将档案按原顺序整理好交还工作人员，并积极配合做好清点核对工作。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1" w:after="0" w:afterAutospacing="1" w:line="560" w:lineRule="atLeast"/>
        <w:ind w:left="0" w:right="0" w:firstLine="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222222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222222"/>
          <w:spacing w:val="0"/>
          <w:kern w:val="0"/>
          <w:sz w:val="32"/>
          <w:szCs w:val="32"/>
          <w:shd w:val="clear" w:fill="FFFFFF"/>
          <w:lang w:val="en-US" w:eastAsia="zh-CN" w:bidi="ar"/>
        </w:rPr>
        <w:t>认真填写《档案借阅登记表》。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上述未尽事宜，由档案馆负责解释。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个人授权委托书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委托人姓名：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性别：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年龄：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身份证编号：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受托人姓名：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性别：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年龄：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身份证编号：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兹委托受托人：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为我的代理人，全权代表我办理下列事项：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一、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二、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……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代理人在其权限范围内签署的一切有关文件，我均予以承认，由此在法律上产生的权利、义务均由委托人享有和承担。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065" w:leftChars="2888" w:firstLine="4160" w:firstLineChars="13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760" w:firstLineChars="18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委</w:t>
      </w:r>
      <w:r>
        <w:rPr>
          <w:rFonts w:hint="eastAsia" w:ascii="仿宋" w:hAnsi="仿宋" w:eastAsia="仿宋" w:cs="仿宋"/>
          <w:sz w:val="32"/>
          <w:szCs w:val="32"/>
        </w:rPr>
        <w:t>托人签名：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760" w:firstLineChars="18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受</w:t>
      </w:r>
      <w:r>
        <w:rPr>
          <w:rFonts w:hint="eastAsia" w:ascii="仿宋" w:hAnsi="仿宋" w:eastAsia="仿宋" w:cs="仿宋"/>
          <w:sz w:val="32"/>
          <w:szCs w:val="32"/>
        </w:rPr>
        <w:t>托人签名：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年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 xml:space="preserve">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40CFE1B"/>
    <w:multiLevelType w:val="singleLevel"/>
    <w:tmpl w:val="B40CFE1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E4D"/>
    <w:rsid w:val="00231DD8"/>
    <w:rsid w:val="00306E4D"/>
    <w:rsid w:val="00863DFB"/>
    <w:rsid w:val="00D90608"/>
    <w:rsid w:val="026125A0"/>
    <w:rsid w:val="11C66644"/>
    <w:rsid w:val="17A477B3"/>
    <w:rsid w:val="1F6E3E77"/>
    <w:rsid w:val="629D1911"/>
    <w:rsid w:val="69A75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qFormat/>
    <w:uiPriority w:val="99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22"/>
    <w:rPr>
      <w:b/>
    </w:rPr>
  </w:style>
  <w:style w:type="character" w:styleId="6">
    <w:name w:val="FollowedHyperlink"/>
    <w:basedOn w:val="4"/>
    <w:semiHidden/>
    <w:unhideWhenUsed/>
    <w:qFormat/>
    <w:uiPriority w:val="99"/>
    <w:rPr>
      <w:color w:val="666666"/>
      <w:u w:val="none"/>
    </w:rPr>
  </w:style>
  <w:style w:type="character" w:styleId="7">
    <w:name w:val="Hyperlink"/>
    <w:basedOn w:val="4"/>
    <w:semiHidden/>
    <w:unhideWhenUsed/>
    <w:qFormat/>
    <w:uiPriority w:val="99"/>
    <w:rPr>
      <w:color w:val="666666"/>
      <w:u w:val="none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item-name"/>
    <w:basedOn w:val="4"/>
    <w:qFormat/>
    <w:uiPriority w:val="0"/>
  </w:style>
  <w:style w:type="character" w:customStyle="1" w:styleId="10">
    <w:name w:val="item-name1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64</Words>
  <Characters>366</Characters>
  <Lines>3</Lines>
  <Paragraphs>1</Paragraphs>
  <TotalTime>39</TotalTime>
  <ScaleCrop>false</ScaleCrop>
  <LinksUpToDate>false</LinksUpToDate>
  <CharactersWithSpaces>429</CharactersWithSpaces>
  <Application>WPS Office_11.1.0.10069_F1E327BC-269C-435d-A152-05C5408002CA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2020-08-27T07:20:00Z</dcterms:created>
  <dc:creator>慧 张</dc:creator>
  <cp:lastModifiedBy>蕾蕾</cp:lastModifiedBy>
  <cp:lastPrinted>2020-09-16T08:20:00Z</cp:lastPrinted>
  <dcterms:modified xsi:type="dcterms:W3CDTF">2020-09-25T02:29:09Z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2052-11.1.0.10069</vt:lpwstr>
  </property>
</Properties>
</file>