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0D44C">
      <w:pPr>
        <w:widowControl/>
        <w:spacing w:line="500" w:lineRule="exact"/>
        <w:jc w:val="left"/>
        <w:rPr>
          <w:rFonts w:hint="eastAsia" w:ascii="黑体" w:hAnsi="黑体" w:eastAsia="黑体" w:cs="ArialUnicodeMS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UnicodeMS"/>
          <w:color w:val="000000"/>
          <w:kern w:val="0"/>
          <w:sz w:val="32"/>
          <w:szCs w:val="32"/>
        </w:rPr>
        <w:t>附件2</w:t>
      </w:r>
    </w:p>
    <w:p w14:paraId="2445C331">
      <w:pPr>
        <w:widowControl/>
        <w:spacing w:line="360" w:lineRule="auto"/>
        <w:jc w:val="left"/>
        <w:rPr>
          <w:rFonts w:ascii="楷体" w:hAnsi="楷体" w:eastAsia="楷体" w:cs="ArialUnicodeMS"/>
          <w:color w:val="000000"/>
          <w:kern w:val="0"/>
          <w:sz w:val="32"/>
          <w:szCs w:val="32"/>
        </w:rPr>
      </w:pPr>
    </w:p>
    <w:p w14:paraId="36E24997">
      <w:pPr>
        <w:widowControl/>
        <w:spacing w:line="360" w:lineRule="auto"/>
        <w:jc w:val="left"/>
        <w:rPr>
          <w:rFonts w:hint="eastAsia" w:ascii="楷体" w:hAnsi="楷体" w:eastAsia="楷体" w:cs="ArialUnicodeMS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ArialUnicodeMS"/>
          <w:color w:val="000000"/>
          <w:kern w:val="0"/>
          <w:sz w:val="32"/>
          <w:szCs w:val="32"/>
        </w:rPr>
        <w:t>编号：</w:t>
      </w:r>
      <w:r>
        <w:rPr>
          <w:rFonts w:ascii="楷体" w:hAnsi="楷体" w:eastAsia="楷体" w:cs="ArialUnicodeMS"/>
          <w:color w:val="000000"/>
          <w:kern w:val="0"/>
          <w:sz w:val="32"/>
          <w:szCs w:val="32"/>
          <w:u w:val="single"/>
        </w:rPr>
        <w:t xml:space="preserve">           </w:t>
      </w:r>
    </w:p>
    <w:p w14:paraId="1D6D57A4">
      <w:pPr>
        <w:widowControl/>
        <w:spacing w:line="700" w:lineRule="exact"/>
        <w:jc w:val="center"/>
        <w:rPr>
          <w:rFonts w:ascii="方正小标宋简体" w:hAnsi="宋体" w:eastAsia="方正小标宋简体" w:cs="ArialUnicodeMS"/>
          <w:color w:val="000000"/>
          <w:kern w:val="0"/>
          <w:sz w:val="44"/>
          <w:szCs w:val="84"/>
        </w:rPr>
      </w:pPr>
    </w:p>
    <w:p w14:paraId="1F559D07">
      <w:pPr>
        <w:widowControl/>
        <w:spacing w:line="600" w:lineRule="exact"/>
        <w:jc w:val="center"/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</w:rPr>
      </w:pP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</w:rPr>
        <w:t>第九届中华职业教育创新创业大赛广西区赛</w:t>
      </w:r>
    </w:p>
    <w:p w14:paraId="364BE2D4">
      <w:pPr>
        <w:tabs>
          <w:tab w:val="right" w:pos="8844"/>
        </w:tabs>
        <w:spacing w:line="600" w:lineRule="exact"/>
        <w:jc w:val="center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84"/>
        </w:rPr>
        <w:t>项目评审书</w:t>
      </w:r>
    </w:p>
    <w:bookmarkEnd w:id="0"/>
    <w:p w14:paraId="1D7A69F7">
      <w:pPr>
        <w:widowControl/>
        <w:spacing w:line="560" w:lineRule="exact"/>
        <w:ind w:firstLine="1120" w:firstLineChars="35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 w14:paraId="508AE349">
      <w:pPr>
        <w:widowControl/>
        <w:spacing w:line="560" w:lineRule="exact"/>
        <w:ind w:firstLine="1120" w:firstLineChars="350"/>
        <w:jc w:val="left"/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</w:pPr>
    </w:p>
    <w:p w14:paraId="75ABF9BA">
      <w:pPr>
        <w:widowControl/>
        <w:spacing w:line="560" w:lineRule="exact"/>
        <w:ind w:firstLine="1120" w:firstLineChars="35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学校名称：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（学校公章）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</w:t>
      </w:r>
    </w:p>
    <w:p w14:paraId="716CE171"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 w14:paraId="26D220F0"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项目名称：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0C173415"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 w14:paraId="59048ABD">
      <w:pPr>
        <w:widowControl/>
        <w:spacing w:line="560" w:lineRule="exact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ascii="仿宋" w:hAnsi="仿宋" w:eastAsia="仿宋" w:cs="ArialUnicodeMS"/>
          <w:color w:val="000000"/>
          <w:kern w:val="0"/>
          <w:sz w:val="32"/>
          <w:szCs w:val="32"/>
        </w:rPr>
        <w:t xml:space="preserve">      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团队名称：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      </w:t>
      </w:r>
    </w:p>
    <w:p w14:paraId="0F61551F">
      <w:pPr>
        <w:widowControl/>
        <w:spacing w:line="560" w:lineRule="exact"/>
        <w:jc w:val="center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 w14:paraId="41FEE165">
      <w:pPr>
        <w:widowControl/>
        <w:spacing w:line="560" w:lineRule="exact"/>
        <w:ind w:firstLine="1107" w:firstLineChars="346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项目负责人姓名：</w:t>
      </w:r>
      <w:r>
        <w:rPr>
          <w:rFonts w:ascii="仿宋" w:hAnsi="仿宋" w:eastAsia="仿宋" w:cs="ArialUnicodeMS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6B5FF15A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79664A40">
      <w:pPr>
        <w:widowControl/>
        <w:spacing w:line="440" w:lineRule="exact"/>
        <w:ind w:firstLine="1119" w:firstLineChars="373"/>
        <w:jc w:val="left"/>
        <w:rPr>
          <w:rFonts w:ascii="楷体" w:hAnsi="楷体" w:eastAsia="楷体" w:cs="ArialUnicodeMS"/>
          <w:color w:val="000000"/>
          <w:kern w:val="0"/>
          <w:sz w:val="32"/>
          <w:szCs w:val="84"/>
        </w:rPr>
      </w:pPr>
      <w:r>
        <w:rPr>
          <w:rFonts w:hint="eastAsia" w:ascii="楷体" w:hAnsi="楷体" w:eastAsia="楷体" w:cs="ArialUnicodeMS"/>
          <w:color w:val="000000"/>
          <w:kern w:val="0"/>
          <w:sz w:val="30"/>
          <w:szCs w:val="84"/>
        </w:rPr>
        <w:t>参赛组别：</w:t>
      </w:r>
    </w:p>
    <w:p w14:paraId="1999C205">
      <w:pPr>
        <w:widowControl/>
        <w:spacing w:line="440" w:lineRule="exact"/>
        <w:ind w:firstLine="1120" w:firstLineChars="400"/>
        <w:jc w:val="left"/>
        <w:rPr>
          <w:rFonts w:ascii="楷体" w:hAnsi="楷体" w:eastAsia="楷体" w:cs="ArialUnicodeMS"/>
          <w:color w:val="000000"/>
          <w:kern w:val="0"/>
          <w:sz w:val="28"/>
          <w:szCs w:val="84"/>
        </w:rPr>
      </w:pP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中职组</w:t>
      </w:r>
    </w:p>
    <w:p w14:paraId="378979FA">
      <w:pPr>
        <w:widowControl/>
        <w:spacing w:line="440" w:lineRule="exact"/>
        <w:ind w:firstLine="1120" w:firstLineChars="400"/>
        <w:jc w:val="left"/>
        <w:rPr>
          <w:rFonts w:ascii="楷体" w:hAnsi="楷体" w:eastAsia="楷体" w:cs="ArialUnicodeMS"/>
          <w:color w:val="000000"/>
          <w:kern w:val="0"/>
          <w:sz w:val="28"/>
          <w:szCs w:val="84"/>
        </w:rPr>
      </w:pP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高职组</w:t>
      </w:r>
    </w:p>
    <w:p w14:paraId="13035042">
      <w:pPr>
        <w:tabs>
          <w:tab w:val="right" w:pos="8844"/>
        </w:tabs>
        <w:spacing w:line="440" w:lineRule="exact"/>
        <w:ind w:firstLine="1120" w:firstLineChars="400"/>
        <w:rPr>
          <w:rFonts w:ascii="仿宋" w:hAnsi="仿宋" w:eastAsia="仿宋"/>
          <w:sz w:val="28"/>
          <w:szCs w:val="28"/>
        </w:rPr>
      </w:pP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□</w:t>
      </w:r>
      <w:r>
        <w:rPr>
          <w:rFonts w:ascii="楷体" w:hAnsi="楷体" w:eastAsia="楷体" w:cs="ArialUnicodeMS"/>
          <w:color w:val="000000"/>
          <w:kern w:val="0"/>
          <w:sz w:val="28"/>
          <w:szCs w:val="84"/>
        </w:rPr>
        <w:t xml:space="preserve"> </w:t>
      </w:r>
      <w:r>
        <w:rPr>
          <w:rFonts w:hint="eastAsia" w:ascii="楷体" w:hAnsi="楷体" w:eastAsia="楷体" w:cs="ArialUnicodeMS"/>
          <w:color w:val="000000"/>
          <w:kern w:val="0"/>
          <w:sz w:val="28"/>
          <w:szCs w:val="84"/>
        </w:rPr>
        <w:t>本科组</w:t>
      </w:r>
    </w:p>
    <w:p w14:paraId="147AE55F">
      <w:pPr>
        <w:tabs>
          <w:tab w:val="right" w:pos="8844"/>
        </w:tabs>
        <w:spacing w:after="24" w:afterLines="10" w:line="620" w:lineRule="exact"/>
        <w:ind w:firstLine="320" w:firstLineChars="100"/>
        <w:rPr>
          <w:rFonts w:ascii="楷体" w:hAnsi="楷体" w:eastAsia="楷体" w:cs="ArialUnicodeMS"/>
          <w:color w:val="000000"/>
          <w:kern w:val="0"/>
          <w:sz w:val="32"/>
          <w:szCs w:val="32"/>
        </w:rPr>
      </w:pPr>
    </w:p>
    <w:p w14:paraId="17EB9005">
      <w:pPr>
        <w:tabs>
          <w:tab w:val="right" w:pos="8844"/>
        </w:tabs>
        <w:spacing w:after="24" w:afterLines="10" w:line="620" w:lineRule="exact"/>
        <w:ind w:firstLine="2560" w:firstLineChars="8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楷体" w:hAnsi="楷体" w:eastAsia="楷体" w:cs="ArialUnicodeMS"/>
          <w:color w:val="000000"/>
          <w:kern w:val="0"/>
          <w:sz w:val="32"/>
          <w:szCs w:val="32"/>
        </w:rPr>
        <w:t>填表日期：</w:t>
      </w:r>
      <w:r>
        <w:rPr>
          <w:rFonts w:hint="eastAsia" w:ascii="楷体" w:hAnsi="楷体" w:eastAsia="楷体" w:cs="ArialUnicodeMS"/>
          <w:color w:val="000000"/>
          <w:kern w:val="0"/>
          <w:sz w:val="32"/>
          <w:szCs w:val="32"/>
          <w:u w:val="single"/>
        </w:rPr>
        <w:t xml:space="preserve">              </w:t>
      </w:r>
    </w:p>
    <w:p w14:paraId="4D320C15">
      <w:pPr>
        <w:widowControl/>
        <w:spacing w:line="660" w:lineRule="exact"/>
        <w:jc w:val="center"/>
        <w:rPr>
          <w:rFonts w:ascii="方正小标宋简体" w:hAnsi="宋体" w:eastAsia="方正小标宋简体" w:cs="ArialUnicodeMS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44"/>
        </w:rPr>
        <w:t>说</w:t>
      </w:r>
      <w:r>
        <w:rPr>
          <w:rFonts w:ascii="方正小标宋简体" w:hAnsi="宋体" w:eastAsia="方正小标宋简体" w:cs="ArialUnicodeMS"/>
          <w:color w:val="000000"/>
          <w:kern w:val="0"/>
          <w:sz w:val="44"/>
          <w:szCs w:val="44"/>
        </w:rPr>
        <w:t xml:space="preserve">  </w:t>
      </w:r>
      <w:r>
        <w:rPr>
          <w:rFonts w:hint="eastAsia" w:ascii="方正小标宋简体" w:hAnsi="宋体" w:eastAsia="方正小标宋简体" w:cs="ArialUnicodeMS"/>
          <w:color w:val="000000"/>
          <w:kern w:val="0"/>
          <w:sz w:val="44"/>
          <w:szCs w:val="44"/>
        </w:rPr>
        <w:t>明</w:t>
      </w:r>
    </w:p>
    <w:p w14:paraId="2FA672EE">
      <w:pPr>
        <w:spacing w:line="570" w:lineRule="exact"/>
        <w:ind w:firstLine="640" w:firstLineChars="200"/>
        <w:jc w:val="left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</w:p>
    <w:p w14:paraId="02D95367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1.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请认真阅读此说明各项内容后按要求详细填写。</w:t>
      </w:r>
    </w:p>
    <w:p w14:paraId="6BE5E592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2.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表内项目填写时一律用钢笔、黑色水性笔或打印，不允许涂改，字迹要端正、清楚，表格可根据需要扩展。</w:t>
      </w:r>
    </w:p>
    <w:p w14:paraId="36532BC3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3.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编号由大赛组委会填写。</w:t>
      </w:r>
    </w:p>
    <w:p w14:paraId="3A23327E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4.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学籍管理部门签章视为对团队成员情况的确认。项目团队成员不少于</w:t>
      </w:r>
      <w:r>
        <w:rPr>
          <w:rFonts w:eastAsia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人。</w:t>
      </w:r>
    </w:p>
    <w:p w14:paraId="3E62609D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5.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参赛项目若涉及发明创造、专利技术、资源等，需提交完整的具有法律效力的所有人书面授权许可书、项目鉴定证书、专利证书等。已完成工商登记注册的创业项目，报名时需提交单位概况、法定代表人情况、股权结构、组织机构代码复印件、已获投资情况等相关证明材料，证明材料附后。</w:t>
      </w:r>
    </w:p>
    <w:p w14:paraId="03F4FF64">
      <w:pPr>
        <w:spacing w:line="560" w:lineRule="exact"/>
        <w:ind w:firstLine="640" w:firstLineChars="200"/>
        <w:rPr>
          <w:rFonts w:ascii="仿宋" w:hAnsi="仿宋" w:eastAsia="仿宋" w:cs="ArialUnicodeMS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 xml:space="preserve">6. 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本推荐书采用</w:t>
      </w:r>
      <w:r>
        <w:rPr>
          <w:rFonts w:eastAsia="仿宋"/>
          <w:color w:val="000000"/>
          <w:kern w:val="0"/>
          <w:sz w:val="32"/>
          <w:szCs w:val="32"/>
        </w:rPr>
        <w:t>A4</w:t>
      </w:r>
      <w:r>
        <w:rPr>
          <w:rFonts w:hint="eastAsia" w:ascii="仿宋" w:hAnsi="仿宋" w:eastAsia="仿宋" w:cs="ArialUnicodeMS"/>
          <w:color w:val="000000"/>
          <w:kern w:val="0"/>
          <w:sz w:val="32"/>
          <w:szCs w:val="32"/>
        </w:rPr>
        <w:t>纸双面打印、装订。</w:t>
      </w:r>
    </w:p>
    <w:p w14:paraId="198521FA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5A94F4D2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78A27AAA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151E98EF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437829C0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50B95D5C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42342D32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560D27A7">
      <w:pPr>
        <w:spacing w:line="570" w:lineRule="exact"/>
        <w:ind w:firstLine="640" w:firstLineChars="200"/>
        <w:rPr>
          <w:rFonts w:eastAsia="仿宋" w:cs="ArialUnicodeMS"/>
          <w:color w:val="000000"/>
          <w:kern w:val="0"/>
          <w:sz w:val="32"/>
          <w:szCs w:val="32"/>
        </w:rPr>
      </w:pPr>
    </w:p>
    <w:p w14:paraId="3596AFE4">
      <w:pPr>
        <w:widowControl/>
        <w:spacing w:line="520" w:lineRule="exact"/>
        <w:jc w:val="center"/>
        <w:rPr>
          <w:rFonts w:ascii="方正小标宋简体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ArialUnicodeMS"/>
          <w:color w:val="000000"/>
          <w:kern w:val="0"/>
          <w:sz w:val="44"/>
          <w:szCs w:val="44"/>
        </w:rPr>
        <w:t>A</w:t>
      </w:r>
      <w:r>
        <w:rPr>
          <w:rFonts w:hint="eastAsia" w:ascii="方正小标宋简体" w:eastAsia="方正小标宋简体" w:cs="ArialUnicodeMS"/>
          <w:color w:val="000000"/>
          <w:kern w:val="0"/>
          <w:sz w:val="44"/>
          <w:szCs w:val="44"/>
        </w:rPr>
        <w:t>．申报项目情况</w:t>
      </w:r>
    </w:p>
    <w:p w14:paraId="082D9188">
      <w:pPr>
        <w:widowControl/>
        <w:spacing w:line="300" w:lineRule="exact"/>
        <w:jc w:val="center"/>
        <w:rPr>
          <w:rFonts w:hint="eastAsia" w:ascii="方正小标宋简体" w:eastAsia="方正小标宋简体" w:cs="ArialUnicodeMS"/>
          <w:color w:val="000000"/>
          <w:kern w:val="0"/>
          <w:sz w:val="44"/>
          <w:szCs w:val="44"/>
        </w:rPr>
      </w:pPr>
    </w:p>
    <w:tbl>
      <w:tblPr>
        <w:tblStyle w:val="2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175"/>
        <w:gridCol w:w="1416"/>
        <w:gridCol w:w="1298"/>
        <w:gridCol w:w="23"/>
        <w:gridCol w:w="1397"/>
        <w:gridCol w:w="2622"/>
      </w:tblGrid>
      <w:tr w14:paraId="4CB5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1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F5F9E7"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</w:t>
            </w:r>
          </w:p>
          <w:p w14:paraId="17DD5FA7"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目</w:t>
            </w:r>
          </w:p>
          <w:p w14:paraId="5C38FF10"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基</w:t>
            </w:r>
          </w:p>
          <w:p w14:paraId="3D611806"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本</w:t>
            </w:r>
          </w:p>
          <w:p w14:paraId="225C482F">
            <w:pPr>
              <w:widowControl/>
              <w:spacing w:line="320" w:lineRule="exact"/>
              <w:jc w:val="center"/>
              <w:rPr>
                <w:rFonts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情</w:t>
            </w:r>
          </w:p>
          <w:p w14:paraId="65AD26CE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况</w:t>
            </w:r>
          </w:p>
        </w:tc>
        <w:tc>
          <w:tcPr>
            <w:tcW w:w="2175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D39D2D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756" w:type="dxa"/>
            <w:gridSpan w:val="5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538750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65B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DC98FC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vMerge w:val="restart"/>
            <w:tcBorders>
              <w:right w:val="single" w:color="000000" w:sz="2" w:space="0"/>
            </w:tcBorders>
            <w:noWrap w:val="0"/>
            <w:vAlign w:val="center"/>
          </w:tcPr>
          <w:p w14:paraId="127EEDB5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是否注册</w:t>
            </w:r>
          </w:p>
        </w:tc>
        <w:tc>
          <w:tcPr>
            <w:tcW w:w="2714" w:type="dxa"/>
            <w:gridSpan w:val="2"/>
            <w:vMerge w:val="restart"/>
            <w:tcBorders>
              <w:right w:val="single" w:color="000000" w:sz="2" w:space="0"/>
            </w:tcBorders>
            <w:noWrap w:val="0"/>
            <w:vAlign w:val="center"/>
          </w:tcPr>
          <w:p w14:paraId="4FAF59ED">
            <w:pPr>
              <w:widowControl/>
              <w:spacing w:line="320" w:lineRule="exact"/>
              <w:ind w:firstLine="120" w:firstLineChars="50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□注册   □未注册</w:t>
            </w:r>
          </w:p>
        </w:tc>
        <w:tc>
          <w:tcPr>
            <w:tcW w:w="1420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79A433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注册时间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509E6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69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A939A6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411B9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714" w:type="dxa"/>
            <w:gridSpan w:val="2"/>
            <w:vMerge w:val="continue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4EAF7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02AFC1">
            <w:pPr>
              <w:widowControl/>
              <w:spacing w:line="320" w:lineRule="exact"/>
              <w:ind w:firstLine="120" w:firstLineChars="50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A1E73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59D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95E87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CA0FD86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9034B4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6171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25C8EBF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CE5E85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法人代表姓名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0656B6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CF4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36B550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7FEECBB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注册所在地</w:t>
            </w:r>
          </w:p>
        </w:tc>
        <w:tc>
          <w:tcPr>
            <w:tcW w:w="6756" w:type="dxa"/>
            <w:gridSpan w:val="5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4706035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16B7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4933C49E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359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BB187B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组织机构代码或工商注册号</w:t>
            </w:r>
          </w:p>
        </w:tc>
        <w:tc>
          <w:tcPr>
            <w:tcW w:w="5340" w:type="dxa"/>
            <w:gridSpan w:val="4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40DFCB0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46A3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A5A1B2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A727FA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  <w:noWrap w:val="0"/>
            <w:vAlign w:val="center"/>
          </w:tcPr>
          <w:p w14:paraId="32425276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95B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8FDEC3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F4DCF7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737" w:type="dxa"/>
            <w:gridSpan w:val="3"/>
            <w:vMerge w:val="restart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EA3F71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B9E866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FFEF31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741F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2F89B5C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left w:val="single" w:color="000000" w:sz="2" w:space="0"/>
            </w:tcBorders>
            <w:noWrap w:val="0"/>
            <w:vAlign w:val="top"/>
          </w:tcPr>
          <w:p w14:paraId="56CB4C0D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737" w:type="dxa"/>
            <w:gridSpan w:val="3"/>
            <w:vMerge w:val="continue"/>
            <w:noWrap w:val="0"/>
            <w:vAlign w:val="top"/>
          </w:tcPr>
          <w:p w14:paraId="6F491FCC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845CC4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622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1E77CA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22647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3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A6626A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noWrap w:val="0"/>
            <w:vAlign w:val="center"/>
          </w:tcPr>
          <w:p w14:paraId="1846E23A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项目简介</w:t>
            </w:r>
          </w:p>
          <w:p w14:paraId="080CA93B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字左右）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  <w:noWrap w:val="0"/>
            <w:vAlign w:val="top"/>
          </w:tcPr>
          <w:p w14:paraId="04CD4E93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022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8" w:hRule="atLeas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9ABF054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noWrap w:val="0"/>
            <w:vAlign w:val="center"/>
          </w:tcPr>
          <w:p w14:paraId="2FC5FE9C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所获投资情况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  <w:noWrap w:val="0"/>
            <w:vAlign w:val="top"/>
          </w:tcPr>
          <w:p w14:paraId="135952FA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  <w:tr w14:paraId="5F4D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exact"/>
          <w:jc w:val="center"/>
        </w:trPr>
        <w:tc>
          <w:tcPr>
            <w:tcW w:w="61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5FDCCD09">
            <w:pPr>
              <w:widowControl/>
              <w:spacing w:line="320" w:lineRule="exact"/>
              <w:jc w:val="left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  <w:tc>
          <w:tcPr>
            <w:tcW w:w="2175" w:type="dxa"/>
            <w:tcBorders>
              <w:left w:val="single" w:color="000000" w:sz="2" w:space="0"/>
            </w:tcBorders>
            <w:noWrap w:val="0"/>
            <w:vAlign w:val="center"/>
          </w:tcPr>
          <w:p w14:paraId="0D4E143A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所获专利类型</w:t>
            </w:r>
          </w:p>
          <w:p w14:paraId="7D88971B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及专利号</w:t>
            </w:r>
          </w:p>
        </w:tc>
        <w:tc>
          <w:tcPr>
            <w:tcW w:w="6756" w:type="dxa"/>
            <w:gridSpan w:val="5"/>
            <w:tcBorders>
              <w:right w:val="single" w:color="000000" w:sz="2" w:space="0"/>
            </w:tcBorders>
            <w:noWrap w:val="0"/>
            <w:vAlign w:val="center"/>
          </w:tcPr>
          <w:p w14:paraId="510E8221">
            <w:pPr>
              <w:widowControl/>
              <w:spacing w:line="320" w:lineRule="exact"/>
              <w:jc w:val="center"/>
              <w:rPr>
                <w:rFonts w:hint="eastAsia" w:ascii="宋体" w:hAnsi="宋体" w:cs="仿宋"/>
                <w:color w:val="000000"/>
                <w:kern w:val="0"/>
                <w:sz w:val="24"/>
              </w:rPr>
            </w:pPr>
          </w:p>
        </w:tc>
      </w:tr>
    </w:tbl>
    <w:p w14:paraId="3AF7380D">
      <w:pPr>
        <w:spacing w:line="560" w:lineRule="exact"/>
        <w:jc w:val="center"/>
        <w:rPr>
          <w:rFonts w:ascii="方正小标宋简体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ArialUnicodeMS"/>
          <w:color w:val="000000"/>
          <w:kern w:val="0"/>
          <w:sz w:val="44"/>
          <w:szCs w:val="44"/>
        </w:rPr>
        <w:t>B</w:t>
      </w:r>
      <w:r>
        <w:rPr>
          <w:rFonts w:hint="eastAsia" w:ascii="方正小标宋简体" w:eastAsia="方正小标宋简体" w:cs="ArialUnicodeMS"/>
          <w:color w:val="000000"/>
          <w:kern w:val="0"/>
          <w:sz w:val="44"/>
          <w:szCs w:val="44"/>
        </w:rPr>
        <w:t>．申报团队情况</w:t>
      </w:r>
    </w:p>
    <w:p w14:paraId="67911E41">
      <w:pPr>
        <w:spacing w:line="300" w:lineRule="exact"/>
        <w:jc w:val="center"/>
        <w:rPr>
          <w:rFonts w:hint="eastAsia" w:ascii="方正小标宋简体" w:eastAsia="方正小标宋简体" w:cs="ArialUnicodeMS"/>
          <w:color w:val="000000"/>
          <w:kern w:val="0"/>
          <w:sz w:val="44"/>
          <w:szCs w:val="44"/>
        </w:rPr>
      </w:pPr>
    </w:p>
    <w:tbl>
      <w:tblPr>
        <w:tblStyle w:val="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825"/>
        <w:gridCol w:w="1109"/>
        <w:gridCol w:w="1004"/>
        <w:gridCol w:w="243"/>
        <w:gridCol w:w="730"/>
        <w:gridCol w:w="403"/>
        <w:gridCol w:w="994"/>
        <w:gridCol w:w="1253"/>
        <w:gridCol w:w="1653"/>
      </w:tblGrid>
      <w:tr w14:paraId="5219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2232" w:type="dxa"/>
            <w:gridSpan w:val="2"/>
            <w:tcBorders>
              <w:left w:val="single" w:color="000000" w:sz="2" w:space="0"/>
            </w:tcBorders>
            <w:noWrap w:val="0"/>
            <w:vAlign w:val="center"/>
          </w:tcPr>
          <w:p w14:paraId="4EDB0CB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  <w:noWrap w:val="0"/>
            <w:vAlign w:val="top"/>
          </w:tcPr>
          <w:p w14:paraId="6756BCB8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3B26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2232" w:type="dxa"/>
            <w:gridSpan w:val="2"/>
            <w:tcBorders>
              <w:left w:val="single" w:color="000000" w:sz="2" w:space="0"/>
            </w:tcBorders>
            <w:noWrap w:val="0"/>
            <w:vAlign w:val="center"/>
          </w:tcPr>
          <w:p w14:paraId="3E505CBD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  <w:noWrap w:val="0"/>
            <w:vAlign w:val="top"/>
          </w:tcPr>
          <w:p w14:paraId="1EA9A9E6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3E49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29E416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项目负责人情况</w:t>
            </w: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4FEE7DD4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31DE2B29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699304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97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636D68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D30896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53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3D654E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0F5F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E5A505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60A1DC4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kern w:val="0"/>
                <w:sz w:val="24"/>
              </w:rPr>
              <w:t>所属学校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54D44B5D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  <w:noWrap w:val="0"/>
            <w:vAlign w:val="center"/>
          </w:tcPr>
          <w:p w14:paraId="5EBEB0CD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C4F535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0765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5F57A7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370506C7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10AADEE9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  <w:noWrap w:val="0"/>
            <w:vAlign w:val="center"/>
          </w:tcPr>
          <w:p w14:paraId="1CAA6D3C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AE3B1B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544F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643B71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139B079F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2356" w:type="dxa"/>
            <w:gridSpan w:val="3"/>
            <w:noWrap w:val="0"/>
            <w:vAlign w:val="center"/>
          </w:tcPr>
          <w:p w14:paraId="5B01D19F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tcBorders>
              <w:right w:val="single" w:color="000000" w:sz="2" w:space="0"/>
            </w:tcBorders>
            <w:noWrap w:val="0"/>
            <w:vAlign w:val="center"/>
          </w:tcPr>
          <w:p w14:paraId="6434921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C71CFF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0BAF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0FA0A09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6A808690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 w14:paraId="3D4E0B78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3A0959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906" w:type="dxa"/>
            <w:gridSpan w:val="2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F49960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7A35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24D34D1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</w:tcBorders>
            <w:noWrap w:val="0"/>
            <w:vAlign w:val="center"/>
          </w:tcPr>
          <w:p w14:paraId="5DA4D0B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389" w:type="dxa"/>
            <w:gridSpan w:val="8"/>
            <w:tcBorders>
              <w:right w:val="single" w:color="000000" w:sz="2" w:space="0"/>
            </w:tcBorders>
            <w:noWrap w:val="0"/>
            <w:vAlign w:val="center"/>
          </w:tcPr>
          <w:p w14:paraId="4677EF36">
            <w:pPr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31C9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6D3D01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项目团队成员情况</w:t>
            </w:r>
          </w:p>
        </w:tc>
        <w:tc>
          <w:tcPr>
            <w:tcW w:w="1825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18001A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EB1497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6BD337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269712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AC014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所属学校</w:t>
            </w:r>
          </w:p>
        </w:tc>
      </w:tr>
      <w:tr w14:paraId="2CBB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19C27B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75BD33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898E6B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AB3EE84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87ABBAC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03313E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16CF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E149B18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1CD163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5D6D5CF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0CCAE9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2EC302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A3B4FA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220C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F99310D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3D85798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9BB36B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960109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75769C9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76312B3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0827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23B60C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3FDA72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7EA001B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62F4EA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8307BA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35D07FE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531B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7DB9A1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71880C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B9D206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93D956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0557214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DA4F88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02C6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43A203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BF97F89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8CD83CA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F24AA3B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9D83A88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92A6AE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4E45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4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A9D047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8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112513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109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65656E8">
            <w:pPr>
              <w:widowControl/>
              <w:spacing w:line="32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7C9869A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7B1DA38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gridSpan w:val="3"/>
            <w:tcBorders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A741301">
            <w:pPr>
              <w:widowControl/>
              <w:spacing w:line="44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</w:tc>
      </w:tr>
      <w:tr w14:paraId="7A7C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5" w:hRule="atLeast"/>
          <w:jc w:val="center"/>
        </w:trPr>
        <w:tc>
          <w:tcPr>
            <w:tcW w:w="407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F97043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资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格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认</w:t>
            </w:r>
          </w:p>
          <w:p w14:paraId="4D457D12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定</w:t>
            </w:r>
          </w:p>
        </w:tc>
        <w:tc>
          <w:tcPr>
            <w:tcW w:w="2934" w:type="dxa"/>
            <w:gridSpan w:val="2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54690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学籍管理部门</w:t>
            </w:r>
          </w:p>
          <w:p w14:paraId="649AC045">
            <w:pPr>
              <w:widowControl/>
              <w:spacing w:line="320" w:lineRule="exact"/>
              <w:jc w:val="center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6280" w:type="dxa"/>
            <w:gridSpan w:val="7"/>
            <w:tcBorders>
              <w:right w:val="single" w:color="000000" w:sz="2" w:space="0"/>
            </w:tcBorders>
            <w:noWrap w:val="0"/>
            <w:vAlign w:val="top"/>
          </w:tcPr>
          <w:p w14:paraId="59A9F356">
            <w:pPr>
              <w:widowControl/>
              <w:spacing w:line="340" w:lineRule="exact"/>
              <w:ind w:firstLine="480" w:firstLineChars="20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  <w:p w14:paraId="74685B60">
            <w:pPr>
              <w:widowControl/>
              <w:spacing w:line="340" w:lineRule="exact"/>
              <w:ind w:firstLine="480" w:firstLineChars="20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是否为全日制在校学生。</w:t>
            </w:r>
          </w:p>
          <w:p w14:paraId="608922CC">
            <w:pPr>
              <w:widowControl/>
              <w:spacing w:line="480" w:lineRule="exact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  <w:p w14:paraId="22BB8194">
            <w:pPr>
              <w:widowControl/>
              <w:spacing w:line="340" w:lineRule="exact"/>
              <w:ind w:firstLine="646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cs="ArialUnicodeMS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是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□否</w:t>
            </w:r>
          </w:p>
          <w:p w14:paraId="0328F8EA"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  <w:p w14:paraId="00268DEC">
            <w:pPr>
              <w:widowControl/>
              <w:spacing w:line="340" w:lineRule="exact"/>
              <w:jc w:val="left"/>
              <w:rPr>
                <w:rFonts w:hint="eastAsia" w:ascii="宋体" w:cs="ArialUnicodeMS"/>
                <w:color w:val="000000"/>
                <w:kern w:val="0"/>
                <w:sz w:val="24"/>
              </w:rPr>
            </w:pPr>
          </w:p>
          <w:p w14:paraId="351C3A71">
            <w:pPr>
              <w:widowControl/>
              <w:spacing w:line="340" w:lineRule="exact"/>
              <w:ind w:firstLine="2280" w:firstLineChars="95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部门签章：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    </w:t>
            </w:r>
          </w:p>
          <w:p w14:paraId="08085258">
            <w:pPr>
              <w:widowControl/>
              <w:spacing w:line="340" w:lineRule="exact"/>
              <w:ind w:firstLine="3600" w:firstLineChars="150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</w:p>
          <w:p w14:paraId="5819327C">
            <w:pPr>
              <w:widowControl/>
              <w:spacing w:line="340" w:lineRule="exact"/>
              <w:ind w:firstLine="3600" w:firstLineChars="1500"/>
              <w:jc w:val="left"/>
              <w:rPr>
                <w:rFonts w:ascii="宋体" w:cs="ArialUnicodeMS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ArialUnicodeMS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ArialUnicodeMS"/>
                <w:color w:val="000000"/>
                <w:kern w:val="0"/>
                <w:sz w:val="24"/>
              </w:rPr>
              <w:t>日</w:t>
            </w:r>
          </w:p>
        </w:tc>
      </w:tr>
    </w:tbl>
    <w:p w14:paraId="60285425">
      <w:pPr>
        <w:spacing w:line="560" w:lineRule="exact"/>
        <w:jc w:val="center"/>
        <w:rPr>
          <w:rFonts w:ascii="方正小标宋简体" w:eastAsia="方正小标宋简体" w:cs="ArialUnicodeMS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ArialUnicodeMS"/>
          <w:color w:val="000000"/>
          <w:kern w:val="0"/>
          <w:sz w:val="44"/>
          <w:szCs w:val="44"/>
        </w:rPr>
        <w:t>C</w:t>
      </w:r>
      <w:r>
        <w:rPr>
          <w:rFonts w:hint="eastAsia" w:ascii="方正小标宋简体" w:eastAsia="方正小标宋简体" w:cs="ArialUnicodeMS"/>
          <w:color w:val="000000"/>
          <w:kern w:val="0"/>
          <w:sz w:val="44"/>
          <w:szCs w:val="44"/>
        </w:rPr>
        <w:t>．证明材料</w:t>
      </w:r>
    </w:p>
    <w:p w14:paraId="42B49663">
      <w:pPr>
        <w:spacing w:line="560" w:lineRule="exact"/>
        <w:ind w:firstLine="880" w:firstLineChars="200"/>
        <w:jc w:val="left"/>
        <w:rPr>
          <w:rFonts w:ascii="方正小标宋简体" w:eastAsia="方正小标宋简体" w:cs="ArialUnicodeMS"/>
          <w:color w:val="000000"/>
          <w:kern w:val="0"/>
          <w:sz w:val="44"/>
          <w:szCs w:val="44"/>
        </w:rPr>
      </w:pPr>
    </w:p>
    <w:p w14:paraId="5BAB28F6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（学生证学籍内页、如有工商注册请放股权结构、组织机构代码复印件等、涉及参赛团队学生以外的专利证书请放相关授权许可书、项目鉴定证书等）</w:t>
      </w:r>
    </w:p>
    <w:p w14:paraId="7B8105BE">
      <w:pPr>
        <w:spacing w:line="640" w:lineRule="exact"/>
        <w:rPr>
          <w:rFonts w:ascii="仿宋" w:hAnsi="仿宋" w:eastAsia="仿宋"/>
          <w:sz w:val="32"/>
          <w:szCs w:val="32"/>
        </w:rPr>
      </w:pPr>
    </w:p>
    <w:p w14:paraId="375F0BE0">
      <w:pPr>
        <w:spacing w:line="640" w:lineRule="exact"/>
        <w:rPr>
          <w:rFonts w:ascii="仿宋" w:hAnsi="仿宋" w:eastAsia="仿宋"/>
          <w:sz w:val="32"/>
          <w:szCs w:val="32"/>
        </w:rPr>
      </w:pPr>
    </w:p>
    <w:p w14:paraId="2D0E0613">
      <w:pPr>
        <w:spacing w:line="640" w:lineRule="exact"/>
        <w:rPr>
          <w:rFonts w:ascii="仿宋" w:hAnsi="仿宋" w:eastAsia="仿宋"/>
          <w:sz w:val="32"/>
          <w:szCs w:val="32"/>
        </w:rPr>
      </w:pPr>
    </w:p>
    <w:p w14:paraId="7B500A80"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D.商业计划书</w:t>
      </w:r>
    </w:p>
    <w:p w14:paraId="0CA830C5">
      <w:pPr>
        <w:spacing w:line="570" w:lineRule="exact"/>
        <w:ind w:firstLine="640" w:firstLineChars="200"/>
        <w:rPr>
          <w:rFonts w:hint="eastAsia" w:eastAsia="仿宋" w:cs="ArialUnicodeMS"/>
          <w:color w:val="000000"/>
          <w:kern w:val="0"/>
          <w:sz w:val="32"/>
          <w:szCs w:val="32"/>
        </w:rPr>
      </w:pPr>
    </w:p>
    <w:p w14:paraId="08CCD179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1FF8960A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125D4790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3220218F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7F4C15E5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1A6D6320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1F7D9FE8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0AC438C3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049B2FBE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19D567C4">
      <w:pPr>
        <w:tabs>
          <w:tab w:val="right" w:pos="8844"/>
        </w:tabs>
        <w:spacing w:after="24" w:afterLines="10" w:line="620" w:lineRule="exact"/>
        <w:ind w:firstLine="280" w:firstLineChars="100"/>
        <w:rPr>
          <w:rFonts w:ascii="仿宋" w:hAnsi="仿宋" w:eastAsia="仿宋"/>
          <w:sz w:val="28"/>
          <w:szCs w:val="28"/>
        </w:rPr>
      </w:pPr>
    </w:p>
    <w:p w14:paraId="65C20B45">
      <w:pPr>
        <w:tabs>
          <w:tab w:val="right" w:pos="8844"/>
        </w:tabs>
        <w:spacing w:after="24" w:afterLines="10" w:line="620" w:lineRule="exact"/>
        <w:rPr>
          <w:rFonts w:hint="eastAsia" w:ascii="仿宋" w:hAnsi="仿宋" w:eastAsia="仿宋"/>
          <w:sz w:val="28"/>
          <w:szCs w:val="28"/>
        </w:rPr>
        <w:sectPr>
          <w:pgSz w:w="11906" w:h="16838"/>
          <w:pgMar w:top="2098" w:right="1474" w:bottom="1985" w:left="1588" w:header="851" w:footer="1588" w:gutter="0"/>
          <w:cols w:space="720" w:num="1"/>
          <w:docGrid w:linePitch="312" w:charSpace="0"/>
        </w:sectPr>
      </w:pPr>
    </w:p>
    <w:p w14:paraId="6F6EC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7363"/>
    <w:rsid w:val="3E59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2025-10-17T07:50:00Z</dcterms:created>
  <dc:creator>素年锦时1409806343</dc:creator>
  <cp:lastModifiedBy>素年锦时1409806343</cp:lastModifiedBy>
  <dcterms:modified xsi:type="dcterms:W3CDTF">2025-10-17T07:51:20Z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374994DE1CA74E3AB668B55D3CF6C212_11</vt:lpwstr>
  </property>
  <property fmtid="{D5CDD505-2E9C-101B-9397-08002B2CF9AE}" pid="4" name="KSOTemplateDocerSaveRecord">
    <vt:lpwstr>eyJoZGlkIjoiNGM5NzM5ZjYzZWFhY2U2MTM1YWJhYzhhMjNiYjIyMDAiLCJ1c2VySWQiOiIyMDk4NzE4MiJ9</vt:lpwstr>
  </property>
</Properties>
</file>