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rPr>
          <w:sz w:val="32"/>
        </w:rPr>
      </w:pPr>
    </w:p>
    <w:p>
      <w:pPr>
        <w:spacing w:before="312" w:after="3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大学生创业实践项目申请书</w:t>
      </w:r>
    </w:p>
    <w:p>
      <w:pPr>
        <w:spacing w:line="620" w:lineRule="exact"/>
        <w:jc w:val="center"/>
        <w:rPr>
          <w:rFonts w:ascii="宋体" w:hAnsi="宋体" w:eastAsia="宋体"/>
          <w:color w:val="000000"/>
          <w:sz w:val="44"/>
        </w:rPr>
      </w:pPr>
    </w:p>
    <w:p>
      <w:pPr>
        <w:ind w:firstLine="580" w:firstLineChars="200"/>
        <w:rPr>
          <w:rFonts w:ascii="宋体" w:hAnsi="宋体" w:eastAsia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项目编号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项目名称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项目负责人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所在学院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学</w:t>
      </w:r>
      <w:r>
        <w:rPr>
          <w:rFonts w:ascii="黑体" w:hAnsi="宋体" w:eastAsia="黑体"/>
          <w:color w:val="000000"/>
          <w:sz w:val="30"/>
        </w:rPr>
        <w:t xml:space="preserve">    </w:t>
      </w:r>
      <w:r>
        <w:rPr>
          <w:rFonts w:hint="eastAsia" w:ascii="黑体" w:hAnsi="宋体" w:eastAsia="黑体"/>
          <w:color w:val="000000"/>
          <w:sz w:val="30"/>
        </w:rPr>
        <w:t>号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专业班级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指导教师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企业导师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申请日期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起止年月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30"/>
        </w:rPr>
        <w:tab/>
      </w:r>
      <w:r>
        <w:rPr>
          <w:rFonts w:ascii="黑体" w:hAnsi="宋体" w:eastAsia="黑体"/>
          <w:sz w:val="30"/>
        </w:rPr>
        <w:tab/>
      </w:r>
      <w:r>
        <w:rPr>
          <w:rFonts w:hint="eastAsia" w:ascii="黑体" w:hAnsi="宋体" w:eastAsia="黑体"/>
          <w:sz w:val="30"/>
        </w:rPr>
        <w:t>××××大学（学院</w:t>
      </w:r>
      <w:r>
        <w:rPr>
          <w:rFonts w:ascii="黑体" w:hAnsi="宋体" w:eastAsia="黑体"/>
          <w:sz w:val="30"/>
        </w:rPr>
        <w:t>）</w:t>
      </w:r>
      <w:r>
        <w:rPr>
          <w:rFonts w:ascii="黑体" w:hAnsi="宋体" w:eastAsia="黑体"/>
          <w:sz w:val="30"/>
        </w:rPr>
        <w:tab/>
      </w:r>
    </w:p>
    <w:p>
      <w:pPr>
        <w:jc w:val="center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写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1.本申请书所列各项内容均须实事求是，认真填写，表达明确严谨，简明扼要。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2.申请人为本科生创新团队，首页只填主持人。“项目编号”一栏不填。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主持人所在学院认真审核,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经初评和答辩，签署意见后，将申请书（一式两份）报送××××大学项目管理办公室。</w:t>
      </w:r>
    </w:p>
    <w:p>
      <w:pPr>
        <w:tabs>
          <w:tab w:val="left" w:pos="630"/>
        </w:tabs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创业实践项目原则上不限参与人数。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before="120" w:beforeLines="50" w:after="120" w:afterLines="50" w:line="300" w:lineRule="auto"/>
        <w:ind w:right="567" w:firstLine="560"/>
        <w:rPr>
          <w:rFonts w:eastAsia="黑体"/>
          <w:sz w:val="32"/>
          <w:szCs w:val="32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基本情况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1"/>
        <w:gridCol w:w="552"/>
        <w:gridCol w:w="192"/>
        <w:gridCol w:w="760"/>
        <w:gridCol w:w="423"/>
        <w:gridCol w:w="622"/>
        <w:gridCol w:w="100"/>
        <w:gridCol w:w="722"/>
        <w:gridCol w:w="722"/>
        <w:gridCol w:w="316"/>
        <w:gridCol w:w="411"/>
        <w:gridCol w:w="650"/>
        <w:gridCol w:w="799"/>
        <w:gridCol w:w="74"/>
        <w:gridCol w:w="944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项目期限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一年期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二年期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所属专业类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企业导师姓名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4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7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2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2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2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2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指导教师、企业导师对本项目的支持情况</w:t>
            </w:r>
          </w:p>
        </w:tc>
        <w:tc>
          <w:tcPr>
            <w:tcW w:w="7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before="120" w:beforeLines="50" w:after="120" w:afterLines="50" w:line="300" w:lineRule="auto"/>
        <w:ind w:right="567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二、立项依据（可加页）</w:t>
      </w:r>
    </w:p>
    <w:tbl>
      <w:tblPr>
        <w:tblStyle w:val="5"/>
        <w:tblW w:w="9289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9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实体运行机构名称或公司注册名称</w:t>
            </w:r>
          </w:p>
          <w:p>
            <w:pPr>
              <w:snapToGrid w:val="0"/>
              <w:spacing w:before="120" w:beforeLines="50" w:after="120" w:afterLines="50" w:line="300" w:lineRule="auto"/>
              <w:ind w:left="972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创业计划书摘要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项目背景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行业及市场前景</w:t>
            </w:r>
          </w:p>
          <w:p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产品技术或服务内容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商业模式（创业过程、机会与商业分析）</w:t>
            </w:r>
          </w:p>
          <w:p>
            <w:pPr>
              <w:pStyle w:val="8"/>
              <w:ind w:firstLine="48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团队组建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财务情况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预期效益分析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投融资计划</w:t>
            </w:r>
          </w:p>
          <w:p>
            <w:pPr>
              <w:pStyle w:val="8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风险防范</w:t>
            </w:r>
          </w:p>
          <w:p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>
            <w:pPr>
              <w:rPr>
                <w:sz w:val="32"/>
              </w:rPr>
            </w:pPr>
          </w:p>
        </w:tc>
      </w:tr>
    </w:tbl>
    <w:p>
      <w:pPr>
        <w:spacing w:before="120" w:beforeLines="50" w:after="120" w:afterLines="50" w:line="300" w:lineRule="auto"/>
        <w:ind w:right="567" w:firstLine="560"/>
        <w:rPr>
          <w:rFonts w:eastAsia="黑体"/>
          <w:sz w:val="28"/>
        </w:rPr>
      </w:pPr>
    </w:p>
    <w:p>
      <w:pPr>
        <w:spacing w:before="120" w:beforeLines="50" w:after="120" w:afterLines="50" w:line="300" w:lineRule="auto"/>
        <w:ind w:right="567" w:firstLine="560"/>
        <w:rPr>
          <w:rFonts w:eastAsia="黑体"/>
          <w:sz w:val="28"/>
        </w:rPr>
      </w:pPr>
      <w:r>
        <w:rPr>
          <w:rFonts w:hint="eastAsia" w:eastAsia="黑体"/>
          <w:sz w:val="28"/>
        </w:rPr>
        <w:t>三、经费预算（单位：元）</w:t>
      </w:r>
    </w:p>
    <w:tbl>
      <w:tblPr>
        <w:tblStyle w:val="5"/>
        <w:tblW w:w="9289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2841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财政拨款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学校拨款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before="120" w:beforeLines="50" w:after="120" w:afterLines="50" w:line="300" w:lineRule="auto"/>
        <w:ind w:right="567"/>
        <w:rPr>
          <w:rFonts w:eastAsia="黑体"/>
          <w:sz w:val="28"/>
        </w:rPr>
      </w:pPr>
    </w:p>
    <w:tbl>
      <w:tblPr>
        <w:tblStyle w:val="5"/>
        <w:tblW w:w="9246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302"/>
        <w:gridCol w:w="2058"/>
        <w:gridCol w:w="156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55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开支科目</w:t>
            </w:r>
            <w:r>
              <w:rPr>
                <w:sz w:val="24"/>
              </w:rPr>
              <w:t xml:space="preserve">                    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预算经费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主要用途</w:t>
            </w:r>
            <w:r>
              <w:rPr>
                <w:sz w:val="24"/>
              </w:rPr>
              <w:t xml:space="preserve">       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阶段下达经费计划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前半阶段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业务费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）能源动力费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）会议费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）差旅费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）文献检索费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）论文出版费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仪器设备购置费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咨询费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</w:tbl>
    <w:p>
      <w:pPr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</w:p>
    <w:p>
      <w:pPr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四、指导教师意见</w:t>
      </w:r>
    </w:p>
    <w:tbl>
      <w:tblPr>
        <w:tblStyle w:val="5"/>
        <w:tblW w:w="9068" w:type="dxa"/>
        <w:tblInd w:w="-4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0" w:hRule="exact"/>
        </w:trPr>
        <w:tc>
          <w:tcPr>
            <w:tcW w:w="9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导师（签章）：</w:t>
            </w:r>
          </w:p>
          <w:p>
            <w:pPr>
              <w:spacing w:line="360" w:lineRule="auto"/>
              <w:ind w:firstLine="6333" w:firstLineChars="263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</w:p>
    <w:p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>
      <w:pPr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五、企业导师意见</w:t>
      </w:r>
    </w:p>
    <w:tbl>
      <w:tblPr>
        <w:tblStyle w:val="5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026" w:hRule="exact"/>
          <w:jc w:val="center"/>
        </w:trPr>
        <w:tc>
          <w:tcPr>
            <w:tcW w:w="9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导师（签章）：</w:t>
            </w:r>
          </w:p>
          <w:p>
            <w:pPr>
              <w:spacing w:line="360" w:lineRule="auto"/>
              <w:ind w:firstLine="6333" w:firstLineChars="263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六、院系大学生创新创业训练计划专家组意见</w:t>
      </w:r>
      <w:r>
        <w:rPr>
          <w:rFonts w:eastAsia="黑体"/>
          <w:sz w:val="28"/>
        </w:rPr>
        <w:t xml:space="preserve"> </w:t>
      </w:r>
    </w:p>
    <w:tbl>
      <w:tblPr>
        <w:tblStyle w:val="5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370" w:hRule="exact"/>
          <w:jc w:val="center"/>
        </w:trPr>
        <w:tc>
          <w:tcPr>
            <w:tcW w:w="9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>专家组组长（签章）：</w:t>
            </w:r>
          </w:p>
          <w:p>
            <w:pPr>
              <w:ind w:firstLine="5292" w:firstLineChars="2205"/>
              <w:rPr>
                <w:rFonts w:eastAsia="楷体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七、学校大学生创新创业训练计划专家组意见</w:t>
      </w:r>
      <w:r>
        <w:rPr>
          <w:rFonts w:eastAsia="黑体"/>
          <w:sz w:val="28"/>
        </w:rPr>
        <w:t xml:space="preserve"> </w:t>
      </w:r>
    </w:p>
    <w:tbl>
      <w:tblPr>
        <w:tblStyle w:val="5"/>
        <w:tblW w:w="91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6" w:hRule="exact"/>
          <w:jc w:val="center"/>
        </w:trPr>
        <w:tc>
          <w:tcPr>
            <w:tcW w:w="9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</w:p>
          <w:p>
            <w:pPr>
              <w:spacing w:line="360" w:lineRule="auto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负责人（签章）：</w:t>
            </w:r>
          </w:p>
          <w:p>
            <w:pPr>
              <w:spacing w:line="360" w:lineRule="auto"/>
              <w:ind w:firstLine="5268" w:firstLineChars="219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r>
        <w:fldChar w:fldCharType="begin"/>
      </w:r>
      <w:r>
        <w:instrText xml:space="preserve">ADDIN CNKISM.UserStyle</w:instrText>
      </w:r>
      <w:r>
        <w:fldChar w:fldCharType="end"/>
      </w:r>
    </w:p>
    <w:sectPr>
      <w:footerReference r:id="rId3" w:type="default"/>
      <w:pgSz w:w="11906" w:h="16838"/>
      <w:pgMar w:top="2098" w:right="1474" w:bottom="1985" w:left="1588" w:header="851" w:footer="155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E0"/>
    <w:rsid w:val="00087A08"/>
    <w:rsid w:val="000A523B"/>
    <w:rsid w:val="000B2C8C"/>
    <w:rsid w:val="0012581C"/>
    <w:rsid w:val="00162883"/>
    <w:rsid w:val="00172A27"/>
    <w:rsid w:val="0020536D"/>
    <w:rsid w:val="0022515C"/>
    <w:rsid w:val="00253315"/>
    <w:rsid w:val="002834E4"/>
    <w:rsid w:val="002976A5"/>
    <w:rsid w:val="002D07CA"/>
    <w:rsid w:val="002D0C82"/>
    <w:rsid w:val="0032114F"/>
    <w:rsid w:val="00344C97"/>
    <w:rsid w:val="00491140"/>
    <w:rsid w:val="00495B21"/>
    <w:rsid w:val="004A5FCC"/>
    <w:rsid w:val="004A610C"/>
    <w:rsid w:val="00530F37"/>
    <w:rsid w:val="005435FB"/>
    <w:rsid w:val="006113A8"/>
    <w:rsid w:val="00642733"/>
    <w:rsid w:val="0065705D"/>
    <w:rsid w:val="00676041"/>
    <w:rsid w:val="006F2FB5"/>
    <w:rsid w:val="00893158"/>
    <w:rsid w:val="008D2A14"/>
    <w:rsid w:val="008E3B1A"/>
    <w:rsid w:val="00911811"/>
    <w:rsid w:val="009C34D6"/>
    <w:rsid w:val="009F7F9C"/>
    <w:rsid w:val="00A11966"/>
    <w:rsid w:val="00A551AA"/>
    <w:rsid w:val="00AD20D1"/>
    <w:rsid w:val="00BA6CA7"/>
    <w:rsid w:val="00BC475E"/>
    <w:rsid w:val="00CB4A44"/>
    <w:rsid w:val="00EA0273"/>
    <w:rsid w:val="04B320A6"/>
    <w:rsid w:val="06D56903"/>
    <w:rsid w:val="0B3C1CC1"/>
    <w:rsid w:val="13854E96"/>
    <w:rsid w:val="17F2481A"/>
    <w:rsid w:val="32B42946"/>
    <w:rsid w:val="3D3C28FD"/>
    <w:rsid w:val="4D60269B"/>
    <w:rsid w:val="4DD64C37"/>
    <w:rsid w:val="53DC3B2D"/>
    <w:rsid w:val="67B278C6"/>
    <w:rsid w:val="69440F89"/>
    <w:rsid w:val="7E3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29EC2-9AF1-4804-A361-78DB2922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1434</Words>
  <Characters>8177</Characters>
  <Lines>68</Lines>
  <Paragraphs>19</Paragraphs>
  <TotalTime>26</TotalTime>
  <ScaleCrop>false</ScaleCrop>
  <LinksUpToDate>false</LinksUpToDate>
  <CharactersWithSpaces>9592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n.niu</dc:creator>
  <cp:lastModifiedBy>咚咚</cp:lastModifiedBy>
  <dcterms:modified xsi:type="dcterms:W3CDTF">2021-03-11T09:10:56Z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