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469" w:rsidRPr="007A1A01" w:rsidRDefault="00831469" w:rsidP="00831469">
      <w:pPr>
        <w:spacing w:line="360" w:lineRule="exact"/>
        <w:ind w:leftChars="1" w:left="9" w:hangingChars="2" w:hanging="7"/>
        <w:jc w:val="center"/>
        <w:rPr>
          <w:rFonts w:ascii="宋体" w:hAnsi="宋体" w:hint="eastAsia"/>
          <w:b/>
          <w:dstrike/>
          <w:sz w:val="36"/>
          <w:szCs w:val="36"/>
        </w:rPr>
      </w:pPr>
      <w:r w:rsidRPr="007A1A01">
        <w:rPr>
          <w:rFonts w:ascii="仿宋_GB2312" w:eastAsia="仿宋_GB2312" w:hAnsi="宋体" w:hint="eastAsia"/>
          <w:b/>
          <w:bCs/>
          <w:sz w:val="36"/>
          <w:szCs w:val="36"/>
        </w:rPr>
        <w:t>招</w:t>
      </w:r>
      <w:r w:rsidRPr="007A1A01">
        <w:rPr>
          <w:rFonts w:ascii="仿宋_GB2312" w:eastAsia="仿宋_GB2312" w:hAnsi="宋体" w:hint="eastAsia"/>
          <w:b/>
          <w:sz w:val="36"/>
          <w:szCs w:val="36"/>
        </w:rPr>
        <w:t>标项目采购需求</w:t>
      </w:r>
    </w:p>
    <w:p w:rsidR="00831469" w:rsidRPr="007A1A01" w:rsidRDefault="00831469" w:rsidP="00831469">
      <w:pPr>
        <w:spacing w:line="360" w:lineRule="exact"/>
        <w:ind w:left="6" w:firstLine="431"/>
        <w:rPr>
          <w:rFonts w:ascii="宋体" w:hAnsi="宋体" w:hint="eastAsia"/>
          <w:b/>
          <w:bCs/>
          <w:szCs w:val="21"/>
        </w:rPr>
      </w:pPr>
    </w:p>
    <w:p w:rsidR="00831469" w:rsidRPr="007A1A01" w:rsidRDefault="00831469" w:rsidP="00831469">
      <w:pPr>
        <w:spacing w:line="360" w:lineRule="exact"/>
        <w:ind w:left="6" w:firstLine="431"/>
        <w:rPr>
          <w:rFonts w:ascii="宋体" w:hAnsi="宋体"/>
          <w:b/>
          <w:bCs/>
          <w:szCs w:val="21"/>
        </w:rPr>
      </w:pPr>
      <w:r w:rsidRPr="007A1A01">
        <w:rPr>
          <w:rFonts w:ascii="宋体" w:hAnsi="宋体" w:hint="eastAsia"/>
          <w:b/>
          <w:bCs/>
          <w:szCs w:val="21"/>
        </w:rPr>
        <w:t>1、</w:t>
      </w:r>
      <w:proofErr w:type="gramStart"/>
      <w:r w:rsidRPr="007A1A01">
        <w:rPr>
          <w:rFonts w:ascii="宋体" w:hAnsi="宋体" w:hint="eastAsia"/>
          <w:b/>
          <w:bCs/>
          <w:szCs w:val="21"/>
        </w:rPr>
        <w:t>本需求</w:t>
      </w:r>
      <w:proofErr w:type="gramEnd"/>
      <w:r w:rsidRPr="007A1A01">
        <w:rPr>
          <w:rFonts w:ascii="宋体" w:hAnsi="宋体" w:hint="eastAsia"/>
          <w:b/>
          <w:bCs/>
          <w:szCs w:val="21"/>
        </w:rPr>
        <w:t>的货物品牌型号、技术参数及其性能（配置）仅起参考作用，投标人可选用其他品牌型号替代，但这些替代的产品要实质上相当于或优于参考品牌型号及其技术参数性能（配置）要求。</w:t>
      </w:r>
    </w:p>
    <w:p w:rsidR="00831469" w:rsidRPr="007A1A01" w:rsidRDefault="00831469" w:rsidP="00831469">
      <w:pPr>
        <w:spacing w:line="360" w:lineRule="exact"/>
        <w:ind w:left="6" w:firstLine="431"/>
        <w:rPr>
          <w:rFonts w:ascii="宋体" w:hAnsi="宋体" w:hint="eastAsia"/>
          <w:b/>
          <w:bCs/>
          <w:szCs w:val="21"/>
        </w:rPr>
      </w:pPr>
      <w:r w:rsidRPr="007A1A01">
        <w:rPr>
          <w:rFonts w:ascii="宋体" w:hAnsi="宋体" w:hint="eastAsia"/>
          <w:b/>
          <w:bCs/>
          <w:szCs w:val="21"/>
        </w:rPr>
        <w:t>2、</w:t>
      </w:r>
      <w:proofErr w:type="gramStart"/>
      <w:r w:rsidRPr="007A1A01">
        <w:rPr>
          <w:rFonts w:ascii="宋体" w:hAnsi="宋体" w:hint="eastAsia"/>
          <w:b/>
          <w:bCs/>
          <w:szCs w:val="21"/>
        </w:rPr>
        <w:t>本需求</w:t>
      </w:r>
      <w:proofErr w:type="gramEnd"/>
      <w:r w:rsidRPr="007A1A01">
        <w:rPr>
          <w:rFonts w:ascii="宋体" w:hAnsi="宋体" w:hint="eastAsia"/>
          <w:b/>
          <w:bCs/>
          <w:szCs w:val="21"/>
        </w:rPr>
        <w:t>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rsidR="00831469" w:rsidRPr="007A1A01" w:rsidRDefault="00831469" w:rsidP="00831469">
      <w:pPr>
        <w:spacing w:line="360" w:lineRule="exact"/>
        <w:ind w:left="6" w:firstLine="431"/>
        <w:rPr>
          <w:rFonts w:ascii="宋体" w:hAnsi="宋体" w:hint="eastAsia"/>
          <w:b/>
          <w:bCs/>
          <w:szCs w:val="21"/>
        </w:rPr>
      </w:pPr>
      <w:r w:rsidRPr="007A1A01">
        <w:rPr>
          <w:rFonts w:ascii="宋体" w:hAnsi="宋体" w:hint="eastAsia"/>
          <w:b/>
          <w:bCs/>
          <w:szCs w:val="21"/>
        </w:rPr>
        <w:t>3、凡在“技术参数及性能（配置）要求”中表述为“标配”或“标准配置”的设备，投标人应在投标报价明细表中将其标配参数详细列明。</w:t>
      </w:r>
    </w:p>
    <w:p w:rsidR="00831469" w:rsidRPr="007A1A01" w:rsidRDefault="00831469" w:rsidP="00831469">
      <w:pPr>
        <w:spacing w:line="360" w:lineRule="exact"/>
        <w:ind w:left="6" w:firstLine="431"/>
        <w:rPr>
          <w:rFonts w:ascii="宋体" w:hAnsi="宋体" w:hint="eastAsia"/>
          <w:b/>
          <w:bCs/>
          <w:szCs w:val="21"/>
        </w:rPr>
      </w:pPr>
      <w:r w:rsidRPr="007A1A01">
        <w:rPr>
          <w:rFonts w:ascii="宋体" w:hAnsi="宋体" w:hint="eastAsia"/>
          <w:b/>
          <w:bCs/>
          <w:szCs w:val="21"/>
        </w:rPr>
        <w:t>4、招标文件中带“▲”的条款为本次采购的实质性(关键性)的商务、技术或服务要求，投标人须满足或优于，否则，将会被认定为无效投标。</w:t>
      </w:r>
    </w:p>
    <w:p w:rsidR="00831469" w:rsidRPr="007A1A01" w:rsidRDefault="00831469" w:rsidP="00831469">
      <w:pPr>
        <w:spacing w:line="360" w:lineRule="exact"/>
        <w:ind w:left="6" w:firstLine="431"/>
        <w:rPr>
          <w:rFonts w:ascii="宋体" w:hAnsi="宋体" w:hint="eastAsia"/>
          <w:b/>
          <w:bCs/>
          <w:szCs w:val="21"/>
        </w:rPr>
      </w:pPr>
      <w:r w:rsidRPr="007A1A01">
        <w:rPr>
          <w:rFonts w:ascii="宋体" w:hAnsi="宋体" w:hint="eastAsia"/>
          <w:b/>
          <w:bCs/>
          <w:szCs w:val="21"/>
        </w:rPr>
        <w:t>5、本项目标的所属行业均为：</w:t>
      </w:r>
      <w:r w:rsidRPr="007A1A01">
        <w:rPr>
          <w:rFonts w:ascii="宋体" w:hAnsi="宋体" w:hint="eastAsia"/>
          <w:b/>
          <w:bCs/>
          <w:szCs w:val="21"/>
          <w:u w:val="single"/>
        </w:rPr>
        <w:t xml:space="preserve">  工业   </w:t>
      </w:r>
      <w:r w:rsidRPr="007A1A01">
        <w:rPr>
          <w:rFonts w:ascii="宋体" w:hAnsi="宋体" w:hint="eastAsia"/>
          <w:b/>
          <w:bCs/>
          <w:szCs w:val="21"/>
        </w:rPr>
        <w:t xml:space="preserve"> ；划分依据：《关于印发中小企业划型标准规定的通知》（工信部联企业[2011]300号）</w:t>
      </w:r>
    </w:p>
    <w:p w:rsidR="00831469" w:rsidRPr="007A1A01" w:rsidRDefault="00831469" w:rsidP="00831469">
      <w:pPr>
        <w:snapToGrid w:val="0"/>
        <w:spacing w:line="400" w:lineRule="exact"/>
        <w:ind w:firstLineChars="200" w:firstLine="422"/>
        <w:rPr>
          <w:rFonts w:ascii="宋体" w:hAnsi="宋体" w:cs="Arial" w:hint="eastAsia"/>
          <w:b/>
          <w:bCs/>
          <w:szCs w:val="21"/>
        </w:rPr>
      </w:pPr>
      <w:r w:rsidRPr="007A1A01">
        <w:rPr>
          <w:rFonts w:ascii="宋体" w:hAnsi="宋体" w:hint="eastAsia"/>
          <w:b/>
          <w:bCs/>
          <w:kern w:val="0"/>
          <w:szCs w:val="21"/>
        </w:rPr>
        <w:t>6、本项目采购预算：</w:t>
      </w:r>
      <w:r w:rsidRPr="007A1A01">
        <w:rPr>
          <w:rFonts w:ascii="宋体" w:hAnsi="宋体" w:hint="eastAsia"/>
          <w:b/>
          <w:bCs/>
          <w:kern w:val="0"/>
          <w:szCs w:val="21"/>
          <w:u w:val="single"/>
        </w:rPr>
        <w:t xml:space="preserve">  3282300   </w:t>
      </w:r>
      <w:r w:rsidRPr="007A1A01">
        <w:rPr>
          <w:rFonts w:ascii="宋体" w:hAnsi="宋体" w:hint="eastAsia"/>
          <w:b/>
          <w:bCs/>
          <w:kern w:val="0"/>
          <w:szCs w:val="21"/>
        </w:rPr>
        <w:t>元。</w:t>
      </w:r>
    </w:p>
    <w:p w:rsidR="00831469" w:rsidRPr="007A1A01" w:rsidRDefault="00831469" w:rsidP="00831469">
      <w:pPr>
        <w:spacing w:line="360" w:lineRule="exact"/>
        <w:ind w:left="6" w:firstLine="431"/>
        <w:rPr>
          <w:rFonts w:ascii="宋体" w:hAnsi="宋体" w:hint="eastAsia"/>
          <w:b/>
          <w:bCs/>
          <w:szCs w:val="21"/>
        </w:rPr>
      </w:pPr>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426"/>
        <w:gridCol w:w="1276"/>
        <w:gridCol w:w="215"/>
        <w:gridCol w:w="1471"/>
        <w:gridCol w:w="676"/>
        <w:gridCol w:w="486"/>
        <w:gridCol w:w="5394"/>
      </w:tblGrid>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b/>
                <w:szCs w:val="21"/>
              </w:rPr>
            </w:pPr>
            <w:proofErr w:type="gramStart"/>
            <w:r w:rsidRPr="007A1A01">
              <w:rPr>
                <w:rFonts w:ascii="宋体" w:hAnsi="宋体" w:hint="eastAsia"/>
                <w:b/>
                <w:szCs w:val="21"/>
              </w:rPr>
              <w:t>项号</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hint="eastAsia"/>
                <w:b/>
                <w:szCs w:val="21"/>
              </w:rPr>
            </w:pPr>
            <w:r w:rsidRPr="007A1A01">
              <w:rPr>
                <w:rFonts w:ascii="宋体" w:hAnsi="宋体" w:hint="eastAsia"/>
                <w:b/>
                <w:szCs w:val="21"/>
              </w:rPr>
              <w:t>货物</w:t>
            </w:r>
          </w:p>
          <w:p w:rsidR="00831469" w:rsidRPr="007A1A01" w:rsidRDefault="00831469" w:rsidP="00E21EB2">
            <w:pPr>
              <w:jc w:val="center"/>
              <w:rPr>
                <w:rFonts w:ascii="宋体" w:hAnsi="宋体"/>
                <w:b/>
                <w:szCs w:val="21"/>
              </w:rPr>
            </w:pPr>
            <w:r w:rsidRPr="007A1A01">
              <w:rPr>
                <w:rFonts w:ascii="宋体" w:hAnsi="宋体" w:hint="eastAsia"/>
                <w:b/>
                <w:szCs w:val="21"/>
              </w:rPr>
              <w:t>名称</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b/>
                <w:szCs w:val="21"/>
              </w:rPr>
            </w:pPr>
            <w:r w:rsidRPr="007A1A01">
              <w:rPr>
                <w:rFonts w:ascii="宋体" w:hAnsi="宋体" w:hint="eastAsia"/>
                <w:b/>
                <w:szCs w:val="21"/>
              </w:rPr>
              <w:t>参考品牌、型号或图片</w:t>
            </w: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b/>
                <w:bCs/>
                <w:szCs w:val="21"/>
              </w:rPr>
            </w:pPr>
            <w:r w:rsidRPr="007A1A01">
              <w:rPr>
                <w:rFonts w:ascii="宋体" w:hAnsi="宋体" w:hint="eastAsia"/>
                <w:b/>
                <w:szCs w:val="21"/>
              </w:rPr>
              <w:t>数 量</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b/>
                <w:bCs/>
                <w:szCs w:val="21"/>
              </w:rPr>
            </w:pPr>
            <w:r w:rsidRPr="007A1A01">
              <w:rPr>
                <w:rFonts w:ascii="宋体" w:hAnsi="宋体" w:hint="eastAsia"/>
                <w:b/>
                <w:bCs/>
                <w:szCs w:val="21"/>
              </w:rPr>
              <w:t>单位</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hint="eastAsia"/>
                <w:b/>
                <w:szCs w:val="21"/>
              </w:rPr>
            </w:pPr>
            <w:r w:rsidRPr="007A1A01">
              <w:rPr>
                <w:rFonts w:ascii="宋体" w:hAnsi="宋体" w:hint="eastAsia"/>
                <w:b/>
                <w:szCs w:val="21"/>
              </w:rPr>
              <w:t>技术参数及性能（配置）要求</w:t>
            </w:r>
          </w:p>
          <w:p w:rsidR="00831469" w:rsidRPr="007A1A01" w:rsidRDefault="00831469" w:rsidP="00E21EB2">
            <w:pPr>
              <w:jc w:val="center"/>
              <w:rPr>
                <w:rFonts w:ascii="宋体" w:hAnsi="宋体"/>
                <w:b/>
                <w:bCs/>
                <w:szCs w:val="21"/>
              </w:rPr>
            </w:pPr>
            <w:r w:rsidRPr="007A1A01">
              <w:rPr>
                <w:rFonts w:ascii="宋体" w:hAnsi="宋体" w:hint="eastAsia"/>
                <w:b/>
                <w:szCs w:val="21"/>
              </w:rPr>
              <w:t>（材质工艺要求说明）</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t>1</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图书架</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r w:rsidRPr="007A1A01">
              <w:rPr>
                <w:rFonts w:ascii="宋体" w:hAnsi="宋体"/>
                <w:noProof/>
                <w:szCs w:val="21"/>
              </w:rPr>
              <w:drawing>
                <wp:inline distT="0" distB="0" distL="0" distR="0">
                  <wp:extent cx="785495" cy="101409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785495" cy="1014095"/>
                          </a:xfrm>
                          <a:prstGeom prst="rect">
                            <a:avLst/>
                          </a:prstGeom>
                          <a:noFill/>
                          <a:ln w="9525" cmpd="sng">
                            <a:noFill/>
                            <a:miter lim="800000"/>
                            <a:headEnd/>
                            <a:tailEnd/>
                          </a:ln>
                        </pic:spPr>
                      </pic:pic>
                    </a:graphicData>
                  </a:graphic>
                </wp:inline>
              </w:drawing>
            </w: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135</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组</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cs="宋体"/>
                <w:kern w:val="0"/>
                <w:szCs w:val="21"/>
              </w:rPr>
            </w:pPr>
            <w:r w:rsidRPr="007A1A01">
              <w:rPr>
                <w:rFonts w:ascii="宋体" w:hAnsi="宋体" w:cs="宋体" w:hint="eastAsia"/>
                <w:kern w:val="0"/>
                <w:szCs w:val="21"/>
              </w:rPr>
              <w:t>1.规格尺寸（长×深×高）： 900mm×450mm×1800mm，六层</w:t>
            </w:r>
            <w:r w:rsidRPr="007A1A01">
              <w:rPr>
                <w:rFonts w:ascii="宋体" w:hAnsi="宋体" w:cs="宋体"/>
                <w:kern w:val="0"/>
                <w:szCs w:val="21"/>
              </w:rPr>
              <w:t>书架，每层</w:t>
            </w:r>
            <w:r w:rsidRPr="007A1A01">
              <w:rPr>
                <w:rFonts w:ascii="宋体" w:hAnsi="宋体" w:cs="宋体" w:hint="eastAsia"/>
                <w:kern w:val="0"/>
                <w:szCs w:val="21"/>
              </w:rPr>
              <w:t>高300</w:t>
            </w:r>
            <w:r w:rsidRPr="007A1A01">
              <w:rPr>
                <w:rFonts w:ascii="宋体" w:hAnsi="宋体" w:cs="宋体"/>
                <w:kern w:val="0"/>
                <w:szCs w:val="21"/>
              </w:rPr>
              <w:t>mm</w:t>
            </w:r>
            <w:r w:rsidRPr="007A1A01">
              <w:rPr>
                <w:rFonts w:ascii="宋体" w:hAnsi="宋体" w:cs="宋体" w:hint="eastAsia"/>
                <w:kern w:val="0"/>
                <w:szCs w:val="21"/>
              </w:rPr>
              <w:t>。</w:t>
            </w:r>
            <w:r w:rsidRPr="007A1A01">
              <w:rPr>
                <w:rFonts w:ascii="宋体" w:hAnsi="宋体" w:cs="宋体" w:hint="eastAsia"/>
                <w:kern w:val="0"/>
                <w:szCs w:val="21"/>
              </w:rPr>
              <w:br/>
              <w:t>▲2.材料：采用优质橡胶实木，顶层及外侧立脚厚度为50mm，其它厚度为25mm，整体设计简洁大方，美观实用。</w:t>
            </w:r>
          </w:p>
          <w:p w:rsidR="00831469" w:rsidRPr="007A1A01" w:rsidRDefault="00831469" w:rsidP="00E21EB2">
            <w:pPr>
              <w:widowControl/>
              <w:jc w:val="left"/>
              <w:rPr>
                <w:rFonts w:ascii="宋体" w:hAnsi="宋体"/>
                <w:szCs w:val="21"/>
              </w:rPr>
            </w:pPr>
            <w:r w:rsidRPr="007A1A01">
              <w:rPr>
                <w:rFonts w:ascii="宋体" w:hAnsi="宋体" w:cs="宋体"/>
                <w:kern w:val="0"/>
                <w:szCs w:val="21"/>
              </w:rPr>
              <w:t>3.</w:t>
            </w:r>
            <w:r w:rsidRPr="007A1A01">
              <w:rPr>
                <w:rFonts w:ascii="宋体" w:hAnsi="宋体" w:cs="宋体" w:hint="eastAsia"/>
                <w:kern w:val="0"/>
                <w:szCs w:val="21"/>
              </w:rPr>
              <w:t>油漆：环保烤漆，经五底三面工艺，保证</w:t>
            </w:r>
            <w:proofErr w:type="gramStart"/>
            <w:r w:rsidRPr="007A1A01">
              <w:rPr>
                <w:rFonts w:ascii="宋体" w:hAnsi="宋体" w:cs="宋体" w:hint="eastAsia"/>
                <w:kern w:val="0"/>
                <w:szCs w:val="21"/>
              </w:rPr>
              <w:t>油漆面</w:t>
            </w:r>
            <w:proofErr w:type="gramEnd"/>
            <w:r w:rsidRPr="007A1A01">
              <w:rPr>
                <w:rFonts w:ascii="宋体" w:hAnsi="宋体" w:cs="宋体" w:hint="eastAsia"/>
                <w:kern w:val="0"/>
                <w:szCs w:val="21"/>
              </w:rPr>
              <w:t>平整无颗粒、气泡、积粉、渣点，色泽均匀，表面色泽剔透，具有较好的耐磨性、耐高温性能、附着力强。油漆底漆和面漆符合GB18581-2020《木器涂料中有害物质限量》。正面涂层平整光滑，光泽柔和、安全环保、不易变形。</w:t>
            </w:r>
            <w:r w:rsidRPr="007A1A01">
              <w:rPr>
                <w:rFonts w:ascii="宋体" w:hAnsi="宋体" w:cs="宋体" w:hint="eastAsia"/>
                <w:kern w:val="0"/>
                <w:szCs w:val="21"/>
              </w:rPr>
              <w:br/>
            </w:r>
            <w:r w:rsidRPr="007A1A01">
              <w:rPr>
                <w:rFonts w:ascii="宋体" w:hAnsi="宋体" w:cs="宋体"/>
                <w:kern w:val="0"/>
                <w:szCs w:val="21"/>
              </w:rPr>
              <w:t>4</w:t>
            </w:r>
            <w:r w:rsidRPr="007A1A01">
              <w:rPr>
                <w:rFonts w:ascii="宋体" w:hAnsi="宋体" w:cs="宋体" w:hint="eastAsia"/>
                <w:kern w:val="0"/>
                <w:szCs w:val="21"/>
              </w:rPr>
              <w:t>.选用</w:t>
            </w:r>
            <w:proofErr w:type="gramStart"/>
            <w:r w:rsidRPr="007A1A01">
              <w:rPr>
                <w:rFonts w:ascii="宋体" w:hAnsi="宋体" w:cs="宋体" w:hint="eastAsia"/>
                <w:kern w:val="0"/>
                <w:szCs w:val="21"/>
              </w:rPr>
              <w:t>五金件作防锈</w:t>
            </w:r>
            <w:proofErr w:type="gramEnd"/>
            <w:r w:rsidRPr="007A1A01">
              <w:rPr>
                <w:rFonts w:ascii="宋体" w:hAnsi="宋体" w:cs="宋体" w:hint="eastAsia"/>
                <w:kern w:val="0"/>
                <w:szCs w:val="21"/>
              </w:rPr>
              <w:t>、防腐处理。</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期刊架</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r w:rsidRPr="007A1A01">
              <w:rPr>
                <w:rFonts w:ascii="宋体" w:hAnsi="宋体"/>
                <w:noProof/>
                <w:szCs w:val="21"/>
              </w:rPr>
              <w:drawing>
                <wp:inline distT="0" distB="0" distL="0" distR="0">
                  <wp:extent cx="832485" cy="1699895"/>
                  <wp:effectExtent l="19050" t="0" r="5715" b="0"/>
                  <wp:docPr id="2" name="图片 21" descr="QQ图片2021092310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QQ图片20210923102057"/>
                          <pic:cNvPicPr>
                            <a:picLocks noChangeAspect="1" noChangeArrowheads="1"/>
                          </pic:cNvPicPr>
                        </pic:nvPicPr>
                        <pic:blipFill>
                          <a:blip r:embed="rId5" cstate="print"/>
                          <a:srcRect/>
                          <a:stretch>
                            <a:fillRect/>
                          </a:stretch>
                        </pic:blipFill>
                        <pic:spPr bwMode="auto">
                          <a:xfrm>
                            <a:off x="0" y="0"/>
                            <a:ext cx="832485" cy="1699895"/>
                          </a:xfrm>
                          <a:prstGeom prst="rect">
                            <a:avLst/>
                          </a:prstGeom>
                          <a:noFill/>
                          <a:ln w="9525" cmpd="sng">
                            <a:noFill/>
                            <a:miter lim="800000"/>
                            <a:headEnd/>
                            <a:tailEnd/>
                          </a:ln>
                        </pic:spPr>
                      </pic:pic>
                    </a:graphicData>
                  </a:graphic>
                </wp:inline>
              </w:drawing>
            </w: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60</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组</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cs="宋体"/>
                <w:kern w:val="0"/>
                <w:szCs w:val="21"/>
              </w:rPr>
            </w:pPr>
            <w:r w:rsidRPr="007A1A01">
              <w:rPr>
                <w:rFonts w:ascii="宋体" w:hAnsi="宋体" w:cs="宋体" w:hint="eastAsia"/>
                <w:kern w:val="0"/>
                <w:szCs w:val="21"/>
              </w:rPr>
              <w:t>1.规格尺寸（长×深×高）：</w:t>
            </w:r>
            <w:r w:rsidRPr="007A1A01">
              <w:rPr>
                <w:rFonts w:ascii="宋体" w:hAnsi="宋体" w:cs="宋体"/>
                <w:kern w:val="0"/>
                <w:szCs w:val="21"/>
              </w:rPr>
              <w:t>900mm</w:t>
            </w:r>
            <w:r w:rsidRPr="007A1A01">
              <w:rPr>
                <w:rFonts w:ascii="宋体" w:hAnsi="宋体" w:cs="宋体" w:hint="eastAsia"/>
                <w:kern w:val="0"/>
                <w:szCs w:val="21"/>
              </w:rPr>
              <w:t>×</w:t>
            </w:r>
            <w:r w:rsidRPr="007A1A01">
              <w:rPr>
                <w:rFonts w:ascii="宋体" w:hAnsi="宋体" w:cs="宋体"/>
                <w:kern w:val="0"/>
                <w:szCs w:val="21"/>
              </w:rPr>
              <w:t>300mm</w:t>
            </w:r>
            <w:r w:rsidRPr="007A1A01">
              <w:rPr>
                <w:rFonts w:ascii="宋体" w:hAnsi="宋体" w:cs="宋体" w:hint="eastAsia"/>
                <w:kern w:val="0"/>
                <w:szCs w:val="21"/>
              </w:rPr>
              <w:t>×</w:t>
            </w:r>
            <w:r w:rsidRPr="007A1A01">
              <w:rPr>
                <w:rFonts w:ascii="宋体" w:hAnsi="宋体" w:cs="宋体"/>
                <w:kern w:val="0"/>
                <w:szCs w:val="21"/>
              </w:rPr>
              <w:t>1800mm</w:t>
            </w:r>
            <w:r w:rsidRPr="007A1A01">
              <w:rPr>
                <w:rFonts w:ascii="宋体" w:hAnsi="宋体" w:cs="宋体" w:hint="eastAsia"/>
                <w:kern w:val="0"/>
                <w:szCs w:val="21"/>
              </w:rPr>
              <w:t>；上为五层开放式阅览书架，期刊可平放展示或略微倾斜，有防掉落沟槽设计，每层可放</w:t>
            </w:r>
            <w:r w:rsidRPr="007A1A01">
              <w:rPr>
                <w:rFonts w:ascii="宋体" w:hAnsi="宋体" w:cs="宋体"/>
                <w:kern w:val="0"/>
                <w:szCs w:val="21"/>
              </w:rPr>
              <w:t>4</w:t>
            </w:r>
            <w:r w:rsidRPr="007A1A01">
              <w:rPr>
                <w:rFonts w:ascii="宋体" w:hAnsi="宋体" w:cs="宋体" w:hint="eastAsia"/>
                <w:kern w:val="0"/>
                <w:szCs w:val="21"/>
              </w:rPr>
              <w:t>本期刊，</w:t>
            </w:r>
            <w:r w:rsidRPr="007A1A01">
              <w:rPr>
                <w:rFonts w:ascii="宋体" w:hAnsi="宋体" w:cs="宋体"/>
                <w:kern w:val="0"/>
                <w:szCs w:val="21"/>
              </w:rPr>
              <w:t>每层高为</w:t>
            </w:r>
            <w:r w:rsidRPr="007A1A01">
              <w:rPr>
                <w:rFonts w:ascii="宋体" w:hAnsi="宋体" w:cs="宋体" w:hint="eastAsia"/>
                <w:kern w:val="0"/>
                <w:szCs w:val="21"/>
              </w:rPr>
              <w:t>270</w:t>
            </w:r>
            <w:r w:rsidRPr="007A1A01">
              <w:rPr>
                <w:rFonts w:ascii="宋体" w:hAnsi="宋体" w:cs="宋体"/>
                <w:kern w:val="0"/>
                <w:szCs w:val="21"/>
              </w:rPr>
              <w:t>mm</w:t>
            </w:r>
            <w:r w:rsidRPr="007A1A01">
              <w:rPr>
                <w:rFonts w:ascii="宋体" w:hAnsi="宋体" w:cs="宋体" w:hint="eastAsia"/>
                <w:kern w:val="0"/>
                <w:szCs w:val="21"/>
              </w:rPr>
              <w:t>；下为双层书柜设计，有门，高度</w:t>
            </w:r>
            <w:r w:rsidRPr="007A1A01">
              <w:rPr>
                <w:rFonts w:ascii="宋体" w:hAnsi="宋体" w:cs="宋体"/>
                <w:kern w:val="0"/>
                <w:szCs w:val="21"/>
              </w:rPr>
              <w:t>为</w:t>
            </w:r>
            <w:r w:rsidRPr="007A1A01">
              <w:rPr>
                <w:rFonts w:ascii="宋体" w:hAnsi="宋体" w:cs="宋体" w:hint="eastAsia"/>
                <w:kern w:val="0"/>
                <w:szCs w:val="21"/>
              </w:rPr>
              <w:t>450</w:t>
            </w:r>
            <w:r w:rsidRPr="007A1A01">
              <w:rPr>
                <w:rFonts w:ascii="宋体" w:hAnsi="宋体" w:cs="宋体"/>
                <w:kern w:val="0"/>
                <w:szCs w:val="21"/>
              </w:rPr>
              <w:t>mm</w:t>
            </w:r>
            <w:r w:rsidRPr="007A1A01">
              <w:rPr>
                <w:rFonts w:ascii="宋体" w:hAnsi="宋体" w:cs="宋体" w:hint="eastAsia"/>
                <w:kern w:val="0"/>
                <w:szCs w:val="21"/>
              </w:rPr>
              <w:t>。（尺寸可调整，以方便使用为宜）</w:t>
            </w:r>
            <w:r w:rsidRPr="007A1A01">
              <w:rPr>
                <w:rFonts w:ascii="宋体" w:hAnsi="宋体" w:cs="宋体" w:hint="eastAsia"/>
                <w:kern w:val="0"/>
                <w:szCs w:val="21"/>
              </w:rPr>
              <w:br/>
              <w:t>▲2.材料：板材厚度为</w:t>
            </w:r>
            <w:r w:rsidRPr="007A1A01">
              <w:rPr>
                <w:rFonts w:ascii="宋体" w:hAnsi="宋体" w:cs="宋体"/>
                <w:kern w:val="0"/>
                <w:szCs w:val="21"/>
              </w:rPr>
              <w:t>18</w:t>
            </w:r>
            <w:r w:rsidRPr="007A1A01">
              <w:rPr>
                <w:rFonts w:ascii="宋体" w:hAnsi="宋体" w:cs="宋体" w:hint="eastAsia"/>
                <w:kern w:val="0"/>
                <w:szCs w:val="21"/>
              </w:rPr>
              <w:t>mm，采用</w:t>
            </w:r>
            <w:r w:rsidRPr="007A1A01">
              <w:rPr>
                <w:rFonts w:ascii="宋体" w:hAnsi="宋体" w:cs="宋体"/>
                <w:kern w:val="0"/>
                <w:szCs w:val="21"/>
              </w:rPr>
              <w:t>10</w:t>
            </w:r>
            <w:r w:rsidRPr="007A1A01">
              <w:rPr>
                <w:rFonts w:ascii="宋体" w:hAnsi="宋体" w:cs="宋体" w:hint="eastAsia"/>
                <w:kern w:val="0"/>
                <w:szCs w:val="21"/>
              </w:rPr>
              <w:t>层</w:t>
            </w:r>
            <w:proofErr w:type="gramStart"/>
            <w:r w:rsidRPr="007A1A01">
              <w:rPr>
                <w:rFonts w:ascii="宋体" w:hAnsi="宋体" w:cs="宋体" w:hint="eastAsia"/>
                <w:kern w:val="0"/>
                <w:szCs w:val="21"/>
              </w:rPr>
              <w:t>桉</w:t>
            </w:r>
            <w:proofErr w:type="gramEnd"/>
            <w:r w:rsidRPr="007A1A01">
              <w:rPr>
                <w:rFonts w:ascii="宋体" w:hAnsi="宋体" w:cs="宋体" w:hint="eastAsia"/>
                <w:kern w:val="0"/>
                <w:szCs w:val="21"/>
              </w:rPr>
              <w:t>木基材的多层</w:t>
            </w:r>
            <w:r w:rsidRPr="007A1A01">
              <w:rPr>
                <w:rFonts w:ascii="宋体" w:hAnsi="宋体" w:cs="宋体"/>
                <w:kern w:val="0"/>
                <w:szCs w:val="21"/>
              </w:rPr>
              <w:t>板</w:t>
            </w:r>
            <w:r w:rsidRPr="007A1A01">
              <w:rPr>
                <w:rFonts w:ascii="宋体" w:hAnsi="宋体" w:cs="宋体" w:hint="eastAsia"/>
                <w:kern w:val="0"/>
                <w:szCs w:val="21"/>
              </w:rPr>
              <w:t>，</w:t>
            </w:r>
            <w:proofErr w:type="gramStart"/>
            <w:r w:rsidRPr="007A1A01">
              <w:rPr>
                <w:rFonts w:ascii="宋体" w:hAnsi="宋体" w:cs="宋体" w:hint="eastAsia"/>
                <w:kern w:val="0"/>
                <w:szCs w:val="21"/>
              </w:rPr>
              <w:t>面压三聚</w:t>
            </w:r>
            <w:proofErr w:type="gramEnd"/>
            <w:r w:rsidRPr="007A1A01">
              <w:rPr>
                <w:rFonts w:ascii="宋体" w:hAnsi="宋体" w:cs="宋体" w:hint="eastAsia"/>
                <w:kern w:val="0"/>
                <w:szCs w:val="21"/>
              </w:rPr>
              <w:t>氰胺饰面板；整体设计简洁大方，美观实用；板材符合国家GB/T9846-2015《普通胶合板》标准或其他相应国家标准要求，甲醛释放量符合国家GB18580-2017《室内装饰装修材料人造板及其制品中甲醛释放限量》标准，甲醛</w:t>
            </w:r>
            <w:r w:rsidRPr="007A1A01">
              <w:rPr>
                <w:rFonts w:ascii="宋体" w:hAnsi="宋体" w:cs="宋体"/>
                <w:kern w:val="0"/>
                <w:szCs w:val="21"/>
              </w:rPr>
              <w:t>释放量≤0.124mg/m³</w:t>
            </w:r>
            <w:r w:rsidRPr="007A1A01">
              <w:rPr>
                <w:rFonts w:ascii="宋体" w:hAnsi="宋体" w:cs="宋体" w:hint="eastAsia"/>
                <w:kern w:val="0"/>
                <w:szCs w:val="21"/>
              </w:rPr>
              <w:t>，不变形、板材经过防潮、防虫、防腐等化学处理，具有物理力学强度高、纵向和横向强度同等、隔声、防霉、经济、保温等优点。翘曲度不</w:t>
            </w:r>
            <w:r w:rsidRPr="007A1A01">
              <w:rPr>
                <w:rFonts w:ascii="宋体" w:hAnsi="宋体" w:cs="宋体" w:hint="eastAsia"/>
                <w:kern w:val="0"/>
                <w:szCs w:val="21"/>
              </w:rPr>
              <w:lastRenderedPageBreak/>
              <w:t>易变形、</w:t>
            </w:r>
            <w:proofErr w:type="gramStart"/>
            <w:r w:rsidRPr="007A1A01">
              <w:rPr>
                <w:rFonts w:ascii="宋体" w:hAnsi="宋体" w:cs="宋体" w:hint="eastAsia"/>
                <w:kern w:val="0"/>
                <w:szCs w:val="21"/>
              </w:rPr>
              <w:t>握钉力</w:t>
            </w:r>
            <w:proofErr w:type="gramEnd"/>
            <w:r w:rsidRPr="007A1A01">
              <w:rPr>
                <w:rFonts w:ascii="宋体" w:hAnsi="宋体" w:cs="宋体" w:hint="eastAsia"/>
                <w:kern w:val="0"/>
                <w:szCs w:val="21"/>
              </w:rPr>
              <w:t>较强、加工性能良好。</w:t>
            </w:r>
          </w:p>
          <w:p w:rsidR="00831469" w:rsidRPr="007A1A01" w:rsidRDefault="00831469" w:rsidP="00E21EB2">
            <w:pPr>
              <w:widowControl/>
              <w:jc w:val="left"/>
              <w:rPr>
                <w:rFonts w:ascii="宋体" w:hAnsi="宋体"/>
                <w:szCs w:val="21"/>
              </w:rPr>
            </w:pPr>
            <w:r w:rsidRPr="007A1A01">
              <w:rPr>
                <w:rFonts w:ascii="宋体" w:hAnsi="宋体" w:cs="宋体" w:hint="eastAsia"/>
                <w:kern w:val="0"/>
                <w:szCs w:val="21"/>
              </w:rPr>
              <w:t>▲3.主</w:t>
            </w:r>
            <w:proofErr w:type="gramStart"/>
            <w:r w:rsidRPr="007A1A01">
              <w:rPr>
                <w:rFonts w:ascii="宋体" w:hAnsi="宋体" w:cs="宋体" w:hint="eastAsia"/>
                <w:kern w:val="0"/>
                <w:szCs w:val="21"/>
              </w:rPr>
              <w:t>柱</w:t>
            </w:r>
            <w:r w:rsidRPr="007A1A01">
              <w:rPr>
                <w:rFonts w:ascii="宋体" w:hAnsi="宋体" w:cs="宋体"/>
                <w:kern w:val="0"/>
                <w:szCs w:val="21"/>
              </w:rPr>
              <w:t>采用</w:t>
            </w:r>
            <w:proofErr w:type="gramEnd"/>
            <w:r w:rsidRPr="007A1A01">
              <w:rPr>
                <w:rFonts w:ascii="宋体" w:hAnsi="宋体" w:cs="宋体"/>
                <w:kern w:val="0"/>
                <w:szCs w:val="21"/>
              </w:rPr>
              <w:t>30mm</w:t>
            </w:r>
            <w:r w:rsidRPr="007A1A01">
              <w:rPr>
                <w:rFonts w:ascii="宋体" w:hAnsi="宋体" w:cs="宋体" w:hint="eastAsia"/>
                <w:kern w:val="0"/>
                <w:szCs w:val="21"/>
              </w:rPr>
              <w:t>×30</w:t>
            </w:r>
            <w:r w:rsidRPr="007A1A01">
              <w:rPr>
                <w:rFonts w:ascii="宋体" w:hAnsi="宋体" w:cs="宋体"/>
                <w:kern w:val="0"/>
                <w:szCs w:val="21"/>
              </w:rPr>
              <w:t>mm的冷轧钢管，厚度为</w:t>
            </w:r>
            <w:r w:rsidRPr="007A1A01">
              <w:rPr>
                <w:rFonts w:ascii="宋体" w:hAnsi="宋体" w:cs="宋体" w:hint="eastAsia"/>
                <w:kern w:val="0"/>
                <w:szCs w:val="21"/>
              </w:rPr>
              <w:t>1.2</w:t>
            </w:r>
            <w:r w:rsidRPr="007A1A01">
              <w:rPr>
                <w:rFonts w:ascii="宋体" w:hAnsi="宋体" w:cs="宋体"/>
                <w:kern w:val="0"/>
                <w:szCs w:val="21"/>
              </w:rPr>
              <w:t>mm，</w:t>
            </w:r>
            <w:r w:rsidRPr="007A1A01">
              <w:rPr>
                <w:rFonts w:ascii="宋体" w:hAnsi="宋体" w:cs="宋体" w:hint="eastAsia"/>
                <w:kern w:val="0"/>
                <w:szCs w:val="21"/>
              </w:rPr>
              <w:t>表面除锈镀层要求：表面须经过“预脱脂→主脱脂</w:t>
            </w:r>
            <w:proofErr w:type="gramStart"/>
            <w:r w:rsidRPr="007A1A01">
              <w:rPr>
                <w:rFonts w:ascii="宋体" w:hAnsi="宋体" w:cs="宋体" w:hint="eastAsia"/>
                <w:kern w:val="0"/>
                <w:szCs w:val="21"/>
              </w:rPr>
              <w:t>→水洗→水洗</w:t>
            </w:r>
            <w:proofErr w:type="gramEnd"/>
            <w:r w:rsidRPr="007A1A01">
              <w:rPr>
                <w:rFonts w:ascii="宋体" w:hAnsi="宋体" w:cs="宋体" w:hint="eastAsia"/>
                <w:kern w:val="0"/>
                <w:szCs w:val="21"/>
              </w:rPr>
              <w:t>→陶化→水洗→纯水洗→预烘干→静电喷塑→高温固化”十工序处理，预备处理后表面无氧化皮、锈蚀、</w:t>
            </w:r>
            <w:proofErr w:type="gramStart"/>
            <w:r w:rsidRPr="007A1A01">
              <w:rPr>
                <w:rFonts w:ascii="宋体" w:hAnsi="宋体" w:cs="宋体" w:hint="eastAsia"/>
                <w:kern w:val="0"/>
                <w:szCs w:val="21"/>
              </w:rPr>
              <w:t>粘砂等</w:t>
            </w:r>
            <w:proofErr w:type="gramEnd"/>
            <w:r w:rsidRPr="007A1A01">
              <w:rPr>
                <w:rFonts w:ascii="宋体" w:hAnsi="宋体" w:cs="宋体" w:hint="eastAsia"/>
                <w:kern w:val="0"/>
                <w:szCs w:val="21"/>
              </w:rPr>
              <w:t>其他杂质并及时进行涂饰。</w:t>
            </w:r>
            <w:r w:rsidRPr="007A1A01">
              <w:rPr>
                <w:rFonts w:ascii="宋体" w:hAnsi="宋体" w:cs="宋体" w:hint="eastAsia"/>
                <w:kern w:val="0"/>
                <w:szCs w:val="21"/>
              </w:rPr>
              <w:br/>
            </w:r>
            <w:r w:rsidRPr="007A1A01">
              <w:rPr>
                <w:rFonts w:ascii="宋体" w:hAnsi="宋体" w:cs="宋体"/>
                <w:kern w:val="0"/>
                <w:szCs w:val="21"/>
              </w:rPr>
              <w:t>4</w:t>
            </w:r>
            <w:r w:rsidRPr="007A1A01">
              <w:rPr>
                <w:rFonts w:ascii="宋体" w:hAnsi="宋体" w:cs="宋体" w:hint="eastAsia"/>
                <w:kern w:val="0"/>
                <w:szCs w:val="21"/>
              </w:rPr>
              <w:t>.连接件：采用优质三合一连接件、</w:t>
            </w:r>
            <w:r w:rsidRPr="007A1A01">
              <w:rPr>
                <w:rFonts w:ascii="宋体" w:hAnsi="宋体" w:cs="宋体"/>
                <w:kern w:val="0"/>
                <w:szCs w:val="21"/>
              </w:rPr>
              <w:t>铰链</w:t>
            </w:r>
            <w:r w:rsidRPr="007A1A01">
              <w:rPr>
                <w:rFonts w:ascii="宋体" w:hAnsi="宋体" w:cs="宋体" w:hint="eastAsia"/>
                <w:kern w:val="0"/>
                <w:szCs w:val="21"/>
              </w:rPr>
              <w:t>，金属件表面应无锈蚀、毛刺刃口、露底，应光滑平整，应无起泡、花斑、烧焦、裂纹、划痕、磕碰等缺陷；塑料部位表面应光洁平滑，不应有裂纹、划伤、沙粒、疙瘩、麻点等缺陷，色泽应一致。</w:t>
            </w:r>
            <w:r w:rsidRPr="007A1A01">
              <w:rPr>
                <w:rFonts w:ascii="宋体" w:hAnsi="宋体" w:cs="宋体" w:hint="eastAsia"/>
                <w:kern w:val="0"/>
                <w:szCs w:val="21"/>
              </w:rPr>
              <w:br/>
            </w:r>
            <w:r w:rsidRPr="007A1A01">
              <w:rPr>
                <w:rFonts w:ascii="宋体" w:hAnsi="宋体" w:cs="宋体"/>
                <w:kern w:val="0"/>
                <w:szCs w:val="21"/>
              </w:rPr>
              <w:t>5</w:t>
            </w:r>
            <w:r w:rsidRPr="007A1A01">
              <w:rPr>
                <w:rFonts w:ascii="宋体" w:hAnsi="宋体" w:cs="宋体" w:hint="eastAsia"/>
                <w:kern w:val="0"/>
                <w:szCs w:val="21"/>
              </w:rPr>
              <w:t>.选用</w:t>
            </w:r>
            <w:proofErr w:type="gramStart"/>
            <w:r w:rsidRPr="007A1A01">
              <w:rPr>
                <w:rFonts w:ascii="宋体" w:hAnsi="宋体" w:cs="宋体" w:hint="eastAsia"/>
                <w:kern w:val="0"/>
                <w:szCs w:val="21"/>
              </w:rPr>
              <w:t>五金件作防锈</w:t>
            </w:r>
            <w:proofErr w:type="gramEnd"/>
            <w:r w:rsidRPr="007A1A01">
              <w:rPr>
                <w:rFonts w:ascii="宋体" w:hAnsi="宋体" w:cs="宋体" w:hint="eastAsia"/>
                <w:kern w:val="0"/>
                <w:szCs w:val="21"/>
              </w:rPr>
              <w:t>、防腐处理。</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lastRenderedPageBreak/>
              <w:t>3</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服务总台</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1</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套</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cs="宋体"/>
                <w:kern w:val="0"/>
                <w:szCs w:val="21"/>
              </w:rPr>
            </w:pPr>
            <w:r w:rsidRPr="007A1A01">
              <w:rPr>
                <w:rFonts w:ascii="宋体" w:hAnsi="宋体" w:cs="宋体" w:hint="eastAsia"/>
                <w:kern w:val="0"/>
                <w:szCs w:val="21"/>
              </w:rPr>
              <w:t>一、服务台桌周长约为19.47米：</w:t>
            </w:r>
            <w:r w:rsidRPr="007A1A01">
              <w:rPr>
                <w:rFonts w:ascii="宋体" w:hAnsi="宋体" w:cs="宋体" w:hint="eastAsia"/>
                <w:kern w:val="0"/>
                <w:szCs w:val="21"/>
              </w:rPr>
              <w:br/>
              <w:t>1.服务台桌面规格(直径×宽×高)：6200mm×800mm×760mm。</w:t>
            </w:r>
            <w:r w:rsidRPr="007A1A01">
              <w:rPr>
                <w:rFonts w:ascii="宋体" w:hAnsi="宋体" w:cs="宋体" w:hint="eastAsia"/>
                <w:kern w:val="0"/>
                <w:szCs w:val="21"/>
              </w:rPr>
              <w:br/>
              <w:t>▲2.材料：台面板厚48mm，采用30层</w:t>
            </w:r>
            <w:proofErr w:type="gramStart"/>
            <w:r w:rsidRPr="007A1A01">
              <w:rPr>
                <w:rFonts w:ascii="宋体" w:hAnsi="宋体" w:cs="宋体" w:hint="eastAsia"/>
                <w:kern w:val="0"/>
                <w:szCs w:val="21"/>
              </w:rPr>
              <w:t>桉</w:t>
            </w:r>
            <w:proofErr w:type="gramEnd"/>
            <w:r w:rsidRPr="007A1A01">
              <w:rPr>
                <w:rFonts w:ascii="宋体" w:hAnsi="宋体" w:cs="宋体" w:hint="eastAsia"/>
                <w:kern w:val="0"/>
                <w:szCs w:val="21"/>
              </w:rPr>
              <w:t>木基材的多层板，</w:t>
            </w:r>
            <w:proofErr w:type="gramStart"/>
            <w:r w:rsidRPr="007A1A01">
              <w:rPr>
                <w:rFonts w:ascii="宋体" w:hAnsi="宋体" w:cs="宋体" w:hint="eastAsia"/>
                <w:kern w:val="0"/>
                <w:szCs w:val="21"/>
              </w:rPr>
              <w:t>面压三聚</w:t>
            </w:r>
            <w:proofErr w:type="gramEnd"/>
            <w:r w:rsidRPr="007A1A01">
              <w:rPr>
                <w:rFonts w:ascii="宋体" w:hAnsi="宋体" w:cs="宋体" w:hint="eastAsia"/>
                <w:kern w:val="0"/>
                <w:szCs w:val="21"/>
              </w:rPr>
              <w:t>氰胺板面板，板材符合国家GB/T9846-2015《普通胶合板》标准或其他相应国家标准要求，甲醛释放量符合国家GB18580-2017《室内装饰装修材料人造板及其制品中甲醛释放限量》标准，甲醛</w:t>
            </w:r>
            <w:r w:rsidRPr="007A1A01">
              <w:rPr>
                <w:rFonts w:ascii="宋体" w:hAnsi="宋体" w:cs="宋体"/>
                <w:kern w:val="0"/>
                <w:szCs w:val="21"/>
              </w:rPr>
              <w:t>释放量≤0.124mg/m³</w:t>
            </w:r>
            <w:r w:rsidRPr="007A1A01">
              <w:rPr>
                <w:rFonts w:ascii="宋体" w:hAnsi="宋体" w:cs="宋体" w:hint="eastAsia"/>
                <w:kern w:val="0"/>
                <w:szCs w:val="21"/>
              </w:rPr>
              <w:t>，不变形、板材经过防潮、防虫、防腐等化学处理，具有物理力学强度高、纵向和横向强度同等、隔声、防霉、经济、保温等优点。翘曲度不易变形、</w:t>
            </w:r>
            <w:proofErr w:type="gramStart"/>
            <w:r w:rsidRPr="007A1A01">
              <w:rPr>
                <w:rFonts w:ascii="宋体" w:hAnsi="宋体" w:cs="宋体" w:hint="eastAsia"/>
                <w:kern w:val="0"/>
                <w:szCs w:val="21"/>
              </w:rPr>
              <w:t>握钉力</w:t>
            </w:r>
            <w:proofErr w:type="gramEnd"/>
            <w:r w:rsidRPr="007A1A01">
              <w:rPr>
                <w:rFonts w:ascii="宋体" w:hAnsi="宋体" w:cs="宋体" w:hint="eastAsia"/>
                <w:kern w:val="0"/>
                <w:szCs w:val="21"/>
              </w:rPr>
              <w:t>较强、加工性能良好。</w:t>
            </w:r>
            <w:r w:rsidRPr="007A1A01">
              <w:rPr>
                <w:rFonts w:ascii="宋体" w:hAnsi="宋体" w:cs="宋体" w:hint="eastAsia"/>
                <w:kern w:val="0"/>
                <w:szCs w:val="21"/>
              </w:rPr>
              <w:br/>
              <w:t>二、包柱书架周长约</w:t>
            </w:r>
            <w:r w:rsidRPr="007A1A01">
              <w:rPr>
                <w:rFonts w:ascii="宋体" w:hAnsi="宋体" w:cs="宋体"/>
                <w:kern w:val="0"/>
                <w:szCs w:val="21"/>
              </w:rPr>
              <w:t>为</w:t>
            </w:r>
            <w:r w:rsidRPr="007A1A01">
              <w:rPr>
                <w:rFonts w:ascii="宋体" w:hAnsi="宋体" w:cs="宋体" w:hint="eastAsia"/>
                <w:kern w:val="0"/>
                <w:szCs w:val="21"/>
              </w:rPr>
              <w:t>6.28米：</w:t>
            </w:r>
            <w:r w:rsidRPr="007A1A01">
              <w:rPr>
                <w:rFonts w:ascii="宋体" w:hAnsi="宋体" w:cs="宋体" w:hint="eastAsia"/>
                <w:kern w:val="0"/>
                <w:szCs w:val="21"/>
              </w:rPr>
              <w:br/>
              <w:t>1.规格(直径×宽×高)：2000mm×300mm×2000mm。</w:t>
            </w:r>
            <w:r w:rsidRPr="007A1A01">
              <w:rPr>
                <w:rFonts w:ascii="宋体" w:hAnsi="宋体" w:cs="宋体" w:hint="eastAsia"/>
                <w:kern w:val="0"/>
                <w:szCs w:val="21"/>
              </w:rPr>
              <w:br/>
              <w:t>2.材料：板材厚度25mm，采用15层</w:t>
            </w:r>
            <w:proofErr w:type="gramStart"/>
            <w:r w:rsidRPr="007A1A01">
              <w:rPr>
                <w:rFonts w:ascii="宋体" w:hAnsi="宋体" w:cs="宋体" w:hint="eastAsia"/>
                <w:kern w:val="0"/>
                <w:szCs w:val="21"/>
              </w:rPr>
              <w:t>桉</w:t>
            </w:r>
            <w:proofErr w:type="gramEnd"/>
            <w:r w:rsidRPr="007A1A01">
              <w:rPr>
                <w:rFonts w:ascii="宋体" w:hAnsi="宋体" w:cs="宋体" w:hint="eastAsia"/>
                <w:kern w:val="0"/>
                <w:szCs w:val="21"/>
              </w:rPr>
              <w:t>木基材的多层板，</w:t>
            </w:r>
            <w:proofErr w:type="gramStart"/>
            <w:r w:rsidRPr="007A1A01">
              <w:rPr>
                <w:rFonts w:ascii="宋体" w:hAnsi="宋体" w:cs="宋体" w:hint="eastAsia"/>
                <w:kern w:val="0"/>
                <w:szCs w:val="21"/>
              </w:rPr>
              <w:t>面压三聚</w:t>
            </w:r>
            <w:proofErr w:type="gramEnd"/>
            <w:r w:rsidRPr="007A1A01">
              <w:rPr>
                <w:rFonts w:ascii="宋体" w:hAnsi="宋体" w:cs="宋体" w:hint="eastAsia"/>
                <w:kern w:val="0"/>
                <w:szCs w:val="21"/>
              </w:rPr>
              <w:t>氰胺板面板，板材符合国家GB/T9846-2015《普通胶合板》标准或其他相应国家标准要求，甲醛释放量符合国家GB18580-2017《室内装饰装修材料人造板及其制品中甲醛释放限量》标准，甲醛</w:t>
            </w:r>
            <w:r w:rsidRPr="007A1A01">
              <w:rPr>
                <w:rFonts w:ascii="宋体" w:hAnsi="宋体" w:cs="宋体"/>
                <w:kern w:val="0"/>
                <w:szCs w:val="21"/>
              </w:rPr>
              <w:t>释放量≤0.124mg/m³</w:t>
            </w:r>
            <w:r w:rsidRPr="007A1A01">
              <w:rPr>
                <w:rFonts w:ascii="宋体" w:hAnsi="宋体" w:cs="宋体" w:hint="eastAsia"/>
                <w:kern w:val="0"/>
                <w:szCs w:val="21"/>
              </w:rPr>
              <w:t>，不变形、板材经过防潮、防虫、防腐等化学处理，具有物理力学强度高、纵向和横向强度同等、隔声、防霉、经济、保温等优点。翘曲度不易变形、</w:t>
            </w:r>
            <w:proofErr w:type="gramStart"/>
            <w:r w:rsidRPr="007A1A01">
              <w:rPr>
                <w:rFonts w:ascii="宋体" w:hAnsi="宋体" w:cs="宋体" w:hint="eastAsia"/>
                <w:kern w:val="0"/>
                <w:szCs w:val="21"/>
              </w:rPr>
              <w:t>握钉力</w:t>
            </w:r>
            <w:proofErr w:type="gramEnd"/>
            <w:r w:rsidRPr="007A1A01">
              <w:rPr>
                <w:rFonts w:ascii="宋体" w:hAnsi="宋体" w:cs="宋体" w:hint="eastAsia"/>
                <w:kern w:val="0"/>
                <w:szCs w:val="21"/>
              </w:rPr>
              <w:t>较强、加工性能良好。</w:t>
            </w:r>
            <w:r w:rsidRPr="007A1A01">
              <w:rPr>
                <w:rFonts w:ascii="宋体" w:hAnsi="宋体" w:cs="宋体" w:hint="eastAsia"/>
                <w:kern w:val="0"/>
                <w:szCs w:val="21"/>
              </w:rPr>
              <w:br/>
              <w:t>三、</w:t>
            </w:r>
            <w:proofErr w:type="gramStart"/>
            <w:r w:rsidRPr="007A1A01">
              <w:rPr>
                <w:rFonts w:ascii="宋体" w:hAnsi="宋体" w:cs="宋体" w:hint="eastAsia"/>
                <w:kern w:val="0"/>
                <w:szCs w:val="21"/>
              </w:rPr>
              <w:t>办公副柜4个</w:t>
            </w:r>
            <w:proofErr w:type="gramEnd"/>
            <w:r w:rsidRPr="007A1A01">
              <w:rPr>
                <w:rFonts w:ascii="宋体" w:hAnsi="宋体" w:cs="宋体" w:hint="eastAsia"/>
                <w:kern w:val="0"/>
                <w:szCs w:val="21"/>
              </w:rPr>
              <w:t>：</w:t>
            </w:r>
            <w:r w:rsidRPr="007A1A01">
              <w:rPr>
                <w:rFonts w:ascii="宋体" w:hAnsi="宋体" w:cs="宋体" w:hint="eastAsia"/>
                <w:kern w:val="0"/>
                <w:szCs w:val="21"/>
              </w:rPr>
              <w:br/>
              <w:t>1.规格(长×宽×高)：1200mm×500mm×7</w:t>
            </w:r>
            <w:r w:rsidRPr="007A1A01">
              <w:rPr>
                <w:rFonts w:ascii="宋体" w:hAnsi="宋体" w:cs="宋体"/>
                <w:kern w:val="0"/>
                <w:szCs w:val="21"/>
              </w:rPr>
              <w:t>00</w:t>
            </w:r>
            <w:r w:rsidRPr="007A1A01">
              <w:rPr>
                <w:rFonts w:ascii="宋体" w:hAnsi="宋体" w:cs="宋体" w:hint="eastAsia"/>
                <w:kern w:val="0"/>
                <w:szCs w:val="21"/>
              </w:rPr>
              <w:t>mm。</w:t>
            </w:r>
            <w:r w:rsidRPr="007A1A01">
              <w:rPr>
                <w:rFonts w:ascii="宋体" w:hAnsi="宋体" w:cs="宋体" w:hint="eastAsia"/>
                <w:kern w:val="0"/>
                <w:szCs w:val="21"/>
              </w:rPr>
              <w:br/>
              <w:t>2.材料：面板板材厚度25mm，采用15层</w:t>
            </w:r>
            <w:proofErr w:type="gramStart"/>
            <w:r w:rsidRPr="007A1A01">
              <w:rPr>
                <w:rFonts w:ascii="宋体" w:hAnsi="宋体" w:cs="宋体" w:hint="eastAsia"/>
                <w:kern w:val="0"/>
                <w:szCs w:val="21"/>
              </w:rPr>
              <w:t>桉</w:t>
            </w:r>
            <w:proofErr w:type="gramEnd"/>
            <w:r w:rsidRPr="007A1A01">
              <w:rPr>
                <w:rFonts w:ascii="宋体" w:hAnsi="宋体" w:cs="宋体" w:hint="eastAsia"/>
                <w:kern w:val="0"/>
                <w:szCs w:val="21"/>
              </w:rPr>
              <w:t>木基材的多层板，</w:t>
            </w:r>
            <w:proofErr w:type="gramStart"/>
            <w:r w:rsidRPr="007A1A01">
              <w:rPr>
                <w:rFonts w:ascii="宋体" w:hAnsi="宋体" w:cs="宋体" w:hint="eastAsia"/>
                <w:kern w:val="0"/>
                <w:szCs w:val="21"/>
              </w:rPr>
              <w:t>面压三聚</w:t>
            </w:r>
            <w:proofErr w:type="gramEnd"/>
            <w:r w:rsidRPr="007A1A01">
              <w:rPr>
                <w:rFonts w:ascii="宋体" w:hAnsi="宋体" w:cs="宋体" w:hint="eastAsia"/>
                <w:kern w:val="0"/>
                <w:szCs w:val="21"/>
              </w:rPr>
              <w:t>氰胺板面板；其余板材厚度</w:t>
            </w:r>
            <w:r w:rsidRPr="007A1A01">
              <w:rPr>
                <w:rFonts w:ascii="宋体" w:hAnsi="宋体" w:cs="宋体"/>
                <w:kern w:val="0"/>
                <w:szCs w:val="21"/>
              </w:rPr>
              <w:t>1</w:t>
            </w:r>
            <w:r w:rsidRPr="007A1A01">
              <w:rPr>
                <w:rFonts w:ascii="宋体" w:hAnsi="宋体" w:cs="宋体" w:hint="eastAsia"/>
                <w:kern w:val="0"/>
                <w:szCs w:val="21"/>
              </w:rPr>
              <w:t>5mm，采用</w:t>
            </w:r>
            <w:r w:rsidRPr="007A1A01">
              <w:rPr>
                <w:rFonts w:ascii="宋体" w:hAnsi="宋体" w:cs="宋体"/>
                <w:kern w:val="0"/>
                <w:szCs w:val="21"/>
              </w:rPr>
              <w:t>9</w:t>
            </w:r>
            <w:r w:rsidRPr="007A1A01">
              <w:rPr>
                <w:rFonts w:ascii="宋体" w:hAnsi="宋体" w:cs="宋体" w:hint="eastAsia"/>
                <w:kern w:val="0"/>
                <w:szCs w:val="21"/>
              </w:rPr>
              <w:t>层</w:t>
            </w:r>
            <w:proofErr w:type="gramStart"/>
            <w:r w:rsidRPr="007A1A01">
              <w:rPr>
                <w:rFonts w:ascii="宋体" w:hAnsi="宋体" w:cs="宋体" w:hint="eastAsia"/>
                <w:kern w:val="0"/>
                <w:szCs w:val="21"/>
              </w:rPr>
              <w:t>桉</w:t>
            </w:r>
            <w:proofErr w:type="gramEnd"/>
            <w:r w:rsidRPr="007A1A01">
              <w:rPr>
                <w:rFonts w:ascii="宋体" w:hAnsi="宋体" w:cs="宋体" w:hint="eastAsia"/>
                <w:kern w:val="0"/>
                <w:szCs w:val="21"/>
              </w:rPr>
              <w:t>木基材的多层板，</w:t>
            </w:r>
            <w:proofErr w:type="gramStart"/>
            <w:r w:rsidRPr="007A1A01">
              <w:rPr>
                <w:rFonts w:ascii="宋体" w:hAnsi="宋体" w:cs="宋体" w:hint="eastAsia"/>
                <w:kern w:val="0"/>
                <w:szCs w:val="21"/>
              </w:rPr>
              <w:t>面压三聚</w:t>
            </w:r>
            <w:proofErr w:type="gramEnd"/>
            <w:r w:rsidRPr="007A1A01">
              <w:rPr>
                <w:rFonts w:ascii="宋体" w:hAnsi="宋体" w:cs="宋体" w:hint="eastAsia"/>
                <w:kern w:val="0"/>
                <w:szCs w:val="21"/>
              </w:rPr>
              <w:t>氰胺板面板；板材符合国家GB/T9846-2015《普通胶合板》标准或其他相应国家标准要求，甲醛释放量符合国家GB18580-2017《室内装饰装修材料人造板及其制品中甲醛释放限量》标准，甲醛</w:t>
            </w:r>
            <w:r w:rsidRPr="007A1A01">
              <w:rPr>
                <w:rFonts w:ascii="宋体" w:hAnsi="宋体" w:cs="宋体"/>
                <w:kern w:val="0"/>
                <w:szCs w:val="21"/>
              </w:rPr>
              <w:t>释放量≤0.124mg/m³</w:t>
            </w:r>
            <w:r w:rsidRPr="007A1A01">
              <w:rPr>
                <w:rFonts w:ascii="宋体" w:hAnsi="宋体" w:cs="宋体" w:hint="eastAsia"/>
                <w:kern w:val="0"/>
                <w:szCs w:val="21"/>
              </w:rPr>
              <w:t>，不变形、板材经过防潮、防虫、防腐</w:t>
            </w:r>
            <w:r w:rsidRPr="007A1A01">
              <w:rPr>
                <w:rFonts w:ascii="宋体" w:hAnsi="宋体" w:cs="宋体" w:hint="eastAsia"/>
                <w:kern w:val="0"/>
                <w:szCs w:val="21"/>
              </w:rPr>
              <w:lastRenderedPageBreak/>
              <w:t>等化学处理，具有物理力学强度高、纵向和横向强度同等、隔声、防霉、经济、保温等优点。翘曲度不易变形、</w:t>
            </w:r>
            <w:proofErr w:type="gramStart"/>
            <w:r w:rsidRPr="007A1A01">
              <w:rPr>
                <w:rFonts w:ascii="宋体" w:hAnsi="宋体" w:cs="宋体" w:hint="eastAsia"/>
                <w:kern w:val="0"/>
                <w:szCs w:val="21"/>
              </w:rPr>
              <w:t>握钉力</w:t>
            </w:r>
            <w:proofErr w:type="gramEnd"/>
            <w:r w:rsidRPr="007A1A01">
              <w:rPr>
                <w:rFonts w:ascii="宋体" w:hAnsi="宋体" w:cs="宋体" w:hint="eastAsia"/>
                <w:kern w:val="0"/>
                <w:szCs w:val="21"/>
              </w:rPr>
              <w:t>较强、加工性能良好。</w:t>
            </w:r>
          </w:p>
          <w:p w:rsidR="00831469" w:rsidRPr="007A1A01" w:rsidRDefault="00831469" w:rsidP="00E21EB2">
            <w:pPr>
              <w:widowControl/>
              <w:jc w:val="left"/>
              <w:rPr>
                <w:rFonts w:ascii="宋体" w:hAnsi="宋体" w:cs="宋体"/>
                <w:kern w:val="0"/>
                <w:szCs w:val="21"/>
              </w:rPr>
            </w:pPr>
            <w:r w:rsidRPr="007A1A01">
              <w:rPr>
                <w:rFonts w:ascii="宋体" w:hAnsi="宋体" w:cs="宋体" w:hint="eastAsia"/>
                <w:kern w:val="0"/>
                <w:szCs w:val="21"/>
              </w:rPr>
              <w:t>3.结构</w:t>
            </w:r>
            <w:r w:rsidRPr="007A1A01">
              <w:rPr>
                <w:rFonts w:ascii="宋体" w:hAnsi="宋体" w:cs="宋体"/>
                <w:kern w:val="0"/>
                <w:szCs w:val="21"/>
              </w:rPr>
              <w:t>：</w:t>
            </w:r>
            <w:r w:rsidRPr="007A1A01">
              <w:rPr>
                <w:rFonts w:ascii="宋体" w:hAnsi="宋体" w:cs="宋体" w:hint="eastAsia"/>
                <w:kern w:val="0"/>
                <w:szCs w:val="21"/>
              </w:rPr>
              <w:t>面板带电源走线孔，</w:t>
            </w:r>
            <w:r w:rsidRPr="007A1A01">
              <w:rPr>
                <w:rFonts w:ascii="宋体" w:hAnsi="宋体" w:cs="宋体"/>
                <w:kern w:val="0"/>
                <w:szCs w:val="21"/>
              </w:rPr>
              <w:t>左边为带柜门的储物柜，</w:t>
            </w:r>
            <w:r w:rsidRPr="007A1A01">
              <w:rPr>
                <w:rFonts w:ascii="宋体" w:hAnsi="宋体" w:cs="宋体" w:hint="eastAsia"/>
                <w:kern w:val="0"/>
                <w:szCs w:val="21"/>
              </w:rPr>
              <w:t>右边</w:t>
            </w:r>
            <w:r w:rsidRPr="007A1A01">
              <w:rPr>
                <w:rFonts w:ascii="宋体" w:hAnsi="宋体" w:cs="宋体"/>
                <w:kern w:val="0"/>
                <w:szCs w:val="21"/>
              </w:rPr>
              <w:t>为</w:t>
            </w:r>
            <w:r w:rsidRPr="007A1A01">
              <w:rPr>
                <w:rFonts w:ascii="宋体" w:hAnsi="宋体" w:cs="宋体" w:hint="eastAsia"/>
                <w:kern w:val="0"/>
                <w:szCs w:val="21"/>
              </w:rPr>
              <w:t>三</w:t>
            </w:r>
            <w:r w:rsidRPr="007A1A01">
              <w:rPr>
                <w:rFonts w:ascii="宋体" w:hAnsi="宋体" w:cs="宋体"/>
                <w:kern w:val="0"/>
                <w:szCs w:val="21"/>
              </w:rPr>
              <w:t>抽屉柜，中间配</w:t>
            </w:r>
            <w:r w:rsidRPr="007A1A01">
              <w:rPr>
                <w:rFonts w:ascii="宋体" w:hAnsi="宋体" w:cs="宋体" w:hint="eastAsia"/>
                <w:kern w:val="0"/>
                <w:szCs w:val="21"/>
              </w:rPr>
              <w:t>键盘</w:t>
            </w:r>
            <w:r w:rsidRPr="007A1A01">
              <w:rPr>
                <w:rFonts w:ascii="宋体" w:hAnsi="宋体" w:cs="宋体"/>
                <w:kern w:val="0"/>
                <w:szCs w:val="21"/>
              </w:rPr>
              <w:t>托。</w:t>
            </w:r>
            <w:r w:rsidRPr="007A1A01">
              <w:rPr>
                <w:rFonts w:ascii="宋体" w:hAnsi="宋体" w:cs="宋体" w:hint="eastAsia"/>
                <w:kern w:val="0"/>
                <w:szCs w:val="21"/>
              </w:rPr>
              <w:br/>
              <w:t>四、主机拖4个：</w:t>
            </w:r>
          </w:p>
          <w:p w:rsidR="00831469" w:rsidRPr="007A1A01" w:rsidRDefault="00831469" w:rsidP="00E21EB2">
            <w:pPr>
              <w:widowControl/>
              <w:jc w:val="left"/>
              <w:rPr>
                <w:rFonts w:ascii="宋体" w:hAnsi="宋体"/>
                <w:szCs w:val="21"/>
              </w:rPr>
            </w:pPr>
            <w:r w:rsidRPr="007A1A01">
              <w:rPr>
                <w:rFonts w:ascii="宋体" w:hAnsi="宋体" w:cs="宋体" w:hint="eastAsia"/>
                <w:kern w:val="0"/>
                <w:szCs w:val="21"/>
              </w:rPr>
              <w:t>规格(长×宽×高)：</w:t>
            </w:r>
            <w:r w:rsidRPr="007A1A01">
              <w:rPr>
                <w:rFonts w:ascii="宋体" w:hAnsi="宋体" w:cs="宋体"/>
                <w:kern w:val="0"/>
                <w:szCs w:val="21"/>
              </w:rPr>
              <w:t>4</w:t>
            </w:r>
            <w:r w:rsidRPr="007A1A01">
              <w:rPr>
                <w:rFonts w:ascii="宋体" w:hAnsi="宋体" w:cs="宋体" w:hint="eastAsia"/>
                <w:kern w:val="0"/>
                <w:szCs w:val="21"/>
              </w:rPr>
              <w:t>00mm×</w:t>
            </w:r>
            <w:r w:rsidRPr="007A1A01">
              <w:rPr>
                <w:rFonts w:ascii="宋体" w:hAnsi="宋体" w:cs="宋体"/>
                <w:kern w:val="0"/>
                <w:szCs w:val="21"/>
              </w:rPr>
              <w:t>23</w:t>
            </w:r>
            <w:r w:rsidRPr="007A1A01">
              <w:rPr>
                <w:rFonts w:ascii="宋体" w:hAnsi="宋体" w:cs="宋体" w:hint="eastAsia"/>
                <w:kern w:val="0"/>
                <w:szCs w:val="21"/>
              </w:rPr>
              <w:t>0mm×</w:t>
            </w:r>
            <w:r w:rsidRPr="007A1A01">
              <w:rPr>
                <w:rFonts w:ascii="宋体" w:hAnsi="宋体" w:cs="宋体"/>
                <w:kern w:val="0"/>
                <w:szCs w:val="21"/>
              </w:rPr>
              <w:t>125</w:t>
            </w:r>
            <w:r w:rsidRPr="007A1A01">
              <w:rPr>
                <w:rFonts w:ascii="宋体" w:hAnsi="宋体" w:cs="宋体" w:hint="eastAsia"/>
                <w:kern w:val="0"/>
                <w:szCs w:val="21"/>
              </w:rPr>
              <w:t>mm。板材厚度15mm，板材厚度</w:t>
            </w:r>
            <w:r w:rsidRPr="007A1A01">
              <w:rPr>
                <w:rFonts w:ascii="宋体" w:hAnsi="宋体" w:cs="宋体"/>
                <w:kern w:val="0"/>
                <w:szCs w:val="21"/>
              </w:rPr>
              <w:t>1</w:t>
            </w:r>
            <w:r w:rsidRPr="007A1A01">
              <w:rPr>
                <w:rFonts w:ascii="宋体" w:hAnsi="宋体" w:cs="宋体" w:hint="eastAsia"/>
                <w:kern w:val="0"/>
                <w:szCs w:val="21"/>
              </w:rPr>
              <w:t>5mm，采用</w:t>
            </w:r>
            <w:r w:rsidRPr="007A1A01">
              <w:rPr>
                <w:rFonts w:ascii="宋体" w:hAnsi="宋体" w:cs="宋体"/>
                <w:kern w:val="0"/>
                <w:szCs w:val="21"/>
              </w:rPr>
              <w:t>9</w:t>
            </w:r>
            <w:r w:rsidRPr="007A1A01">
              <w:rPr>
                <w:rFonts w:ascii="宋体" w:hAnsi="宋体" w:cs="宋体" w:hint="eastAsia"/>
                <w:kern w:val="0"/>
                <w:szCs w:val="21"/>
              </w:rPr>
              <w:t>层</w:t>
            </w:r>
            <w:proofErr w:type="gramStart"/>
            <w:r w:rsidRPr="007A1A01">
              <w:rPr>
                <w:rFonts w:ascii="宋体" w:hAnsi="宋体" w:cs="宋体" w:hint="eastAsia"/>
                <w:kern w:val="0"/>
                <w:szCs w:val="21"/>
              </w:rPr>
              <w:t>桉</w:t>
            </w:r>
            <w:proofErr w:type="gramEnd"/>
            <w:r w:rsidRPr="007A1A01">
              <w:rPr>
                <w:rFonts w:ascii="宋体" w:hAnsi="宋体" w:cs="宋体" w:hint="eastAsia"/>
                <w:kern w:val="0"/>
                <w:szCs w:val="21"/>
              </w:rPr>
              <w:t>木基材的多层板，</w:t>
            </w:r>
            <w:proofErr w:type="gramStart"/>
            <w:r w:rsidRPr="007A1A01">
              <w:rPr>
                <w:rFonts w:ascii="宋体" w:hAnsi="宋体" w:cs="宋体" w:hint="eastAsia"/>
                <w:kern w:val="0"/>
                <w:szCs w:val="21"/>
              </w:rPr>
              <w:t>面压三聚</w:t>
            </w:r>
            <w:proofErr w:type="gramEnd"/>
            <w:r w:rsidRPr="007A1A01">
              <w:rPr>
                <w:rFonts w:ascii="宋体" w:hAnsi="宋体" w:cs="宋体" w:hint="eastAsia"/>
                <w:kern w:val="0"/>
                <w:szCs w:val="21"/>
              </w:rPr>
              <w:t>氰胺板面板，板材符合国家GB/T9846-2015《普通胶合板》标准或其他相应国家标准要求，甲醛释放量符合国家GB18580-2017《室内装饰装修材料人造板及其制品中甲醛释放限量》标准，甲醛</w:t>
            </w:r>
            <w:r w:rsidRPr="007A1A01">
              <w:rPr>
                <w:rFonts w:ascii="宋体" w:hAnsi="宋体" w:cs="宋体"/>
                <w:kern w:val="0"/>
                <w:szCs w:val="21"/>
              </w:rPr>
              <w:t>释放量≤0.124mg/m³</w:t>
            </w:r>
            <w:r w:rsidRPr="007A1A01">
              <w:rPr>
                <w:rFonts w:ascii="宋体" w:hAnsi="宋体" w:cs="宋体" w:hint="eastAsia"/>
                <w:kern w:val="0"/>
                <w:szCs w:val="21"/>
              </w:rPr>
              <w:t>，不变形、板材经过防潮、防虫、防腐等化学处理，具有物理力学强度高、纵向和横向强度同等、隔声、防霉、经济、保温等优点。翘曲度不易变形、</w:t>
            </w:r>
            <w:proofErr w:type="gramStart"/>
            <w:r w:rsidRPr="007A1A01">
              <w:rPr>
                <w:rFonts w:ascii="宋体" w:hAnsi="宋体" w:cs="宋体" w:hint="eastAsia"/>
                <w:kern w:val="0"/>
                <w:szCs w:val="21"/>
              </w:rPr>
              <w:t>握钉力</w:t>
            </w:r>
            <w:proofErr w:type="gramEnd"/>
            <w:r w:rsidRPr="007A1A01">
              <w:rPr>
                <w:rFonts w:ascii="宋体" w:hAnsi="宋体" w:cs="宋体" w:hint="eastAsia"/>
                <w:kern w:val="0"/>
                <w:szCs w:val="21"/>
              </w:rPr>
              <w:t>较强、加工性能良好。</w:t>
            </w:r>
            <w:r w:rsidRPr="007A1A01">
              <w:rPr>
                <w:rFonts w:ascii="宋体" w:hAnsi="宋体" w:cs="宋体" w:hint="eastAsia"/>
                <w:kern w:val="0"/>
                <w:szCs w:val="21"/>
              </w:rPr>
              <w:br/>
              <w:t>五、椅子4张：</w:t>
            </w:r>
            <w:r w:rsidRPr="007A1A01">
              <w:rPr>
                <w:rFonts w:ascii="宋体" w:hAnsi="宋体" w:cs="宋体" w:hint="eastAsia"/>
                <w:kern w:val="0"/>
                <w:szCs w:val="21"/>
              </w:rPr>
              <w:br/>
              <w:t>1.椅子规格：坐高为440mm，坐深为470mm，</w:t>
            </w:r>
            <w:r w:rsidRPr="007A1A01">
              <w:rPr>
                <w:rFonts w:ascii="宋体" w:hAnsi="宋体" w:cs="宋体"/>
                <w:kern w:val="0"/>
                <w:szCs w:val="21"/>
              </w:rPr>
              <w:t>椅靠背高为</w:t>
            </w:r>
            <w:r w:rsidRPr="007A1A01">
              <w:rPr>
                <w:rFonts w:ascii="宋体" w:hAnsi="宋体" w:cs="宋体" w:hint="eastAsia"/>
                <w:kern w:val="0"/>
                <w:szCs w:val="21"/>
              </w:rPr>
              <w:t>850</w:t>
            </w:r>
            <w:r w:rsidRPr="007A1A01">
              <w:rPr>
                <w:rFonts w:ascii="宋体" w:hAnsi="宋体" w:cs="宋体"/>
                <w:kern w:val="0"/>
                <w:szCs w:val="21"/>
              </w:rPr>
              <w:t>mm</w:t>
            </w:r>
            <w:r w:rsidRPr="007A1A01">
              <w:rPr>
                <w:rFonts w:ascii="宋体" w:hAnsi="宋体" w:cs="宋体" w:hint="eastAsia"/>
                <w:kern w:val="0"/>
                <w:szCs w:val="21"/>
              </w:rPr>
              <w:t>。</w:t>
            </w:r>
            <w:r w:rsidRPr="007A1A01">
              <w:rPr>
                <w:rFonts w:ascii="宋体" w:hAnsi="宋体" w:cs="宋体" w:hint="eastAsia"/>
                <w:kern w:val="0"/>
                <w:szCs w:val="21"/>
              </w:rPr>
              <w:br/>
              <w:t>2.椅子颜色：可选。</w:t>
            </w:r>
            <w:r w:rsidRPr="007A1A01">
              <w:rPr>
                <w:rFonts w:ascii="宋体" w:hAnsi="宋体" w:cs="宋体" w:hint="eastAsia"/>
                <w:kern w:val="0"/>
                <w:szCs w:val="21"/>
              </w:rPr>
              <w:br/>
              <w:t>▲3.椅子材质要求：</w:t>
            </w:r>
            <w:r w:rsidRPr="007A1A01">
              <w:rPr>
                <w:rFonts w:ascii="宋体" w:hAnsi="宋体" w:cs="宋体" w:hint="eastAsia"/>
                <w:kern w:val="0"/>
                <w:szCs w:val="21"/>
              </w:rPr>
              <w:br/>
              <w:t>1）面料：</w:t>
            </w:r>
            <w:proofErr w:type="gramStart"/>
            <w:r w:rsidRPr="007A1A01">
              <w:rPr>
                <w:rFonts w:ascii="宋体" w:hAnsi="宋体" w:cs="宋体" w:hint="eastAsia"/>
                <w:kern w:val="0"/>
                <w:szCs w:val="21"/>
              </w:rPr>
              <w:t>靠背采用靠背采用</w:t>
            </w:r>
            <w:proofErr w:type="gramEnd"/>
            <w:r w:rsidRPr="007A1A01">
              <w:rPr>
                <w:rFonts w:ascii="宋体" w:hAnsi="宋体" w:cs="宋体" w:hint="eastAsia"/>
                <w:kern w:val="0"/>
                <w:szCs w:val="21"/>
              </w:rPr>
              <w:t>单层拉丝定型网布，坐垫采用优质</w:t>
            </w:r>
            <w:proofErr w:type="gramStart"/>
            <w:r w:rsidRPr="007A1A01">
              <w:rPr>
                <w:rFonts w:ascii="宋体" w:hAnsi="宋体" w:cs="宋体" w:hint="eastAsia"/>
                <w:kern w:val="0"/>
                <w:szCs w:val="21"/>
              </w:rPr>
              <w:t>颐</w:t>
            </w:r>
            <w:proofErr w:type="gramEnd"/>
            <w:r w:rsidRPr="007A1A01">
              <w:rPr>
                <w:rFonts w:ascii="宋体" w:hAnsi="宋体" w:cs="宋体" w:hint="eastAsia"/>
                <w:kern w:val="0"/>
                <w:szCs w:val="21"/>
              </w:rPr>
              <w:t>达布面坐垫，靠背弧形依据人体工程学设计成型网布耐酸耐碱，韧性强，易清理。</w:t>
            </w:r>
            <w:r w:rsidRPr="007A1A01">
              <w:rPr>
                <w:rFonts w:ascii="宋体" w:hAnsi="宋体" w:cs="宋体" w:hint="eastAsia"/>
                <w:kern w:val="0"/>
                <w:szCs w:val="21"/>
              </w:rPr>
              <w:br/>
              <w:t>2）坐垫</w:t>
            </w:r>
            <w:proofErr w:type="gramStart"/>
            <w:r w:rsidRPr="007A1A01">
              <w:rPr>
                <w:rFonts w:ascii="宋体" w:hAnsi="宋体" w:cs="宋体" w:hint="eastAsia"/>
                <w:kern w:val="0"/>
                <w:szCs w:val="21"/>
              </w:rPr>
              <w:t>海棉</w:t>
            </w:r>
            <w:proofErr w:type="gramEnd"/>
            <w:r w:rsidRPr="007A1A01">
              <w:rPr>
                <w:rFonts w:ascii="宋体" w:hAnsi="宋体" w:cs="宋体" w:hint="eastAsia"/>
                <w:kern w:val="0"/>
                <w:szCs w:val="21"/>
              </w:rPr>
              <w:t>：采用高回弹阻燃定型海绵，由PU材料发泡而成，超软舒适度，泡棉密度座≥40kg/m³，泡棉回弹性达35%，不含氟氨化合物，无甲醛及二甲苯等异味，使用无苯胶粘剂粘接，圆润厚实，软硬适中。</w:t>
            </w:r>
            <w:r w:rsidRPr="007A1A01">
              <w:rPr>
                <w:rFonts w:ascii="宋体" w:hAnsi="宋体" w:cs="宋体" w:hint="eastAsia"/>
                <w:kern w:val="0"/>
                <w:szCs w:val="21"/>
              </w:rPr>
              <w:br/>
              <w:t>3）框架：背框及扶手采用耐冲击聚丙烯(PP) 工程塑胶+GF材质注塑成型，机械性质强韧，抗腐蚀性好。</w:t>
            </w:r>
            <w:r w:rsidRPr="007A1A01">
              <w:rPr>
                <w:rFonts w:ascii="宋体" w:hAnsi="宋体" w:cs="宋体" w:hint="eastAsia"/>
                <w:kern w:val="0"/>
                <w:szCs w:val="21"/>
              </w:rPr>
              <w:br/>
              <w:t>4）扶手为普通链接背框稳固型扶手，不规则形状扶手，扶手面最宽部位为不小于55mm，最窄部位为不小于45mm，扶手厚度为不小于120mm，扶手面长为不小于320mm，座板底部到扶手面高度距离为不小于250mm。</w:t>
            </w:r>
            <w:r w:rsidRPr="007A1A01">
              <w:rPr>
                <w:rFonts w:ascii="宋体" w:hAnsi="宋体" w:cs="宋体" w:hint="eastAsia"/>
                <w:kern w:val="0"/>
                <w:szCs w:val="21"/>
              </w:rPr>
              <w:br/>
              <w:t>5）底盘：底盘底合材质为Q235，外表配黑处理，底盘可调节椅高、座高，可背逍遥，逍遥起始位可锁定；锥管处用4mm冷轧板焊接而成。</w:t>
            </w:r>
            <w:r w:rsidRPr="007A1A01">
              <w:rPr>
                <w:rFonts w:ascii="宋体" w:hAnsi="宋体" w:cs="宋体" w:hint="eastAsia"/>
                <w:kern w:val="0"/>
                <w:szCs w:val="21"/>
              </w:rPr>
              <w:br/>
              <w:t>6）汽压棒：优质采用升降气杆，行程80mm～100mm，内芯壁厚2mm电镀，外管壁厚1.5mm，内充氮气6-8MPA，升降行程85mm。</w:t>
            </w:r>
            <w:r w:rsidRPr="007A1A01">
              <w:rPr>
                <w:rFonts w:ascii="宋体" w:hAnsi="宋体" w:cs="宋体" w:hint="eastAsia"/>
                <w:kern w:val="0"/>
                <w:szCs w:val="21"/>
              </w:rPr>
              <w:br/>
              <w:t>7）脚架：</w:t>
            </w:r>
            <w:proofErr w:type="gramStart"/>
            <w:r w:rsidRPr="007A1A01">
              <w:rPr>
                <w:rFonts w:ascii="宋体" w:hAnsi="宋体" w:cs="宋体" w:hint="eastAsia"/>
                <w:kern w:val="0"/>
                <w:szCs w:val="21"/>
              </w:rPr>
              <w:t>脚架由</w:t>
            </w:r>
            <w:proofErr w:type="gramEnd"/>
            <w:r w:rsidRPr="007A1A01">
              <w:rPr>
                <w:rFonts w:ascii="宋体" w:hAnsi="宋体" w:cs="宋体" w:hint="eastAsia"/>
                <w:kern w:val="0"/>
                <w:szCs w:val="21"/>
              </w:rPr>
              <w:t xml:space="preserve">PA材质注塑而成；可通过BIFMAX5.1静压1136KG一分钟两次而不断。         </w:t>
            </w:r>
            <w:r w:rsidRPr="007A1A01">
              <w:rPr>
                <w:rFonts w:ascii="宋体" w:hAnsi="宋体" w:cs="宋体" w:hint="eastAsia"/>
                <w:kern w:val="0"/>
                <w:szCs w:val="21"/>
              </w:rPr>
              <w:br/>
              <w:t>8）万向脚轮：脚轮由PA+PU两种材质组合而成。轮毂直径50mm内用PA+玻纤注塑而成轮毂外套PU边。</w:t>
            </w:r>
            <w:r w:rsidRPr="007A1A01">
              <w:rPr>
                <w:rFonts w:ascii="宋体" w:hAnsi="宋体" w:cs="宋体" w:hint="eastAsia"/>
                <w:kern w:val="0"/>
                <w:szCs w:val="21"/>
              </w:rPr>
              <w:br/>
              <w:t>9）可旋转、升降、同步</w:t>
            </w:r>
            <w:proofErr w:type="gramStart"/>
            <w:r w:rsidRPr="007A1A01">
              <w:rPr>
                <w:rFonts w:ascii="宋体" w:hAnsi="宋体" w:cs="宋体" w:hint="eastAsia"/>
                <w:kern w:val="0"/>
                <w:szCs w:val="21"/>
              </w:rPr>
              <w:t>倾仰等</w:t>
            </w:r>
            <w:proofErr w:type="gramEnd"/>
            <w:r w:rsidRPr="007A1A01">
              <w:rPr>
                <w:rFonts w:ascii="宋体" w:hAnsi="宋体" w:cs="宋体" w:hint="eastAsia"/>
                <w:kern w:val="0"/>
                <w:szCs w:val="21"/>
              </w:rPr>
              <w:t>多功能。</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lastRenderedPageBreak/>
              <w:t>4</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4人阅览桌</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76</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套</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pStyle w:val="HTML"/>
              <w:shd w:val="clear" w:color="auto" w:fill="FFFFFF"/>
              <w:rPr>
                <w:rFonts w:ascii="宋体" w:eastAsia="宋体" w:hAnsi="宋体" w:cs="宋体"/>
                <w:szCs w:val="21"/>
              </w:rPr>
            </w:pPr>
            <w:proofErr w:type="gramStart"/>
            <w:r w:rsidRPr="007A1A01">
              <w:rPr>
                <w:rFonts w:ascii="宋体" w:eastAsia="宋体" w:hAnsi="宋体" w:cs="宋体" w:hint="eastAsia"/>
                <w:szCs w:val="21"/>
              </w:rPr>
              <w:t>一桌四椅</w:t>
            </w:r>
            <w:proofErr w:type="gramEnd"/>
            <w:r w:rsidRPr="007A1A01">
              <w:rPr>
                <w:rFonts w:ascii="宋体" w:eastAsia="宋体" w:hAnsi="宋体" w:cs="宋体" w:hint="eastAsia"/>
                <w:szCs w:val="21"/>
              </w:rPr>
              <w:br/>
              <w:t>一、桌子：</w:t>
            </w:r>
            <w:r w:rsidRPr="007A1A01">
              <w:rPr>
                <w:rFonts w:ascii="宋体" w:eastAsia="宋体" w:hAnsi="宋体" w:cs="宋体" w:hint="eastAsia"/>
                <w:szCs w:val="21"/>
              </w:rPr>
              <w:br/>
              <w:t>1.规格（长×宽×高）：1600mm×800mm×750mm。</w:t>
            </w:r>
            <w:r w:rsidRPr="007A1A01">
              <w:rPr>
                <w:rFonts w:ascii="宋体" w:eastAsia="宋体" w:hAnsi="宋体" w:cs="宋体" w:hint="eastAsia"/>
                <w:szCs w:val="21"/>
              </w:rPr>
              <w:br/>
              <w:t>▲2.基材：采用15层</w:t>
            </w:r>
            <w:proofErr w:type="gramStart"/>
            <w:r w:rsidRPr="007A1A01">
              <w:rPr>
                <w:rFonts w:ascii="宋体" w:eastAsia="宋体" w:hAnsi="宋体" w:cs="宋体" w:hint="eastAsia"/>
                <w:szCs w:val="21"/>
              </w:rPr>
              <w:t>桉</w:t>
            </w:r>
            <w:proofErr w:type="gramEnd"/>
            <w:r w:rsidRPr="007A1A01">
              <w:rPr>
                <w:rFonts w:ascii="宋体" w:eastAsia="宋体" w:hAnsi="宋体" w:cs="宋体" w:hint="eastAsia"/>
                <w:szCs w:val="21"/>
              </w:rPr>
              <w:t>木基材多层板，</w:t>
            </w:r>
            <w:proofErr w:type="gramStart"/>
            <w:r w:rsidRPr="007A1A01">
              <w:rPr>
                <w:rFonts w:ascii="宋体" w:eastAsia="宋体" w:hAnsi="宋体" w:cs="宋体" w:hint="eastAsia"/>
                <w:szCs w:val="21"/>
              </w:rPr>
              <w:t>面压三聚</w:t>
            </w:r>
            <w:proofErr w:type="gramEnd"/>
            <w:r w:rsidRPr="007A1A01">
              <w:rPr>
                <w:rFonts w:ascii="宋体" w:eastAsia="宋体" w:hAnsi="宋体" w:cs="宋体" w:hint="eastAsia"/>
                <w:szCs w:val="21"/>
              </w:rPr>
              <w:t>氰胺板面板，台面板厚25mm，板材符合国家GB/T9846-2015《普通胶合板》标准或其他相应国家标准要求，甲醛释放量符合国家GB18580-2017《室内装饰装修材料人造板及其制品中甲醛释放限量》标准，不变形、板材经过防潮、防虫、防腐等化学处理，具有物理力学强度高、纵向和横向强度同等、隔声、防霉、保温等优点。翘曲度不易变形、</w:t>
            </w:r>
            <w:proofErr w:type="gramStart"/>
            <w:r w:rsidRPr="007A1A01">
              <w:rPr>
                <w:rFonts w:ascii="宋体" w:eastAsia="宋体" w:hAnsi="宋体" w:cs="宋体" w:hint="eastAsia"/>
                <w:szCs w:val="21"/>
              </w:rPr>
              <w:t>握钉力</w:t>
            </w:r>
            <w:proofErr w:type="gramEnd"/>
            <w:r w:rsidRPr="007A1A01">
              <w:rPr>
                <w:rFonts w:ascii="宋体" w:eastAsia="宋体" w:hAnsi="宋体" w:cs="宋体" w:hint="eastAsia"/>
                <w:szCs w:val="21"/>
              </w:rPr>
              <w:t>较强、加工性能良好。</w:t>
            </w:r>
            <w:r w:rsidRPr="007A1A01">
              <w:rPr>
                <w:rFonts w:ascii="宋体" w:eastAsia="宋体" w:hAnsi="宋体" w:cs="宋体" w:hint="eastAsia"/>
                <w:szCs w:val="21"/>
              </w:rPr>
              <w:br/>
              <w:t>3.采用加厚耐磨型同色PVC封边，厚度为1.4mm；</w:t>
            </w:r>
            <w:proofErr w:type="gramStart"/>
            <w:r w:rsidRPr="007A1A01">
              <w:rPr>
                <w:rFonts w:ascii="宋体" w:eastAsia="宋体" w:hAnsi="宋体" w:cs="宋体" w:hint="eastAsia"/>
                <w:szCs w:val="21"/>
              </w:rPr>
              <w:t>封边工艺</w:t>
            </w:r>
            <w:proofErr w:type="gramEnd"/>
            <w:r w:rsidRPr="007A1A01">
              <w:rPr>
                <w:rFonts w:ascii="宋体" w:eastAsia="宋体" w:hAnsi="宋体" w:cs="宋体" w:hint="eastAsia"/>
                <w:szCs w:val="21"/>
              </w:rPr>
              <w:t>采用全自动化</w:t>
            </w:r>
            <w:proofErr w:type="gramStart"/>
            <w:r w:rsidRPr="007A1A01">
              <w:rPr>
                <w:rFonts w:ascii="宋体" w:eastAsia="宋体" w:hAnsi="宋体" w:cs="宋体" w:hint="eastAsia"/>
                <w:szCs w:val="21"/>
              </w:rPr>
              <w:t>机器封边技术</w:t>
            </w:r>
            <w:proofErr w:type="gramEnd"/>
            <w:r w:rsidRPr="007A1A01">
              <w:rPr>
                <w:rFonts w:ascii="宋体" w:eastAsia="宋体" w:hAnsi="宋体" w:cs="宋体" w:hint="eastAsia"/>
                <w:szCs w:val="21"/>
              </w:rPr>
              <w:t>，防潮、防晒、耐腐蚀、耐氧化、不易脱落、经久耐用、表面光滑平整，无皱褶无波浪形，防水性能经水滴试验无渗透，</w:t>
            </w:r>
            <w:proofErr w:type="gramStart"/>
            <w:r w:rsidRPr="007A1A01">
              <w:rPr>
                <w:rFonts w:ascii="宋体" w:eastAsia="宋体" w:hAnsi="宋体" w:cs="宋体" w:hint="eastAsia"/>
                <w:szCs w:val="21"/>
              </w:rPr>
              <w:t>封边厚度</w:t>
            </w:r>
            <w:proofErr w:type="gramEnd"/>
            <w:r w:rsidRPr="007A1A01">
              <w:rPr>
                <w:rFonts w:ascii="宋体" w:eastAsia="宋体" w:hAnsi="宋体" w:cs="宋体" w:hint="eastAsia"/>
                <w:szCs w:val="21"/>
              </w:rPr>
              <w:t>达1.4mm，经磨边处理。</w:t>
            </w:r>
            <w:r w:rsidRPr="007A1A01">
              <w:rPr>
                <w:rFonts w:ascii="宋体" w:eastAsia="宋体" w:hAnsi="宋体" w:cs="宋体" w:hint="eastAsia"/>
                <w:szCs w:val="21"/>
              </w:rPr>
              <w:br/>
              <w:t>▲4.框架：立柱</w:t>
            </w:r>
            <w:proofErr w:type="gramStart"/>
            <w:r w:rsidRPr="007A1A01">
              <w:rPr>
                <w:rFonts w:ascii="宋体" w:eastAsia="宋体" w:hAnsi="宋体" w:cs="宋体" w:hint="eastAsia"/>
                <w:szCs w:val="21"/>
              </w:rPr>
              <w:t>脚采用</w:t>
            </w:r>
            <w:proofErr w:type="gramEnd"/>
            <w:r w:rsidRPr="007A1A01">
              <w:rPr>
                <w:rFonts w:ascii="宋体" w:eastAsia="宋体" w:hAnsi="宋体" w:cs="宋体" w:hint="eastAsia"/>
                <w:szCs w:val="21"/>
              </w:rPr>
              <w:t>新款罗马钢脚</w:t>
            </w:r>
            <w:proofErr w:type="gramStart"/>
            <w:r w:rsidRPr="007A1A01">
              <w:rPr>
                <w:rFonts w:ascii="宋体" w:eastAsia="宋体" w:hAnsi="宋体" w:cs="宋体" w:hint="eastAsia"/>
                <w:szCs w:val="21"/>
              </w:rPr>
              <w:t>脚</w:t>
            </w:r>
            <w:proofErr w:type="gramEnd"/>
            <w:r w:rsidRPr="007A1A01">
              <w:rPr>
                <w:rFonts w:ascii="宋体" w:eastAsia="宋体" w:hAnsi="宋体" w:cs="宋体" w:hint="eastAsia"/>
                <w:szCs w:val="21"/>
              </w:rPr>
              <w:t>架，材质为铝合金材质，台面下方为同款铝合金围边结构，台面由前后底托正面主钢架</w:t>
            </w:r>
            <w:proofErr w:type="gramStart"/>
            <w:r w:rsidRPr="007A1A01">
              <w:rPr>
                <w:rFonts w:ascii="宋体" w:eastAsia="宋体" w:hAnsi="宋体" w:cs="宋体" w:hint="eastAsia"/>
                <w:szCs w:val="21"/>
              </w:rPr>
              <w:t>跟左右</w:t>
            </w:r>
            <w:proofErr w:type="gramEnd"/>
            <w:r w:rsidRPr="007A1A01">
              <w:rPr>
                <w:rFonts w:ascii="宋体" w:eastAsia="宋体" w:hAnsi="宋体" w:cs="宋体" w:hint="eastAsia"/>
                <w:szCs w:val="21"/>
              </w:rPr>
              <w:t>侧面辅钢架组合罗马支撑立柱脚形成一体，在正面主钢架跟侧面辅钢架及罗马支撑立柱脚由三合一L</w:t>
            </w:r>
            <w:proofErr w:type="gramStart"/>
            <w:r w:rsidRPr="007A1A01">
              <w:rPr>
                <w:rFonts w:ascii="宋体" w:eastAsia="宋体" w:hAnsi="宋体" w:cs="宋体" w:hint="eastAsia"/>
                <w:szCs w:val="21"/>
              </w:rPr>
              <w:t>型接梁柱</w:t>
            </w:r>
            <w:proofErr w:type="gramEnd"/>
            <w:r w:rsidRPr="007A1A01">
              <w:rPr>
                <w:rFonts w:ascii="宋体" w:eastAsia="宋体" w:hAnsi="宋体" w:cs="宋体" w:hint="eastAsia"/>
                <w:szCs w:val="21"/>
              </w:rPr>
              <w:t>接头拼接而成，壁厚3.0mm，材质为铝合金材质台面下方钢架框高为23mm，材质为铝合金材质，倒角底部宽度达45mm一体成型支撑架，稳固永不晃动，脚</w:t>
            </w:r>
            <w:proofErr w:type="gramStart"/>
            <w:r w:rsidRPr="007A1A01">
              <w:rPr>
                <w:rFonts w:ascii="宋体" w:eastAsia="宋体" w:hAnsi="宋体" w:cs="宋体" w:hint="eastAsia"/>
                <w:szCs w:val="21"/>
              </w:rPr>
              <w:t>架采用</w:t>
            </w:r>
            <w:proofErr w:type="gramEnd"/>
            <w:r w:rsidRPr="007A1A01">
              <w:rPr>
                <w:rFonts w:ascii="宋体" w:eastAsia="宋体" w:hAnsi="宋体" w:cs="宋体" w:hint="eastAsia"/>
                <w:szCs w:val="21"/>
              </w:rPr>
              <w:t>壁厚为1.5mm、直径为50mm圆通加罗马异型直脚架；脚架</w:t>
            </w:r>
            <w:proofErr w:type="gramStart"/>
            <w:r w:rsidRPr="007A1A01">
              <w:rPr>
                <w:rFonts w:ascii="宋体" w:eastAsia="宋体" w:hAnsi="宋体" w:cs="宋体" w:hint="eastAsia"/>
                <w:szCs w:val="21"/>
              </w:rPr>
              <w:t>底部配可调节</w:t>
            </w:r>
            <w:proofErr w:type="gramEnd"/>
            <w:r w:rsidRPr="007A1A01">
              <w:rPr>
                <w:rFonts w:ascii="宋体" w:eastAsia="宋体" w:hAnsi="宋体" w:cs="宋体" w:hint="eastAsia"/>
                <w:szCs w:val="21"/>
              </w:rPr>
              <w:t>防潮脚垫。</w:t>
            </w:r>
            <w:r w:rsidRPr="007A1A01">
              <w:rPr>
                <w:rFonts w:ascii="宋体" w:eastAsia="宋体" w:hAnsi="宋体" w:cs="宋体" w:hint="eastAsia"/>
                <w:szCs w:val="21"/>
              </w:rPr>
              <w:br/>
              <w:t>二、椅子：</w:t>
            </w:r>
            <w:r w:rsidRPr="007A1A01">
              <w:rPr>
                <w:rFonts w:ascii="宋体" w:eastAsia="宋体" w:hAnsi="宋体" w:cs="宋体" w:hint="eastAsia"/>
                <w:szCs w:val="21"/>
              </w:rPr>
              <w:br/>
              <w:t>1.规格：宽465</w:t>
            </w:r>
            <w:r w:rsidRPr="007A1A01">
              <w:rPr>
                <w:rFonts w:ascii="宋体" w:eastAsia="宋体" w:hAnsi="宋体" w:cs="宋体"/>
                <w:szCs w:val="21"/>
              </w:rPr>
              <w:t>mm×</w:t>
            </w:r>
            <w:r w:rsidRPr="007A1A01">
              <w:rPr>
                <w:rFonts w:ascii="宋体" w:eastAsia="宋体" w:hAnsi="宋体" w:cs="宋体" w:hint="eastAsia"/>
                <w:szCs w:val="21"/>
              </w:rPr>
              <w:t>深560</w:t>
            </w:r>
            <w:r w:rsidRPr="007A1A01">
              <w:rPr>
                <w:rFonts w:ascii="宋体" w:eastAsia="宋体" w:hAnsi="宋体" w:cs="宋体"/>
                <w:szCs w:val="21"/>
              </w:rPr>
              <w:t>mm×</w:t>
            </w:r>
            <w:r w:rsidRPr="007A1A01">
              <w:rPr>
                <w:rFonts w:ascii="宋体" w:eastAsia="宋体" w:hAnsi="宋体" w:cs="宋体" w:hint="eastAsia"/>
                <w:szCs w:val="21"/>
              </w:rPr>
              <w:t>座面</w:t>
            </w:r>
            <w:r w:rsidRPr="007A1A01">
              <w:rPr>
                <w:rFonts w:ascii="宋体" w:eastAsia="宋体" w:hAnsi="宋体" w:cs="宋体"/>
                <w:szCs w:val="21"/>
              </w:rPr>
              <w:t>高</w:t>
            </w:r>
            <w:r w:rsidRPr="007A1A01">
              <w:rPr>
                <w:rFonts w:ascii="宋体" w:eastAsia="宋体" w:hAnsi="宋体" w:cs="宋体" w:hint="eastAsia"/>
                <w:szCs w:val="21"/>
              </w:rPr>
              <w:t>450</w:t>
            </w:r>
            <w:r w:rsidRPr="007A1A01">
              <w:rPr>
                <w:rFonts w:ascii="宋体" w:eastAsia="宋体" w:hAnsi="宋体" w:cs="宋体"/>
                <w:szCs w:val="21"/>
              </w:rPr>
              <w:t>mm(</w:t>
            </w:r>
            <w:proofErr w:type="gramStart"/>
            <w:r w:rsidRPr="007A1A01">
              <w:rPr>
                <w:rFonts w:ascii="宋体" w:eastAsia="宋体" w:hAnsi="宋体" w:cs="宋体" w:hint="eastAsia"/>
                <w:szCs w:val="21"/>
              </w:rPr>
              <w:t>椅高</w:t>
            </w:r>
            <w:proofErr w:type="gramEnd"/>
            <w:r w:rsidRPr="007A1A01">
              <w:rPr>
                <w:rFonts w:ascii="宋体" w:eastAsia="宋体" w:hAnsi="宋体" w:cs="宋体" w:hint="eastAsia"/>
                <w:szCs w:val="21"/>
              </w:rPr>
              <w:t>810</w:t>
            </w:r>
            <w:r w:rsidRPr="007A1A01">
              <w:rPr>
                <w:rFonts w:ascii="宋体" w:eastAsia="宋体" w:hAnsi="宋体" w:cs="宋体"/>
                <w:szCs w:val="21"/>
              </w:rPr>
              <w:t>mm)</w:t>
            </w:r>
            <w:r w:rsidRPr="007A1A01">
              <w:rPr>
                <w:rFonts w:ascii="宋体" w:eastAsia="宋体" w:hAnsi="宋体" w:cs="宋体" w:hint="eastAsia"/>
                <w:szCs w:val="21"/>
              </w:rPr>
              <w:t>。</w:t>
            </w:r>
          </w:p>
          <w:p w:rsidR="00831469" w:rsidRPr="007A1A01" w:rsidRDefault="00831469" w:rsidP="00E21EB2">
            <w:pPr>
              <w:widowControl/>
              <w:jc w:val="left"/>
              <w:rPr>
                <w:rFonts w:ascii="宋体" w:hAnsi="宋体" w:cs="宋体"/>
                <w:kern w:val="0"/>
                <w:szCs w:val="21"/>
              </w:rPr>
            </w:pPr>
            <w:r w:rsidRPr="007A1A01">
              <w:rPr>
                <w:rFonts w:ascii="宋体" w:hAnsi="宋体" w:cs="宋体"/>
                <w:kern w:val="0"/>
                <w:szCs w:val="21"/>
              </w:rPr>
              <w:t>2</w:t>
            </w:r>
            <w:r w:rsidRPr="007A1A01">
              <w:rPr>
                <w:rFonts w:ascii="宋体" w:hAnsi="宋体" w:cs="宋体" w:hint="eastAsia"/>
                <w:kern w:val="0"/>
                <w:szCs w:val="21"/>
              </w:rPr>
              <w:t>.坐背板：采用PP改性工程塑料一次成型（后背带7根或以上加强筋以保证椅子的强度）韧性好，椅子靠背受力有不低于20°旋转后恢复原位不变形。</w:t>
            </w:r>
          </w:p>
          <w:p w:rsidR="00831469" w:rsidRPr="007A1A01" w:rsidRDefault="00831469" w:rsidP="00E21EB2">
            <w:pPr>
              <w:widowControl/>
              <w:jc w:val="left"/>
              <w:rPr>
                <w:rFonts w:ascii="宋体" w:hAnsi="宋体" w:cs="宋体"/>
                <w:kern w:val="0"/>
                <w:szCs w:val="21"/>
              </w:rPr>
            </w:pPr>
            <w:r w:rsidRPr="007A1A01">
              <w:rPr>
                <w:rFonts w:ascii="宋体" w:hAnsi="宋体" w:cs="宋体"/>
                <w:kern w:val="0"/>
                <w:szCs w:val="21"/>
              </w:rPr>
              <w:t>3</w:t>
            </w:r>
            <w:r w:rsidRPr="007A1A01">
              <w:rPr>
                <w:rFonts w:ascii="宋体" w:hAnsi="宋体" w:cs="宋体" w:hint="eastAsia"/>
                <w:kern w:val="0"/>
                <w:szCs w:val="21"/>
              </w:rPr>
              <w:t>.链接方式，底座和钢架由卡槽相连，后架锁2粒螺丝。</w:t>
            </w:r>
          </w:p>
          <w:p w:rsidR="00831469" w:rsidRPr="007A1A01" w:rsidRDefault="00831469" w:rsidP="00E21EB2">
            <w:pPr>
              <w:widowControl/>
              <w:jc w:val="left"/>
              <w:rPr>
                <w:rFonts w:ascii="宋体" w:hAnsi="宋体" w:cs="宋体"/>
                <w:kern w:val="0"/>
                <w:szCs w:val="21"/>
              </w:rPr>
            </w:pPr>
            <w:r w:rsidRPr="007A1A01">
              <w:rPr>
                <w:rFonts w:ascii="宋体" w:hAnsi="宋体" w:cs="宋体" w:hint="eastAsia"/>
                <w:kern w:val="0"/>
                <w:szCs w:val="21"/>
              </w:rPr>
              <w:t>4.钢架：</w:t>
            </w:r>
            <w:proofErr w:type="gramStart"/>
            <w:r w:rsidRPr="007A1A01">
              <w:rPr>
                <w:rFonts w:ascii="宋体" w:hAnsi="宋体" w:cs="宋体" w:hint="eastAsia"/>
                <w:kern w:val="0"/>
                <w:szCs w:val="21"/>
              </w:rPr>
              <w:t>脚管采用</w:t>
            </w:r>
            <w:proofErr w:type="gramEnd"/>
            <w:r w:rsidRPr="007A1A01">
              <w:rPr>
                <w:rFonts w:ascii="宋体" w:hAnsi="宋体" w:cs="宋体" w:hint="eastAsia"/>
                <w:kern w:val="0"/>
                <w:szCs w:val="21"/>
              </w:rPr>
              <w:t>20</w:t>
            </w:r>
            <w:r w:rsidRPr="007A1A01">
              <w:rPr>
                <w:rFonts w:ascii="宋体" w:hAnsi="宋体" w:cs="宋体"/>
                <w:kern w:val="0"/>
                <w:szCs w:val="21"/>
              </w:rPr>
              <w:t>mm×</w:t>
            </w:r>
            <w:r w:rsidRPr="007A1A01">
              <w:rPr>
                <w:rFonts w:ascii="宋体" w:hAnsi="宋体" w:cs="宋体" w:hint="eastAsia"/>
                <w:kern w:val="0"/>
                <w:szCs w:val="21"/>
              </w:rPr>
              <w:t>50</w:t>
            </w:r>
            <w:r w:rsidRPr="007A1A01">
              <w:rPr>
                <w:rFonts w:ascii="宋体" w:hAnsi="宋体" w:cs="宋体"/>
                <w:kern w:val="0"/>
                <w:szCs w:val="21"/>
              </w:rPr>
              <w:t>mm</w:t>
            </w:r>
            <w:r w:rsidRPr="007A1A01">
              <w:rPr>
                <w:rFonts w:ascii="宋体" w:hAnsi="宋体" w:cs="宋体" w:hint="eastAsia"/>
                <w:kern w:val="0"/>
                <w:szCs w:val="21"/>
              </w:rPr>
              <w:t>的椭圆管</w:t>
            </w:r>
            <w:r w:rsidRPr="007A1A01">
              <w:rPr>
                <w:rFonts w:ascii="宋体" w:hAnsi="宋体" w:cs="宋体"/>
                <w:kern w:val="0"/>
                <w:szCs w:val="21"/>
              </w:rPr>
              <w:t>，厚度</w:t>
            </w:r>
            <w:r w:rsidRPr="007A1A01">
              <w:rPr>
                <w:rFonts w:ascii="宋体" w:hAnsi="宋体" w:cs="宋体" w:hint="eastAsia"/>
                <w:kern w:val="0"/>
                <w:szCs w:val="21"/>
              </w:rPr>
              <w:t>1.2mm；</w:t>
            </w:r>
            <w:proofErr w:type="gramStart"/>
            <w:r w:rsidRPr="007A1A01">
              <w:rPr>
                <w:rFonts w:ascii="宋体" w:hAnsi="宋体" w:cs="宋体" w:hint="eastAsia"/>
                <w:kern w:val="0"/>
                <w:szCs w:val="21"/>
              </w:rPr>
              <w:t>拉换采用</w:t>
            </w:r>
            <w:proofErr w:type="gramEnd"/>
            <w:r w:rsidRPr="007A1A01">
              <w:rPr>
                <w:rFonts w:ascii="宋体" w:hAnsi="宋体" w:cs="宋体" w:hint="eastAsia"/>
                <w:kern w:val="0"/>
                <w:szCs w:val="21"/>
              </w:rPr>
              <w:t>φ19</w:t>
            </w:r>
            <w:r w:rsidRPr="007A1A01">
              <w:rPr>
                <w:rFonts w:ascii="宋体" w:hAnsi="宋体" w:cs="宋体"/>
                <w:kern w:val="0"/>
                <w:szCs w:val="21"/>
              </w:rPr>
              <w:t>mm×</w:t>
            </w:r>
            <w:r w:rsidRPr="007A1A01">
              <w:rPr>
                <w:rFonts w:ascii="宋体" w:hAnsi="宋体" w:cs="宋体" w:hint="eastAsia"/>
                <w:kern w:val="0"/>
                <w:szCs w:val="21"/>
              </w:rPr>
              <w:t>1.</w:t>
            </w:r>
            <w:r w:rsidRPr="007A1A01">
              <w:rPr>
                <w:rFonts w:ascii="宋体" w:hAnsi="宋体" w:cs="宋体"/>
                <w:kern w:val="0"/>
                <w:szCs w:val="21"/>
              </w:rPr>
              <w:t>0</w:t>
            </w:r>
            <w:r w:rsidRPr="007A1A01">
              <w:rPr>
                <w:rFonts w:ascii="宋体" w:hAnsi="宋体" w:cs="宋体" w:hint="eastAsia"/>
                <w:kern w:val="0"/>
                <w:szCs w:val="21"/>
              </w:rPr>
              <w:t>mm圆管。</w:t>
            </w:r>
          </w:p>
          <w:p w:rsidR="00831469" w:rsidRPr="007A1A01" w:rsidRDefault="00831469" w:rsidP="00E21EB2">
            <w:pPr>
              <w:widowControl/>
              <w:jc w:val="left"/>
              <w:rPr>
                <w:rFonts w:ascii="宋体" w:hAnsi="宋体"/>
                <w:szCs w:val="21"/>
              </w:rPr>
            </w:pPr>
            <w:r w:rsidRPr="007A1A01">
              <w:rPr>
                <w:rFonts w:ascii="宋体" w:hAnsi="宋体" w:cs="宋体"/>
                <w:kern w:val="0"/>
                <w:szCs w:val="21"/>
              </w:rPr>
              <w:t>5</w:t>
            </w:r>
            <w:r w:rsidRPr="007A1A01">
              <w:rPr>
                <w:rFonts w:ascii="宋体" w:hAnsi="宋体" w:cs="宋体" w:hint="eastAsia"/>
                <w:kern w:val="0"/>
                <w:szCs w:val="21"/>
              </w:rPr>
              <w:t>.脚套：采用优质PP工程塑料一次成型内塞。</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t>5</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6人阅览桌</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r w:rsidRPr="007A1A01">
              <w:rPr>
                <w:rFonts w:ascii="宋体" w:hAnsi="宋体"/>
                <w:noProof/>
                <w:szCs w:val="21"/>
              </w:rPr>
              <w:drawing>
                <wp:inline distT="0" distB="0" distL="0" distR="0">
                  <wp:extent cx="820420" cy="1101725"/>
                  <wp:effectExtent l="19050" t="0" r="0" b="0"/>
                  <wp:docPr id="3" name="图片 1" descr="3b1c7fe440223d161f155b0e09704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3b1c7fe440223d161f155b0e09704f5"/>
                          <pic:cNvPicPr>
                            <a:picLocks noChangeAspect="1" noChangeArrowheads="1"/>
                          </pic:cNvPicPr>
                        </pic:nvPicPr>
                        <pic:blipFill>
                          <a:blip r:embed="rId6" cstate="print"/>
                          <a:srcRect/>
                          <a:stretch>
                            <a:fillRect/>
                          </a:stretch>
                        </pic:blipFill>
                        <pic:spPr bwMode="auto">
                          <a:xfrm>
                            <a:off x="0" y="0"/>
                            <a:ext cx="820420" cy="1101725"/>
                          </a:xfrm>
                          <a:prstGeom prst="rect">
                            <a:avLst/>
                          </a:prstGeom>
                          <a:noFill/>
                          <a:ln w="9525" cmpd="sng">
                            <a:noFill/>
                            <a:miter lim="800000"/>
                            <a:headEnd/>
                            <a:tailEnd/>
                          </a:ln>
                        </pic:spPr>
                      </pic:pic>
                    </a:graphicData>
                  </a:graphic>
                </wp:inline>
              </w:drawing>
            </w: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32</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套</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cs="宋体"/>
                <w:kern w:val="0"/>
                <w:szCs w:val="21"/>
              </w:rPr>
            </w:pPr>
            <w:proofErr w:type="gramStart"/>
            <w:r w:rsidRPr="007A1A01">
              <w:rPr>
                <w:rFonts w:ascii="宋体" w:hAnsi="宋体" w:cs="宋体" w:hint="eastAsia"/>
                <w:kern w:val="0"/>
                <w:szCs w:val="21"/>
              </w:rPr>
              <w:t>一桌六椅</w:t>
            </w:r>
            <w:proofErr w:type="gramEnd"/>
            <w:r w:rsidRPr="007A1A01">
              <w:rPr>
                <w:rFonts w:ascii="宋体" w:hAnsi="宋体" w:cs="宋体" w:hint="eastAsia"/>
                <w:kern w:val="0"/>
                <w:szCs w:val="21"/>
              </w:rPr>
              <w:br/>
              <w:t>一、桌子：</w:t>
            </w:r>
            <w:r w:rsidRPr="007A1A01">
              <w:rPr>
                <w:rFonts w:ascii="宋体" w:hAnsi="宋体" w:cs="宋体" w:hint="eastAsia"/>
                <w:kern w:val="0"/>
                <w:szCs w:val="21"/>
              </w:rPr>
              <w:br/>
              <w:t>1.规格：长×宽×高：2100mm×1000mm×750mm。</w:t>
            </w:r>
            <w:r w:rsidRPr="007A1A01">
              <w:rPr>
                <w:rFonts w:ascii="宋体" w:hAnsi="宋体" w:cs="宋体" w:hint="eastAsia"/>
                <w:kern w:val="0"/>
                <w:szCs w:val="21"/>
              </w:rPr>
              <w:br/>
              <w:t>▲2.基材：采用15层</w:t>
            </w:r>
            <w:proofErr w:type="gramStart"/>
            <w:r w:rsidRPr="007A1A01">
              <w:rPr>
                <w:rFonts w:ascii="宋体" w:hAnsi="宋体" w:cs="宋体" w:hint="eastAsia"/>
                <w:kern w:val="0"/>
                <w:szCs w:val="21"/>
              </w:rPr>
              <w:t>桉</w:t>
            </w:r>
            <w:proofErr w:type="gramEnd"/>
            <w:r w:rsidRPr="007A1A01">
              <w:rPr>
                <w:rFonts w:ascii="宋体" w:hAnsi="宋体" w:cs="宋体" w:hint="eastAsia"/>
                <w:kern w:val="0"/>
                <w:szCs w:val="21"/>
              </w:rPr>
              <w:t>木基材多层板，</w:t>
            </w:r>
            <w:proofErr w:type="gramStart"/>
            <w:r w:rsidRPr="007A1A01">
              <w:rPr>
                <w:rFonts w:ascii="宋体" w:hAnsi="宋体" w:cs="宋体" w:hint="eastAsia"/>
                <w:kern w:val="0"/>
                <w:szCs w:val="21"/>
              </w:rPr>
              <w:t>面压三聚</w:t>
            </w:r>
            <w:proofErr w:type="gramEnd"/>
            <w:r w:rsidRPr="007A1A01">
              <w:rPr>
                <w:rFonts w:ascii="宋体" w:hAnsi="宋体" w:cs="宋体" w:hint="eastAsia"/>
                <w:kern w:val="0"/>
                <w:szCs w:val="21"/>
              </w:rPr>
              <w:t>氰胺板面板，台面板厚25mm，板材符合国家GB/T9846-2015《普通胶合板》标准或其他相应国家标准要求，甲醛释放量符合国家GB18580-2017《室内装饰装修材料人造板及其制品中甲醛释放限量》标准，不变形、板材经过防潮、防虫、防腐等化学处理，具有物理力学强度高、纵向和横向强度同等、隔声、防霉、保温等优点。翘曲度不易变形、</w:t>
            </w:r>
            <w:proofErr w:type="gramStart"/>
            <w:r w:rsidRPr="007A1A01">
              <w:rPr>
                <w:rFonts w:ascii="宋体" w:hAnsi="宋体" w:cs="宋体" w:hint="eastAsia"/>
                <w:kern w:val="0"/>
                <w:szCs w:val="21"/>
              </w:rPr>
              <w:t>握钉</w:t>
            </w:r>
            <w:r w:rsidRPr="007A1A01">
              <w:rPr>
                <w:rFonts w:ascii="宋体" w:hAnsi="宋体" w:cs="宋体" w:hint="eastAsia"/>
                <w:kern w:val="0"/>
                <w:szCs w:val="21"/>
              </w:rPr>
              <w:lastRenderedPageBreak/>
              <w:t>力</w:t>
            </w:r>
            <w:proofErr w:type="gramEnd"/>
            <w:r w:rsidRPr="007A1A01">
              <w:rPr>
                <w:rFonts w:ascii="宋体" w:hAnsi="宋体" w:cs="宋体" w:hint="eastAsia"/>
                <w:kern w:val="0"/>
                <w:szCs w:val="21"/>
              </w:rPr>
              <w:t>较强、加工性能良好。</w:t>
            </w:r>
            <w:r w:rsidRPr="007A1A01">
              <w:rPr>
                <w:rFonts w:ascii="宋体" w:hAnsi="宋体" w:cs="宋体" w:hint="eastAsia"/>
                <w:kern w:val="0"/>
                <w:szCs w:val="21"/>
              </w:rPr>
              <w:br/>
              <w:t>3.采用加厚耐磨型同色PVC封边，厚度为1.4mm；</w:t>
            </w:r>
            <w:proofErr w:type="gramStart"/>
            <w:r w:rsidRPr="007A1A01">
              <w:rPr>
                <w:rFonts w:ascii="宋体" w:hAnsi="宋体" w:cs="宋体" w:hint="eastAsia"/>
                <w:kern w:val="0"/>
                <w:szCs w:val="21"/>
              </w:rPr>
              <w:t>封边工艺</w:t>
            </w:r>
            <w:proofErr w:type="gramEnd"/>
            <w:r w:rsidRPr="007A1A01">
              <w:rPr>
                <w:rFonts w:ascii="宋体" w:hAnsi="宋体" w:cs="宋体" w:hint="eastAsia"/>
                <w:kern w:val="0"/>
                <w:szCs w:val="21"/>
              </w:rPr>
              <w:t>采用全自动化</w:t>
            </w:r>
            <w:proofErr w:type="gramStart"/>
            <w:r w:rsidRPr="007A1A01">
              <w:rPr>
                <w:rFonts w:ascii="宋体" w:hAnsi="宋体" w:cs="宋体" w:hint="eastAsia"/>
                <w:kern w:val="0"/>
                <w:szCs w:val="21"/>
              </w:rPr>
              <w:t>机器封边技术</w:t>
            </w:r>
            <w:proofErr w:type="gramEnd"/>
            <w:r w:rsidRPr="007A1A01">
              <w:rPr>
                <w:rFonts w:ascii="宋体" w:hAnsi="宋体" w:cs="宋体" w:hint="eastAsia"/>
                <w:kern w:val="0"/>
                <w:szCs w:val="21"/>
              </w:rPr>
              <w:t>，防潮、防晒、耐腐蚀、耐氧化、不易脱落、经久耐用、表面光滑平整，无皱褶无波浪形，防水性能经水滴试验无渗透，</w:t>
            </w:r>
            <w:proofErr w:type="gramStart"/>
            <w:r w:rsidRPr="007A1A01">
              <w:rPr>
                <w:rFonts w:ascii="宋体" w:hAnsi="宋体" w:cs="宋体" w:hint="eastAsia"/>
                <w:kern w:val="0"/>
                <w:szCs w:val="21"/>
              </w:rPr>
              <w:t>封边厚度</w:t>
            </w:r>
            <w:proofErr w:type="gramEnd"/>
            <w:r w:rsidRPr="007A1A01">
              <w:rPr>
                <w:rFonts w:ascii="宋体" w:hAnsi="宋体" w:cs="宋体" w:hint="eastAsia"/>
                <w:kern w:val="0"/>
                <w:szCs w:val="21"/>
              </w:rPr>
              <w:t>达1.4mm，经磨边处理。</w:t>
            </w:r>
            <w:r w:rsidRPr="007A1A01">
              <w:rPr>
                <w:rFonts w:ascii="宋体" w:hAnsi="宋体" w:cs="宋体" w:hint="eastAsia"/>
                <w:kern w:val="0"/>
                <w:szCs w:val="21"/>
              </w:rPr>
              <w:br/>
              <w:t>▲4.框架：立柱</w:t>
            </w:r>
            <w:proofErr w:type="gramStart"/>
            <w:r w:rsidRPr="007A1A01">
              <w:rPr>
                <w:rFonts w:ascii="宋体" w:hAnsi="宋体" w:cs="宋体" w:hint="eastAsia"/>
                <w:kern w:val="0"/>
                <w:szCs w:val="21"/>
              </w:rPr>
              <w:t>脚采用</w:t>
            </w:r>
            <w:proofErr w:type="gramEnd"/>
            <w:r w:rsidRPr="007A1A01">
              <w:rPr>
                <w:rFonts w:ascii="宋体" w:hAnsi="宋体" w:cs="宋体" w:hint="eastAsia"/>
                <w:kern w:val="0"/>
                <w:szCs w:val="21"/>
              </w:rPr>
              <w:t>新款罗马钢脚</w:t>
            </w:r>
            <w:proofErr w:type="gramStart"/>
            <w:r w:rsidRPr="007A1A01">
              <w:rPr>
                <w:rFonts w:ascii="宋体" w:hAnsi="宋体" w:cs="宋体" w:hint="eastAsia"/>
                <w:kern w:val="0"/>
                <w:szCs w:val="21"/>
              </w:rPr>
              <w:t>脚</w:t>
            </w:r>
            <w:proofErr w:type="gramEnd"/>
            <w:r w:rsidRPr="007A1A01">
              <w:rPr>
                <w:rFonts w:ascii="宋体" w:hAnsi="宋体" w:cs="宋体" w:hint="eastAsia"/>
                <w:kern w:val="0"/>
                <w:szCs w:val="21"/>
              </w:rPr>
              <w:t>架，材质为铝合金材质，台面下方为同款钢制围边结构，台面由前后底托正面主钢架</w:t>
            </w:r>
            <w:proofErr w:type="gramStart"/>
            <w:r w:rsidRPr="007A1A01">
              <w:rPr>
                <w:rFonts w:ascii="宋体" w:hAnsi="宋体" w:cs="宋体" w:hint="eastAsia"/>
                <w:kern w:val="0"/>
                <w:szCs w:val="21"/>
              </w:rPr>
              <w:t>跟左右</w:t>
            </w:r>
            <w:proofErr w:type="gramEnd"/>
            <w:r w:rsidRPr="007A1A01">
              <w:rPr>
                <w:rFonts w:ascii="宋体" w:hAnsi="宋体" w:cs="宋体" w:hint="eastAsia"/>
                <w:kern w:val="0"/>
                <w:szCs w:val="21"/>
              </w:rPr>
              <w:t>侧面辅钢架组合罗马支撑立柱脚形成一体，在正面主钢架跟侧面辅钢架及罗马支撑立柱脚由三合一L</w:t>
            </w:r>
            <w:proofErr w:type="gramStart"/>
            <w:r w:rsidRPr="007A1A01">
              <w:rPr>
                <w:rFonts w:ascii="宋体" w:hAnsi="宋体" w:cs="宋体" w:hint="eastAsia"/>
                <w:kern w:val="0"/>
                <w:szCs w:val="21"/>
              </w:rPr>
              <w:t>型接梁柱</w:t>
            </w:r>
            <w:proofErr w:type="gramEnd"/>
            <w:r w:rsidRPr="007A1A01">
              <w:rPr>
                <w:rFonts w:ascii="宋体" w:hAnsi="宋体" w:cs="宋体" w:hint="eastAsia"/>
                <w:kern w:val="0"/>
                <w:szCs w:val="21"/>
              </w:rPr>
              <w:t>接头拼接而成，壁厚3.0mm，材质为铝合金材质台面下方钢架框高为23mm，材质为铝合金材质，倒角底部宽度达45mm一体成型支撑架，稳固永不晃动，脚</w:t>
            </w:r>
            <w:proofErr w:type="gramStart"/>
            <w:r w:rsidRPr="007A1A01">
              <w:rPr>
                <w:rFonts w:ascii="宋体" w:hAnsi="宋体" w:cs="宋体" w:hint="eastAsia"/>
                <w:kern w:val="0"/>
                <w:szCs w:val="21"/>
              </w:rPr>
              <w:t>架采用</w:t>
            </w:r>
            <w:proofErr w:type="gramEnd"/>
            <w:r w:rsidRPr="007A1A01">
              <w:rPr>
                <w:rFonts w:ascii="宋体" w:hAnsi="宋体" w:cs="宋体" w:hint="eastAsia"/>
                <w:kern w:val="0"/>
                <w:szCs w:val="21"/>
              </w:rPr>
              <w:t>壁厚为1.5mm、直径为50mm圆通加罗马异型直脚架；脚架</w:t>
            </w:r>
            <w:proofErr w:type="gramStart"/>
            <w:r w:rsidRPr="007A1A01">
              <w:rPr>
                <w:rFonts w:ascii="宋体" w:hAnsi="宋体" w:cs="宋体" w:hint="eastAsia"/>
                <w:kern w:val="0"/>
                <w:szCs w:val="21"/>
              </w:rPr>
              <w:t>底部配可调节</w:t>
            </w:r>
            <w:proofErr w:type="gramEnd"/>
            <w:r w:rsidRPr="007A1A01">
              <w:rPr>
                <w:rFonts w:ascii="宋体" w:hAnsi="宋体" w:cs="宋体" w:hint="eastAsia"/>
                <w:kern w:val="0"/>
                <w:szCs w:val="21"/>
              </w:rPr>
              <w:t>防潮脚垫。</w:t>
            </w:r>
            <w:r w:rsidRPr="007A1A01">
              <w:rPr>
                <w:rFonts w:ascii="宋体" w:hAnsi="宋体" w:cs="宋体" w:hint="eastAsia"/>
                <w:kern w:val="0"/>
                <w:szCs w:val="21"/>
              </w:rPr>
              <w:br/>
              <w:t>二.椅子：</w:t>
            </w:r>
            <w:r w:rsidRPr="007A1A01">
              <w:rPr>
                <w:rFonts w:ascii="宋体" w:hAnsi="宋体" w:cs="宋体" w:hint="eastAsia"/>
                <w:kern w:val="0"/>
                <w:szCs w:val="21"/>
              </w:rPr>
              <w:br/>
              <w:t>1.规格：宽465</w:t>
            </w:r>
            <w:r w:rsidRPr="007A1A01">
              <w:rPr>
                <w:rFonts w:ascii="宋体" w:hAnsi="宋体" w:cs="宋体"/>
                <w:kern w:val="0"/>
                <w:szCs w:val="21"/>
              </w:rPr>
              <w:t>mm×</w:t>
            </w:r>
            <w:r w:rsidRPr="007A1A01">
              <w:rPr>
                <w:rFonts w:ascii="宋体" w:hAnsi="宋体" w:cs="宋体" w:hint="eastAsia"/>
                <w:kern w:val="0"/>
                <w:szCs w:val="21"/>
              </w:rPr>
              <w:t>深560</w:t>
            </w:r>
            <w:r w:rsidRPr="007A1A01">
              <w:rPr>
                <w:rFonts w:ascii="宋体" w:hAnsi="宋体" w:cs="宋体"/>
                <w:kern w:val="0"/>
                <w:szCs w:val="21"/>
              </w:rPr>
              <w:t>mm×</w:t>
            </w:r>
            <w:r w:rsidRPr="007A1A01">
              <w:rPr>
                <w:rFonts w:ascii="宋体" w:hAnsi="宋体" w:cs="宋体" w:hint="eastAsia"/>
                <w:kern w:val="0"/>
                <w:szCs w:val="21"/>
              </w:rPr>
              <w:t>座面</w:t>
            </w:r>
            <w:r w:rsidRPr="007A1A01">
              <w:rPr>
                <w:rFonts w:ascii="宋体" w:hAnsi="宋体" w:cs="宋体"/>
                <w:kern w:val="0"/>
                <w:szCs w:val="21"/>
              </w:rPr>
              <w:t>高</w:t>
            </w:r>
            <w:r w:rsidRPr="007A1A01">
              <w:rPr>
                <w:rFonts w:ascii="宋体" w:hAnsi="宋体" w:cs="宋体" w:hint="eastAsia"/>
                <w:kern w:val="0"/>
                <w:szCs w:val="21"/>
              </w:rPr>
              <w:t>450</w:t>
            </w:r>
            <w:r w:rsidRPr="007A1A01">
              <w:rPr>
                <w:rFonts w:ascii="宋体" w:hAnsi="宋体" w:cs="宋体"/>
                <w:kern w:val="0"/>
                <w:szCs w:val="21"/>
              </w:rPr>
              <w:t>mm(</w:t>
            </w:r>
            <w:proofErr w:type="gramStart"/>
            <w:r w:rsidRPr="007A1A01">
              <w:rPr>
                <w:rFonts w:ascii="宋体" w:hAnsi="宋体" w:cs="宋体" w:hint="eastAsia"/>
                <w:kern w:val="0"/>
                <w:szCs w:val="21"/>
              </w:rPr>
              <w:t>椅高</w:t>
            </w:r>
            <w:proofErr w:type="gramEnd"/>
            <w:r w:rsidRPr="007A1A01">
              <w:rPr>
                <w:rFonts w:ascii="宋体" w:hAnsi="宋体" w:cs="宋体" w:hint="eastAsia"/>
                <w:kern w:val="0"/>
                <w:szCs w:val="21"/>
              </w:rPr>
              <w:t>810</w:t>
            </w:r>
            <w:r w:rsidRPr="007A1A01">
              <w:rPr>
                <w:rFonts w:ascii="宋体" w:hAnsi="宋体" w:cs="宋体"/>
                <w:kern w:val="0"/>
                <w:szCs w:val="21"/>
              </w:rPr>
              <w:t>mm)</w:t>
            </w:r>
            <w:r w:rsidRPr="007A1A01">
              <w:rPr>
                <w:rFonts w:ascii="宋体" w:hAnsi="宋体" w:cs="宋体" w:hint="eastAsia"/>
                <w:kern w:val="0"/>
                <w:szCs w:val="21"/>
              </w:rPr>
              <w:t>。</w:t>
            </w:r>
          </w:p>
          <w:p w:rsidR="00831469" w:rsidRPr="007A1A01" w:rsidRDefault="00831469" w:rsidP="00E21EB2">
            <w:pPr>
              <w:widowControl/>
              <w:jc w:val="left"/>
              <w:rPr>
                <w:rFonts w:ascii="宋体" w:hAnsi="宋体" w:cs="宋体"/>
                <w:kern w:val="0"/>
                <w:szCs w:val="21"/>
              </w:rPr>
            </w:pPr>
            <w:r w:rsidRPr="007A1A01">
              <w:rPr>
                <w:rFonts w:ascii="宋体" w:hAnsi="宋体" w:cs="宋体"/>
                <w:kern w:val="0"/>
                <w:szCs w:val="21"/>
              </w:rPr>
              <w:t>2</w:t>
            </w:r>
            <w:r w:rsidRPr="007A1A01">
              <w:rPr>
                <w:rFonts w:ascii="宋体" w:hAnsi="宋体" w:cs="宋体" w:hint="eastAsia"/>
                <w:kern w:val="0"/>
                <w:szCs w:val="21"/>
              </w:rPr>
              <w:t>.坐背板：采用PP改性工程塑料一次成型（后背带7根或以上加强筋以保证椅子的强度）韧性好，椅子靠背受力有不低于20°旋转后恢复原位不变形。</w:t>
            </w:r>
          </w:p>
          <w:p w:rsidR="00831469" w:rsidRPr="007A1A01" w:rsidRDefault="00831469" w:rsidP="00E21EB2">
            <w:pPr>
              <w:widowControl/>
              <w:jc w:val="left"/>
              <w:rPr>
                <w:rFonts w:ascii="宋体" w:hAnsi="宋体" w:cs="宋体"/>
                <w:kern w:val="0"/>
                <w:szCs w:val="21"/>
              </w:rPr>
            </w:pPr>
            <w:r w:rsidRPr="007A1A01">
              <w:rPr>
                <w:rFonts w:ascii="宋体" w:hAnsi="宋体" w:cs="宋体"/>
                <w:kern w:val="0"/>
                <w:szCs w:val="21"/>
              </w:rPr>
              <w:t>3</w:t>
            </w:r>
            <w:r w:rsidRPr="007A1A01">
              <w:rPr>
                <w:rFonts w:ascii="宋体" w:hAnsi="宋体" w:cs="宋体" w:hint="eastAsia"/>
                <w:kern w:val="0"/>
                <w:szCs w:val="21"/>
              </w:rPr>
              <w:t>.链接方式，底座和钢架由卡槽相连，后架锁2粒螺丝。</w:t>
            </w:r>
          </w:p>
          <w:p w:rsidR="00831469" w:rsidRPr="007A1A01" w:rsidRDefault="00831469" w:rsidP="00E21EB2">
            <w:pPr>
              <w:widowControl/>
              <w:jc w:val="left"/>
              <w:rPr>
                <w:rFonts w:ascii="宋体" w:hAnsi="宋体" w:cs="宋体"/>
                <w:kern w:val="0"/>
                <w:szCs w:val="21"/>
              </w:rPr>
            </w:pPr>
            <w:r w:rsidRPr="007A1A01">
              <w:rPr>
                <w:rFonts w:ascii="宋体" w:hAnsi="宋体" w:cs="宋体" w:hint="eastAsia"/>
                <w:kern w:val="0"/>
                <w:szCs w:val="21"/>
              </w:rPr>
              <w:t>4.钢架：</w:t>
            </w:r>
            <w:proofErr w:type="gramStart"/>
            <w:r w:rsidRPr="007A1A01">
              <w:rPr>
                <w:rFonts w:ascii="宋体" w:hAnsi="宋体" w:cs="宋体" w:hint="eastAsia"/>
                <w:kern w:val="0"/>
                <w:szCs w:val="21"/>
              </w:rPr>
              <w:t>脚管采用</w:t>
            </w:r>
            <w:proofErr w:type="gramEnd"/>
            <w:r w:rsidRPr="007A1A01">
              <w:rPr>
                <w:rFonts w:ascii="宋体" w:hAnsi="宋体" w:cs="宋体" w:hint="eastAsia"/>
                <w:kern w:val="0"/>
                <w:szCs w:val="21"/>
              </w:rPr>
              <w:t>20</w:t>
            </w:r>
            <w:r w:rsidRPr="007A1A01">
              <w:rPr>
                <w:rFonts w:ascii="宋体" w:hAnsi="宋体" w:cs="宋体"/>
                <w:kern w:val="0"/>
                <w:szCs w:val="21"/>
              </w:rPr>
              <w:t>mm×</w:t>
            </w:r>
            <w:r w:rsidRPr="007A1A01">
              <w:rPr>
                <w:rFonts w:ascii="宋体" w:hAnsi="宋体" w:cs="宋体" w:hint="eastAsia"/>
                <w:kern w:val="0"/>
                <w:szCs w:val="21"/>
              </w:rPr>
              <w:t>50</w:t>
            </w:r>
            <w:r w:rsidRPr="007A1A01">
              <w:rPr>
                <w:rFonts w:ascii="宋体" w:hAnsi="宋体" w:cs="宋体"/>
                <w:kern w:val="0"/>
                <w:szCs w:val="21"/>
              </w:rPr>
              <w:t>mm</w:t>
            </w:r>
            <w:r w:rsidRPr="007A1A01">
              <w:rPr>
                <w:rFonts w:ascii="宋体" w:hAnsi="宋体" w:cs="宋体" w:hint="eastAsia"/>
                <w:kern w:val="0"/>
                <w:szCs w:val="21"/>
              </w:rPr>
              <w:t>的椭圆管</w:t>
            </w:r>
            <w:r w:rsidRPr="007A1A01">
              <w:rPr>
                <w:rFonts w:ascii="宋体" w:hAnsi="宋体" w:cs="宋体"/>
                <w:kern w:val="0"/>
                <w:szCs w:val="21"/>
              </w:rPr>
              <w:t>，厚度</w:t>
            </w:r>
            <w:r w:rsidRPr="007A1A01">
              <w:rPr>
                <w:rFonts w:ascii="宋体" w:hAnsi="宋体" w:cs="宋体" w:hint="eastAsia"/>
                <w:kern w:val="0"/>
                <w:szCs w:val="21"/>
              </w:rPr>
              <w:t>1.2mm。</w:t>
            </w:r>
            <w:proofErr w:type="gramStart"/>
            <w:r w:rsidRPr="007A1A01">
              <w:rPr>
                <w:rFonts w:ascii="宋体" w:hAnsi="宋体" w:cs="宋体" w:hint="eastAsia"/>
                <w:kern w:val="0"/>
                <w:szCs w:val="21"/>
              </w:rPr>
              <w:t>拉换采用</w:t>
            </w:r>
            <w:proofErr w:type="gramEnd"/>
            <w:r w:rsidRPr="007A1A01">
              <w:rPr>
                <w:rFonts w:ascii="宋体" w:hAnsi="宋体" w:cs="宋体" w:hint="eastAsia"/>
                <w:kern w:val="0"/>
                <w:szCs w:val="21"/>
              </w:rPr>
              <w:t>φ19</w:t>
            </w:r>
            <w:r w:rsidRPr="007A1A01">
              <w:rPr>
                <w:rFonts w:ascii="宋体" w:hAnsi="宋体" w:cs="宋体"/>
                <w:kern w:val="0"/>
                <w:szCs w:val="21"/>
              </w:rPr>
              <w:t>mm×</w:t>
            </w:r>
            <w:r w:rsidRPr="007A1A01">
              <w:rPr>
                <w:rFonts w:ascii="宋体" w:hAnsi="宋体" w:cs="宋体" w:hint="eastAsia"/>
                <w:kern w:val="0"/>
                <w:szCs w:val="21"/>
              </w:rPr>
              <w:t>1.</w:t>
            </w:r>
            <w:r w:rsidRPr="007A1A01">
              <w:rPr>
                <w:rFonts w:ascii="宋体" w:hAnsi="宋体" w:cs="宋体"/>
                <w:kern w:val="0"/>
                <w:szCs w:val="21"/>
              </w:rPr>
              <w:t>0</w:t>
            </w:r>
            <w:r w:rsidRPr="007A1A01">
              <w:rPr>
                <w:rFonts w:ascii="宋体" w:hAnsi="宋体" w:cs="宋体" w:hint="eastAsia"/>
                <w:kern w:val="0"/>
                <w:szCs w:val="21"/>
              </w:rPr>
              <w:t>mm圆管。</w:t>
            </w:r>
          </w:p>
          <w:p w:rsidR="00831469" w:rsidRPr="007A1A01" w:rsidRDefault="00831469" w:rsidP="00E21EB2">
            <w:pPr>
              <w:widowControl/>
              <w:jc w:val="left"/>
              <w:rPr>
                <w:rFonts w:ascii="宋体" w:hAnsi="宋体"/>
                <w:szCs w:val="21"/>
              </w:rPr>
            </w:pPr>
            <w:r w:rsidRPr="007A1A01">
              <w:rPr>
                <w:rFonts w:ascii="宋体" w:hAnsi="宋体" w:cs="宋体"/>
                <w:kern w:val="0"/>
                <w:szCs w:val="21"/>
              </w:rPr>
              <w:t>5</w:t>
            </w:r>
            <w:r w:rsidRPr="007A1A01">
              <w:rPr>
                <w:rFonts w:ascii="宋体" w:hAnsi="宋体" w:cs="宋体" w:hint="eastAsia"/>
                <w:kern w:val="0"/>
                <w:szCs w:val="21"/>
              </w:rPr>
              <w:t>.脚套：采用优质PP工程塑料一次成型内塞。</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lastRenderedPageBreak/>
              <w:t>6</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书架</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r w:rsidRPr="007A1A01">
              <w:rPr>
                <w:rFonts w:ascii="宋体" w:hAnsi="宋体"/>
                <w:noProof/>
                <w:szCs w:val="21"/>
              </w:rPr>
              <w:drawing>
                <wp:inline distT="0" distB="0" distL="0" distR="0">
                  <wp:extent cx="779780" cy="1195705"/>
                  <wp:effectExtent l="19050" t="0" r="127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cstate="print"/>
                          <a:srcRect/>
                          <a:stretch>
                            <a:fillRect/>
                          </a:stretch>
                        </pic:blipFill>
                        <pic:spPr bwMode="auto">
                          <a:xfrm>
                            <a:off x="0" y="0"/>
                            <a:ext cx="779780" cy="1195705"/>
                          </a:xfrm>
                          <a:prstGeom prst="rect">
                            <a:avLst/>
                          </a:prstGeom>
                          <a:noFill/>
                          <a:ln w="9525" cmpd="sng">
                            <a:noFill/>
                            <a:miter lim="800000"/>
                            <a:headEnd/>
                            <a:tailEnd/>
                          </a:ln>
                        </pic:spPr>
                      </pic:pic>
                    </a:graphicData>
                  </a:graphic>
                </wp:inline>
              </w:drawing>
            </w: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8</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proofErr w:type="gramStart"/>
            <w:r w:rsidRPr="007A1A01">
              <w:rPr>
                <w:rFonts w:ascii="宋体" w:hAnsi="宋体" w:cs="宋体" w:hint="eastAsia"/>
                <w:kern w:val="0"/>
                <w:szCs w:val="21"/>
              </w:rPr>
              <w:t>个</w:t>
            </w:r>
            <w:proofErr w:type="gramEnd"/>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cs="宋体"/>
                <w:kern w:val="0"/>
                <w:szCs w:val="21"/>
              </w:rPr>
            </w:pPr>
            <w:r w:rsidRPr="007A1A01">
              <w:rPr>
                <w:rFonts w:ascii="宋体" w:hAnsi="宋体" w:cs="宋体" w:hint="eastAsia"/>
                <w:kern w:val="0"/>
                <w:szCs w:val="21"/>
              </w:rPr>
              <w:t>1.规格尺寸（长×深×高）： 950mm×480mm×1800mm；五层</w:t>
            </w:r>
            <w:r w:rsidRPr="007A1A01">
              <w:rPr>
                <w:rFonts w:ascii="宋体" w:hAnsi="宋体" w:cs="宋体"/>
                <w:kern w:val="0"/>
                <w:szCs w:val="21"/>
              </w:rPr>
              <w:t>书架，每层</w:t>
            </w:r>
            <w:r w:rsidRPr="007A1A01">
              <w:rPr>
                <w:rFonts w:ascii="宋体" w:hAnsi="宋体" w:cs="宋体" w:hint="eastAsia"/>
                <w:kern w:val="0"/>
                <w:szCs w:val="21"/>
              </w:rPr>
              <w:t>3</w:t>
            </w:r>
            <w:r w:rsidRPr="007A1A01">
              <w:rPr>
                <w:rFonts w:ascii="宋体" w:hAnsi="宋体" w:cs="宋体"/>
                <w:kern w:val="0"/>
                <w:szCs w:val="21"/>
              </w:rPr>
              <w:t>6</w:t>
            </w:r>
            <w:r w:rsidRPr="007A1A01">
              <w:rPr>
                <w:rFonts w:ascii="宋体" w:hAnsi="宋体" w:cs="宋体" w:hint="eastAsia"/>
                <w:kern w:val="0"/>
                <w:szCs w:val="21"/>
              </w:rPr>
              <w:t>0</w:t>
            </w:r>
            <w:r w:rsidRPr="007A1A01">
              <w:rPr>
                <w:rFonts w:ascii="宋体" w:hAnsi="宋体" w:cs="宋体"/>
                <w:kern w:val="0"/>
                <w:szCs w:val="21"/>
              </w:rPr>
              <w:t>mm</w:t>
            </w:r>
            <w:r w:rsidRPr="007A1A01">
              <w:rPr>
                <w:rFonts w:ascii="宋体" w:hAnsi="宋体" w:cs="宋体" w:hint="eastAsia"/>
                <w:kern w:val="0"/>
                <w:szCs w:val="21"/>
              </w:rPr>
              <w:t>。</w:t>
            </w:r>
          </w:p>
          <w:p w:rsidR="00831469" w:rsidRPr="007A1A01" w:rsidRDefault="00831469" w:rsidP="00E21EB2">
            <w:pPr>
              <w:widowControl/>
              <w:jc w:val="left"/>
              <w:rPr>
                <w:rFonts w:ascii="宋体" w:hAnsi="宋体" w:cs="宋体"/>
                <w:kern w:val="0"/>
                <w:szCs w:val="21"/>
              </w:rPr>
            </w:pPr>
            <w:r w:rsidRPr="007A1A01">
              <w:rPr>
                <w:rFonts w:ascii="宋体" w:hAnsi="宋体" w:cs="宋体" w:hint="eastAsia"/>
                <w:kern w:val="0"/>
                <w:szCs w:val="21"/>
              </w:rPr>
              <w:t>▲2.材料：采用优质橡胶实木，顶层及外侧立脚厚度为50mm，其它厚度为25mm，整体设计简洁大方，美观实用。</w:t>
            </w:r>
          </w:p>
          <w:p w:rsidR="00831469" w:rsidRPr="007A1A01" w:rsidRDefault="00831469" w:rsidP="00E21EB2">
            <w:pPr>
              <w:widowControl/>
              <w:jc w:val="left"/>
              <w:rPr>
                <w:rFonts w:ascii="宋体" w:hAnsi="宋体"/>
                <w:szCs w:val="21"/>
              </w:rPr>
            </w:pPr>
            <w:r w:rsidRPr="007A1A01">
              <w:rPr>
                <w:rFonts w:ascii="宋体" w:hAnsi="宋体" w:cs="宋体"/>
                <w:kern w:val="0"/>
                <w:szCs w:val="21"/>
              </w:rPr>
              <w:t>3.</w:t>
            </w:r>
            <w:r w:rsidRPr="007A1A01">
              <w:rPr>
                <w:rFonts w:ascii="宋体" w:hAnsi="宋体" w:cs="宋体" w:hint="eastAsia"/>
                <w:kern w:val="0"/>
                <w:szCs w:val="21"/>
              </w:rPr>
              <w:t>油漆：环保烤漆，经五底三面工艺，保证</w:t>
            </w:r>
            <w:proofErr w:type="gramStart"/>
            <w:r w:rsidRPr="007A1A01">
              <w:rPr>
                <w:rFonts w:ascii="宋体" w:hAnsi="宋体" w:cs="宋体" w:hint="eastAsia"/>
                <w:kern w:val="0"/>
                <w:szCs w:val="21"/>
              </w:rPr>
              <w:t>油漆面</w:t>
            </w:r>
            <w:proofErr w:type="gramEnd"/>
            <w:r w:rsidRPr="007A1A01">
              <w:rPr>
                <w:rFonts w:ascii="宋体" w:hAnsi="宋体" w:cs="宋体" w:hint="eastAsia"/>
                <w:kern w:val="0"/>
                <w:szCs w:val="21"/>
              </w:rPr>
              <w:t>平整无颗粒、气泡、积粉、渣点，色泽均匀，表面色泽剔透，具有较好的耐磨性、耐高温性能、附着力强。油漆底漆和面漆符合GB18581-2020《木器涂料中有害物质限量》。正面涂层平整光滑，光泽柔和、安全环保、不易变形。</w:t>
            </w:r>
            <w:r w:rsidRPr="007A1A01">
              <w:rPr>
                <w:rFonts w:ascii="宋体" w:hAnsi="宋体" w:cs="宋体" w:hint="eastAsia"/>
                <w:kern w:val="0"/>
                <w:szCs w:val="21"/>
              </w:rPr>
              <w:br/>
              <w:t>4.选用品牌</w:t>
            </w:r>
            <w:proofErr w:type="gramStart"/>
            <w:r w:rsidRPr="007A1A01">
              <w:rPr>
                <w:rFonts w:ascii="宋体" w:hAnsi="宋体" w:cs="宋体" w:hint="eastAsia"/>
                <w:kern w:val="0"/>
                <w:szCs w:val="21"/>
              </w:rPr>
              <w:t>五金件作防锈</w:t>
            </w:r>
            <w:proofErr w:type="gramEnd"/>
            <w:r w:rsidRPr="007A1A01">
              <w:rPr>
                <w:rFonts w:ascii="宋体" w:hAnsi="宋体" w:cs="宋体" w:hint="eastAsia"/>
                <w:kern w:val="0"/>
                <w:szCs w:val="21"/>
              </w:rPr>
              <w:t>、防腐处理。</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t>7</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3人沙发</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r w:rsidRPr="007A1A01">
              <w:rPr>
                <w:rFonts w:ascii="宋体" w:hAnsi="宋体"/>
                <w:noProof/>
                <w:szCs w:val="21"/>
              </w:rPr>
              <w:drawing>
                <wp:anchor distT="0" distB="0" distL="114300" distR="114300" simplePos="0" relativeHeight="251660288" behindDoc="0" locked="0" layoutInCell="1" allowOverlap="1">
                  <wp:simplePos x="0" y="0"/>
                  <wp:positionH relativeFrom="column">
                    <wp:posOffset>20955</wp:posOffset>
                  </wp:positionH>
                  <wp:positionV relativeFrom="paragraph">
                    <wp:posOffset>198120</wp:posOffset>
                  </wp:positionV>
                  <wp:extent cx="857250" cy="1226185"/>
                  <wp:effectExtent l="19050" t="0" r="0" b="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857250" cy="1226185"/>
                          </a:xfrm>
                          <a:prstGeom prst="rect">
                            <a:avLst/>
                          </a:prstGeom>
                          <a:noFill/>
                          <a:ln w="1" cmpd="sng">
                            <a:noFill/>
                            <a:miter lim="800000"/>
                            <a:headEnd/>
                            <a:tailEnd/>
                          </a:ln>
                        </pic:spPr>
                      </pic:pic>
                    </a:graphicData>
                  </a:graphic>
                </wp:anchor>
              </w:drawing>
            </w: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8</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proofErr w:type="gramStart"/>
            <w:r w:rsidRPr="007A1A01">
              <w:rPr>
                <w:rFonts w:ascii="宋体" w:hAnsi="宋体" w:cs="宋体" w:hint="eastAsia"/>
                <w:kern w:val="0"/>
                <w:szCs w:val="21"/>
              </w:rPr>
              <w:t>个</w:t>
            </w:r>
            <w:proofErr w:type="gramEnd"/>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szCs w:val="21"/>
              </w:rPr>
            </w:pPr>
            <w:r w:rsidRPr="007A1A01">
              <w:rPr>
                <w:rFonts w:ascii="宋体" w:hAnsi="宋体" w:cs="宋体" w:hint="eastAsia"/>
                <w:kern w:val="0"/>
                <w:szCs w:val="21"/>
              </w:rPr>
              <w:t>一、规格要求（长×宽×高）：1950mm×800mm×750mm。</w:t>
            </w:r>
            <w:r w:rsidRPr="007A1A01">
              <w:rPr>
                <w:rFonts w:ascii="宋体" w:hAnsi="宋体" w:cs="宋体" w:hint="eastAsia"/>
                <w:kern w:val="0"/>
                <w:szCs w:val="21"/>
              </w:rPr>
              <w:br/>
              <w:t>二、材料参数</w:t>
            </w:r>
            <w:r w:rsidRPr="007A1A01">
              <w:rPr>
                <w:rFonts w:ascii="宋体" w:hAnsi="宋体" w:cs="宋体" w:hint="eastAsia"/>
                <w:kern w:val="0"/>
                <w:szCs w:val="21"/>
              </w:rPr>
              <w:br/>
              <w:t>▲1.面料：采用优质耐磨型布料饰面，</w:t>
            </w:r>
            <w:proofErr w:type="gramStart"/>
            <w:r w:rsidRPr="007A1A01">
              <w:rPr>
                <w:rFonts w:ascii="宋体" w:hAnsi="宋体" w:cs="宋体" w:hint="eastAsia"/>
                <w:kern w:val="0"/>
                <w:szCs w:val="21"/>
              </w:rPr>
              <w:t>布厚为</w:t>
            </w:r>
            <w:proofErr w:type="gramEnd"/>
            <w:r w:rsidRPr="007A1A01">
              <w:rPr>
                <w:rFonts w:ascii="宋体" w:hAnsi="宋体" w:cs="宋体" w:hint="eastAsia"/>
                <w:kern w:val="0"/>
                <w:szCs w:val="21"/>
              </w:rPr>
              <w:t>1.2mm，柔软度高，扩张性好，耐磨性强，耐折牢度高，无有毒有害物质。</w:t>
            </w:r>
            <w:r w:rsidRPr="007A1A01">
              <w:rPr>
                <w:rFonts w:ascii="宋体" w:hAnsi="宋体" w:cs="宋体" w:hint="eastAsia"/>
                <w:kern w:val="0"/>
                <w:szCs w:val="21"/>
              </w:rPr>
              <w:br/>
              <w:t>▲2.泡</w:t>
            </w:r>
            <w:proofErr w:type="gramStart"/>
            <w:r w:rsidRPr="007A1A01">
              <w:rPr>
                <w:rFonts w:ascii="宋体" w:hAnsi="宋体" w:cs="宋体" w:hint="eastAsia"/>
                <w:kern w:val="0"/>
                <w:szCs w:val="21"/>
              </w:rPr>
              <w:t>绵</w:t>
            </w:r>
            <w:proofErr w:type="gramEnd"/>
            <w:r w:rsidRPr="007A1A01">
              <w:rPr>
                <w:rFonts w:ascii="宋体" w:hAnsi="宋体" w:cs="宋体" w:hint="eastAsia"/>
                <w:kern w:val="0"/>
                <w:szCs w:val="21"/>
              </w:rPr>
              <w:t>：优质高弹定型</w:t>
            </w:r>
            <w:proofErr w:type="gramStart"/>
            <w:r w:rsidRPr="007A1A01">
              <w:rPr>
                <w:rFonts w:ascii="宋体" w:hAnsi="宋体" w:cs="宋体" w:hint="eastAsia"/>
                <w:kern w:val="0"/>
                <w:szCs w:val="21"/>
              </w:rPr>
              <w:t>海棉</w:t>
            </w:r>
            <w:proofErr w:type="gramEnd"/>
            <w:r w:rsidRPr="007A1A01">
              <w:rPr>
                <w:rFonts w:ascii="宋体" w:hAnsi="宋体" w:cs="宋体" w:hint="eastAsia"/>
                <w:kern w:val="0"/>
                <w:szCs w:val="21"/>
              </w:rPr>
              <w:t>坐垫，</w:t>
            </w:r>
            <w:proofErr w:type="gramStart"/>
            <w:r w:rsidRPr="007A1A01">
              <w:rPr>
                <w:rFonts w:ascii="宋体" w:hAnsi="宋体" w:cs="宋体" w:hint="eastAsia"/>
                <w:kern w:val="0"/>
                <w:szCs w:val="21"/>
              </w:rPr>
              <w:t>座垫</w:t>
            </w:r>
            <w:proofErr w:type="gramEnd"/>
            <w:r w:rsidRPr="007A1A01">
              <w:rPr>
                <w:rFonts w:ascii="宋体" w:hAnsi="宋体" w:cs="宋体" w:hint="eastAsia"/>
                <w:kern w:val="0"/>
                <w:szCs w:val="21"/>
              </w:rPr>
              <w:t>密度达40kg/m³；靠背密度达35kg/m³，高密度阻燃裁切泡棉制作，并加蓬棉，软硬适中，回弹力为50%，不变形。</w:t>
            </w:r>
            <w:r w:rsidRPr="007A1A01">
              <w:rPr>
                <w:rFonts w:ascii="宋体" w:hAnsi="宋体" w:cs="宋体" w:hint="eastAsia"/>
                <w:kern w:val="0"/>
                <w:szCs w:val="21"/>
              </w:rPr>
              <w:br/>
              <w:t>3.框架：优质精选实木结构框架。</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lastRenderedPageBreak/>
              <w:t>8</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茶几</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4</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proofErr w:type="gramStart"/>
            <w:r w:rsidRPr="007A1A01">
              <w:rPr>
                <w:rFonts w:ascii="宋体" w:hAnsi="宋体" w:cs="宋体" w:hint="eastAsia"/>
                <w:kern w:val="0"/>
                <w:szCs w:val="21"/>
              </w:rPr>
              <w:t>个</w:t>
            </w:r>
            <w:proofErr w:type="gramEnd"/>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cs="宋体"/>
                <w:kern w:val="0"/>
                <w:szCs w:val="21"/>
              </w:rPr>
            </w:pPr>
            <w:r w:rsidRPr="007A1A01">
              <w:rPr>
                <w:rFonts w:ascii="宋体" w:hAnsi="宋体" w:cs="宋体" w:hint="eastAsia"/>
                <w:kern w:val="0"/>
                <w:szCs w:val="21"/>
              </w:rPr>
              <w:t>1.规格尺寸（长×宽×高）：1200mm×600mm×450mm。</w:t>
            </w:r>
            <w:r w:rsidRPr="007A1A01">
              <w:rPr>
                <w:rFonts w:ascii="宋体" w:hAnsi="宋体" w:cs="宋体" w:hint="eastAsia"/>
                <w:kern w:val="0"/>
                <w:szCs w:val="21"/>
              </w:rPr>
              <w:br/>
              <w:t>▲2.材料：采用优质橡胶实木，顶层及外侧立脚厚度为50mm，其它厚度为25mm，整体设计简洁大方，美观实用。</w:t>
            </w:r>
          </w:p>
          <w:p w:rsidR="00831469" w:rsidRPr="007A1A01" w:rsidRDefault="00831469" w:rsidP="00E21EB2">
            <w:pPr>
              <w:widowControl/>
              <w:jc w:val="left"/>
              <w:rPr>
                <w:rFonts w:ascii="宋体" w:hAnsi="宋体" w:cs="宋体"/>
                <w:kern w:val="0"/>
                <w:szCs w:val="21"/>
              </w:rPr>
            </w:pPr>
            <w:r w:rsidRPr="007A1A01">
              <w:rPr>
                <w:rFonts w:ascii="宋体" w:hAnsi="宋体" w:cs="宋体"/>
                <w:kern w:val="0"/>
                <w:szCs w:val="21"/>
              </w:rPr>
              <w:t>3.</w:t>
            </w:r>
            <w:r w:rsidRPr="007A1A01">
              <w:rPr>
                <w:rFonts w:ascii="宋体" w:hAnsi="宋体" w:cs="宋体" w:hint="eastAsia"/>
                <w:kern w:val="0"/>
                <w:szCs w:val="21"/>
              </w:rPr>
              <w:t>油漆：环保烤漆，经五底三面工艺，保证</w:t>
            </w:r>
            <w:proofErr w:type="gramStart"/>
            <w:r w:rsidRPr="007A1A01">
              <w:rPr>
                <w:rFonts w:ascii="宋体" w:hAnsi="宋体" w:cs="宋体" w:hint="eastAsia"/>
                <w:kern w:val="0"/>
                <w:szCs w:val="21"/>
              </w:rPr>
              <w:t>油漆面</w:t>
            </w:r>
            <w:proofErr w:type="gramEnd"/>
            <w:r w:rsidRPr="007A1A01">
              <w:rPr>
                <w:rFonts w:ascii="宋体" w:hAnsi="宋体" w:cs="宋体" w:hint="eastAsia"/>
                <w:kern w:val="0"/>
                <w:szCs w:val="21"/>
              </w:rPr>
              <w:t>平整无颗粒、气泡、积粉、渣点，色泽均匀，表面色泽剔透，具有较好的耐磨性、耐高温性能、附着力强。油漆底漆和面漆符合GB18581-2020《木器涂料中有害物质限量》。正面涂层平整光滑，光泽柔和、安全环保、不易变形。</w:t>
            </w:r>
          </w:p>
          <w:p w:rsidR="00831469" w:rsidRPr="007A1A01" w:rsidRDefault="00831469" w:rsidP="00E21EB2">
            <w:pPr>
              <w:widowControl/>
              <w:jc w:val="left"/>
              <w:rPr>
                <w:rFonts w:ascii="宋体" w:hAnsi="宋体"/>
                <w:szCs w:val="21"/>
              </w:rPr>
            </w:pPr>
            <w:r w:rsidRPr="007A1A01">
              <w:rPr>
                <w:rFonts w:ascii="宋体" w:hAnsi="宋体" w:cs="宋体" w:hint="eastAsia"/>
                <w:kern w:val="0"/>
                <w:szCs w:val="21"/>
              </w:rPr>
              <w:t>4.配件：不锈钢三合一连接件。</w:t>
            </w:r>
            <w:r w:rsidRPr="007A1A01">
              <w:rPr>
                <w:rFonts w:ascii="宋体" w:hAnsi="宋体" w:cs="宋体" w:hint="eastAsia"/>
                <w:kern w:val="0"/>
                <w:szCs w:val="21"/>
              </w:rPr>
              <w:br/>
              <w:t>5.茶几共分两层，颜色可选。</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t>9</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8人讨论桌椅</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r w:rsidRPr="007A1A01">
              <w:rPr>
                <w:rFonts w:ascii="宋体" w:hAnsi="宋体"/>
                <w:noProof/>
                <w:szCs w:val="21"/>
              </w:rPr>
              <w:drawing>
                <wp:anchor distT="0" distB="0" distL="114300" distR="114300" simplePos="0" relativeHeight="251661312" behindDoc="0" locked="0" layoutInCell="1" allowOverlap="1">
                  <wp:simplePos x="0" y="0"/>
                  <wp:positionH relativeFrom="column">
                    <wp:posOffset>78105</wp:posOffset>
                  </wp:positionH>
                  <wp:positionV relativeFrom="paragraph">
                    <wp:posOffset>2893060</wp:posOffset>
                  </wp:positionV>
                  <wp:extent cx="805815" cy="782320"/>
                  <wp:effectExtent l="19050" t="0" r="0" b="0"/>
                  <wp:wrapSquare wrapText="bothSides"/>
                  <wp:docPr id="12" name="图片 5" descr="3b1c7fe440223d161f155b0e09704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3b1c7fe440223d161f155b0e09704f5"/>
                          <pic:cNvPicPr>
                            <a:picLocks noChangeAspect="1" noChangeArrowheads="1"/>
                          </pic:cNvPicPr>
                        </pic:nvPicPr>
                        <pic:blipFill>
                          <a:blip r:embed="rId9" cstate="print"/>
                          <a:srcRect/>
                          <a:stretch>
                            <a:fillRect/>
                          </a:stretch>
                        </pic:blipFill>
                        <pic:spPr bwMode="auto">
                          <a:xfrm>
                            <a:off x="0" y="0"/>
                            <a:ext cx="805815" cy="782320"/>
                          </a:xfrm>
                          <a:prstGeom prst="rect">
                            <a:avLst/>
                          </a:prstGeom>
                          <a:noFill/>
                          <a:ln w="9525" cmpd="sng">
                            <a:noFill/>
                            <a:miter lim="800000"/>
                            <a:headEnd/>
                            <a:tailEnd/>
                          </a:ln>
                        </pic:spPr>
                      </pic:pic>
                    </a:graphicData>
                  </a:graphic>
                </wp:anchor>
              </w:drawing>
            </w: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1</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套</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cs="宋体"/>
                <w:kern w:val="0"/>
                <w:szCs w:val="21"/>
              </w:rPr>
            </w:pPr>
            <w:proofErr w:type="gramStart"/>
            <w:r w:rsidRPr="007A1A01">
              <w:rPr>
                <w:rFonts w:ascii="宋体" w:hAnsi="宋体" w:cs="宋体" w:hint="eastAsia"/>
                <w:kern w:val="0"/>
                <w:szCs w:val="21"/>
              </w:rPr>
              <w:t>一桌六椅</w:t>
            </w:r>
            <w:proofErr w:type="gramEnd"/>
            <w:r w:rsidRPr="007A1A01">
              <w:rPr>
                <w:rFonts w:ascii="宋体" w:hAnsi="宋体" w:cs="宋体" w:hint="eastAsia"/>
                <w:kern w:val="0"/>
                <w:szCs w:val="21"/>
              </w:rPr>
              <w:br/>
              <w:t>一、桌子：</w:t>
            </w:r>
            <w:r w:rsidRPr="007A1A01">
              <w:rPr>
                <w:rFonts w:ascii="宋体" w:hAnsi="宋体" w:cs="宋体" w:hint="eastAsia"/>
                <w:kern w:val="0"/>
                <w:szCs w:val="21"/>
              </w:rPr>
              <w:br/>
              <w:t>1.规格（长×宽×高）：2400mm×1000mm×750mm。</w:t>
            </w:r>
            <w:r w:rsidRPr="007A1A01">
              <w:rPr>
                <w:rFonts w:ascii="宋体" w:hAnsi="宋体" w:cs="宋体" w:hint="eastAsia"/>
                <w:kern w:val="0"/>
                <w:szCs w:val="21"/>
              </w:rPr>
              <w:br/>
              <w:t>▲2.基材：采用板材厚度25mm，采用15层</w:t>
            </w:r>
            <w:proofErr w:type="gramStart"/>
            <w:r w:rsidRPr="007A1A01">
              <w:rPr>
                <w:rFonts w:ascii="宋体" w:hAnsi="宋体" w:cs="宋体" w:hint="eastAsia"/>
                <w:kern w:val="0"/>
                <w:szCs w:val="21"/>
              </w:rPr>
              <w:t>桉</w:t>
            </w:r>
            <w:proofErr w:type="gramEnd"/>
            <w:r w:rsidRPr="007A1A01">
              <w:rPr>
                <w:rFonts w:ascii="宋体" w:hAnsi="宋体" w:cs="宋体" w:hint="eastAsia"/>
                <w:kern w:val="0"/>
                <w:szCs w:val="21"/>
              </w:rPr>
              <w:t>木基材的多层板，</w:t>
            </w:r>
            <w:proofErr w:type="gramStart"/>
            <w:r w:rsidRPr="007A1A01">
              <w:rPr>
                <w:rFonts w:ascii="宋体" w:hAnsi="宋体" w:cs="宋体" w:hint="eastAsia"/>
                <w:kern w:val="0"/>
                <w:szCs w:val="21"/>
              </w:rPr>
              <w:t>面压三聚</w:t>
            </w:r>
            <w:proofErr w:type="gramEnd"/>
            <w:r w:rsidRPr="007A1A01">
              <w:rPr>
                <w:rFonts w:ascii="宋体" w:hAnsi="宋体" w:cs="宋体" w:hint="eastAsia"/>
                <w:kern w:val="0"/>
                <w:szCs w:val="21"/>
              </w:rPr>
              <w:t>氰胺板面板，板材符合国家GB/T9846-2015《普通胶合板》标准或其他相应国家标准要求，甲醛释放量符合国家GB18580-2017《室内装饰装修材料人造板及其制品中甲醛释放限量》标准，甲醛</w:t>
            </w:r>
            <w:r w:rsidRPr="007A1A01">
              <w:rPr>
                <w:rFonts w:ascii="宋体" w:hAnsi="宋体" w:cs="宋体"/>
                <w:kern w:val="0"/>
                <w:szCs w:val="21"/>
              </w:rPr>
              <w:t>释放量≤0.124mg/m³</w:t>
            </w:r>
            <w:r w:rsidRPr="007A1A01">
              <w:rPr>
                <w:rFonts w:ascii="宋体" w:hAnsi="宋体" w:cs="宋体" w:hint="eastAsia"/>
                <w:kern w:val="0"/>
                <w:szCs w:val="21"/>
              </w:rPr>
              <w:t>，不变形、板材经过防潮、防虫、防腐等化学处理，具有物理力学强度高、纵向和横向强度同等、隔声、防霉、保温等优点。翘曲度不易变形、</w:t>
            </w:r>
            <w:proofErr w:type="gramStart"/>
            <w:r w:rsidRPr="007A1A01">
              <w:rPr>
                <w:rFonts w:ascii="宋体" w:hAnsi="宋体" w:cs="宋体" w:hint="eastAsia"/>
                <w:kern w:val="0"/>
                <w:szCs w:val="21"/>
              </w:rPr>
              <w:t>握钉力</w:t>
            </w:r>
            <w:proofErr w:type="gramEnd"/>
            <w:r w:rsidRPr="007A1A01">
              <w:rPr>
                <w:rFonts w:ascii="宋体" w:hAnsi="宋体" w:cs="宋体" w:hint="eastAsia"/>
                <w:kern w:val="0"/>
                <w:szCs w:val="21"/>
              </w:rPr>
              <w:t>较强、加工性能良好。</w:t>
            </w:r>
            <w:r w:rsidRPr="007A1A01">
              <w:rPr>
                <w:rFonts w:ascii="宋体" w:hAnsi="宋体" w:cs="宋体" w:hint="eastAsia"/>
                <w:kern w:val="0"/>
                <w:szCs w:val="21"/>
              </w:rPr>
              <w:br/>
              <w:t>3.采用加厚耐磨型同色PVC封边，厚度为1.4mm；</w:t>
            </w:r>
            <w:proofErr w:type="gramStart"/>
            <w:r w:rsidRPr="007A1A01">
              <w:rPr>
                <w:rFonts w:ascii="宋体" w:hAnsi="宋体" w:cs="宋体" w:hint="eastAsia"/>
                <w:kern w:val="0"/>
                <w:szCs w:val="21"/>
              </w:rPr>
              <w:t>封边工艺</w:t>
            </w:r>
            <w:proofErr w:type="gramEnd"/>
            <w:r w:rsidRPr="007A1A01">
              <w:rPr>
                <w:rFonts w:ascii="宋体" w:hAnsi="宋体" w:cs="宋体" w:hint="eastAsia"/>
                <w:kern w:val="0"/>
                <w:szCs w:val="21"/>
              </w:rPr>
              <w:t>采用全自动化</w:t>
            </w:r>
            <w:proofErr w:type="gramStart"/>
            <w:r w:rsidRPr="007A1A01">
              <w:rPr>
                <w:rFonts w:ascii="宋体" w:hAnsi="宋体" w:cs="宋体" w:hint="eastAsia"/>
                <w:kern w:val="0"/>
                <w:szCs w:val="21"/>
              </w:rPr>
              <w:t>机器封边技术</w:t>
            </w:r>
            <w:proofErr w:type="gramEnd"/>
            <w:r w:rsidRPr="007A1A01">
              <w:rPr>
                <w:rFonts w:ascii="宋体" w:hAnsi="宋体" w:cs="宋体" w:hint="eastAsia"/>
                <w:kern w:val="0"/>
                <w:szCs w:val="21"/>
              </w:rPr>
              <w:t>，防潮、防晒、耐腐蚀、耐氧化、不易脱落、经久耐用、表面光滑平整，无皱褶无波浪形，防水性能经水滴试验无渗透，</w:t>
            </w:r>
            <w:proofErr w:type="gramStart"/>
            <w:r w:rsidRPr="007A1A01">
              <w:rPr>
                <w:rFonts w:ascii="宋体" w:hAnsi="宋体" w:cs="宋体" w:hint="eastAsia"/>
                <w:kern w:val="0"/>
                <w:szCs w:val="21"/>
              </w:rPr>
              <w:t>封边厚度</w:t>
            </w:r>
            <w:proofErr w:type="gramEnd"/>
            <w:r w:rsidRPr="007A1A01">
              <w:rPr>
                <w:rFonts w:ascii="宋体" w:hAnsi="宋体" w:cs="宋体" w:hint="eastAsia"/>
                <w:kern w:val="0"/>
                <w:szCs w:val="21"/>
              </w:rPr>
              <w:t>达1.4mm，经磨边处理。</w:t>
            </w:r>
            <w:r w:rsidRPr="007A1A01">
              <w:rPr>
                <w:rFonts w:ascii="宋体" w:hAnsi="宋体" w:cs="宋体" w:hint="eastAsia"/>
                <w:kern w:val="0"/>
                <w:szCs w:val="21"/>
              </w:rPr>
              <w:br/>
              <w:t>▲4.框架：立柱</w:t>
            </w:r>
            <w:proofErr w:type="gramStart"/>
            <w:r w:rsidRPr="007A1A01">
              <w:rPr>
                <w:rFonts w:ascii="宋体" w:hAnsi="宋体" w:cs="宋体" w:hint="eastAsia"/>
                <w:kern w:val="0"/>
                <w:szCs w:val="21"/>
              </w:rPr>
              <w:t>脚采用</w:t>
            </w:r>
            <w:proofErr w:type="gramEnd"/>
            <w:r w:rsidRPr="007A1A01">
              <w:rPr>
                <w:rFonts w:ascii="宋体" w:hAnsi="宋体" w:cs="宋体" w:hint="eastAsia"/>
                <w:kern w:val="0"/>
                <w:szCs w:val="21"/>
              </w:rPr>
              <w:t>新款罗马钢脚</w:t>
            </w:r>
            <w:proofErr w:type="gramStart"/>
            <w:r w:rsidRPr="007A1A01">
              <w:rPr>
                <w:rFonts w:ascii="宋体" w:hAnsi="宋体" w:cs="宋体" w:hint="eastAsia"/>
                <w:kern w:val="0"/>
                <w:szCs w:val="21"/>
              </w:rPr>
              <w:t>脚</w:t>
            </w:r>
            <w:proofErr w:type="gramEnd"/>
            <w:r w:rsidRPr="007A1A01">
              <w:rPr>
                <w:rFonts w:ascii="宋体" w:hAnsi="宋体" w:cs="宋体" w:hint="eastAsia"/>
                <w:kern w:val="0"/>
                <w:szCs w:val="21"/>
              </w:rPr>
              <w:t>架，材质为铝合金材质，台面下方为同款钢制围边结构，台面由前后底托正面主钢架</w:t>
            </w:r>
            <w:proofErr w:type="gramStart"/>
            <w:r w:rsidRPr="007A1A01">
              <w:rPr>
                <w:rFonts w:ascii="宋体" w:hAnsi="宋体" w:cs="宋体" w:hint="eastAsia"/>
                <w:kern w:val="0"/>
                <w:szCs w:val="21"/>
              </w:rPr>
              <w:t>跟左右</w:t>
            </w:r>
            <w:proofErr w:type="gramEnd"/>
            <w:r w:rsidRPr="007A1A01">
              <w:rPr>
                <w:rFonts w:ascii="宋体" w:hAnsi="宋体" w:cs="宋体" w:hint="eastAsia"/>
                <w:kern w:val="0"/>
                <w:szCs w:val="21"/>
              </w:rPr>
              <w:t>侧面辅钢架组合罗马支撑立柱脚形成一体，在正面主钢架跟侧面辅钢架及罗马支撑立柱脚由三合一L</w:t>
            </w:r>
            <w:proofErr w:type="gramStart"/>
            <w:r w:rsidRPr="007A1A01">
              <w:rPr>
                <w:rFonts w:ascii="宋体" w:hAnsi="宋体" w:cs="宋体" w:hint="eastAsia"/>
                <w:kern w:val="0"/>
                <w:szCs w:val="21"/>
              </w:rPr>
              <w:t>型接梁柱</w:t>
            </w:r>
            <w:proofErr w:type="gramEnd"/>
            <w:r w:rsidRPr="007A1A01">
              <w:rPr>
                <w:rFonts w:ascii="宋体" w:hAnsi="宋体" w:cs="宋体" w:hint="eastAsia"/>
                <w:kern w:val="0"/>
                <w:szCs w:val="21"/>
              </w:rPr>
              <w:t>接头拼接而成，壁厚3.0mm，材质为铝合金材质台面下方钢架框高为23mm，材质为铝合金材质，倒角底部宽度达45mm一体成型支撑架，稳固永不晃动，脚</w:t>
            </w:r>
            <w:proofErr w:type="gramStart"/>
            <w:r w:rsidRPr="007A1A01">
              <w:rPr>
                <w:rFonts w:ascii="宋体" w:hAnsi="宋体" w:cs="宋体" w:hint="eastAsia"/>
                <w:kern w:val="0"/>
                <w:szCs w:val="21"/>
              </w:rPr>
              <w:t>架采用</w:t>
            </w:r>
            <w:proofErr w:type="gramEnd"/>
            <w:r w:rsidRPr="007A1A01">
              <w:rPr>
                <w:rFonts w:ascii="宋体" w:hAnsi="宋体" w:cs="宋体" w:hint="eastAsia"/>
                <w:kern w:val="0"/>
                <w:szCs w:val="21"/>
              </w:rPr>
              <w:t>壁厚为1.5mm、直径为50mm圆通加罗马异型直脚架；脚架</w:t>
            </w:r>
            <w:proofErr w:type="gramStart"/>
            <w:r w:rsidRPr="007A1A01">
              <w:rPr>
                <w:rFonts w:ascii="宋体" w:hAnsi="宋体" w:cs="宋体" w:hint="eastAsia"/>
                <w:kern w:val="0"/>
                <w:szCs w:val="21"/>
              </w:rPr>
              <w:t>底部配可调节</w:t>
            </w:r>
            <w:proofErr w:type="gramEnd"/>
            <w:r w:rsidRPr="007A1A01">
              <w:rPr>
                <w:rFonts w:ascii="宋体" w:hAnsi="宋体" w:cs="宋体" w:hint="eastAsia"/>
                <w:kern w:val="0"/>
                <w:szCs w:val="21"/>
              </w:rPr>
              <w:t>防潮脚垫。</w:t>
            </w:r>
            <w:r w:rsidRPr="007A1A01">
              <w:rPr>
                <w:rFonts w:ascii="宋体" w:hAnsi="宋体" w:cs="宋体" w:hint="eastAsia"/>
                <w:kern w:val="0"/>
                <w:szCs w:val="21"/>
              </w:rPr>
              <w:br/>
              <w:t>二、椅子：</w:t>
            </w:r>
            <w:r w:rsidRPr="007A1A01">
              <w:rPr>
                <w:rFonts w:ascii="宋体" w:hAnsi="宋体" w:cs="宋体" w:hint="eastAsia"/>
                <w:kern w:val="0"/>
                <w:szCs w:val="21"/>
              </w:rPr>
              <w:br/>
              <w:t>1、规格：宽465</w:t>
            </w:r>
            <w:r w:rsidRPr="007A1A01">
              <w:rPr>
                <w:rFonts w:ascii="宋体" w:hAnsi="宋体" w:cs="宋体"/>
                <w:kern w:val="0"/>
                <w:szCs w:val="21"/>
              </w:rPr>
              <w:t>mm×</w:t>
            </w:r>
            <w:r w:rsidRPr="007A1A01">
              <w:rPr>
                <w:rFonts w:ascii="宋体" w:hAnsi="宋体" w:cs="宋体" w:hint="eastAsia"/>
                <w:kern w:val="0"/>
                <w:szCs w:val="21"/>
              </w:rPr>
              <w:t>深560</w:t>
            </w:r>
            <w:r w:rsidRPr="007A1A01">
              <w:rPr>
                <w:rFonts w:ascii="宋体" w:hAnsi="宋体" w:cs="宋体"/>
                <w:kern w:val="0"/>
                <w:szCs w:val="21"/>
              </w:rPr>
              <w:t>mm×</w:t>
            </w:r>
            <w:r w:rsidRPr="007A1A01">
              <w:rPr>
                <w:rFonts w:ascii="宋体" w:hAnsi="宋体" w:cs="宋体" w:hint="eastAsia"/>
                <w:kern w:val="0"/>
                <w:szCs w:val="21"/>
              </w:rPr>
              <w:t>座面</w:t>
            </w:r>
            <w:r w:rsidRPr="007A1A01">
              <w:rPr>
                <w:rFonts w:ascii="宋体" w:hAnsi="宋体" w:cs="宋体"/>
                <w:kern w:val="0"/>
                <w:szCs w:val="21"/>
              </w:rPr>
              <w:t>高</w:t>
            </w:r>
            <w:r w:rsidRPr="007A1A01">
              <w:rPr>
                <w:rFonts w:ascii="宋体" w:hAnsi="宋体" w:cs="宋体" w:hint="eastAsia"/>
                <w:kern w:val="0"/>
                <w:szCs w:val="21"/>
              </w:rPr>
              <w:t>450</w:t>
            </w:r>
            <w:r w:rsidRPr="007A1A01">
              <w:rPr>
                <w:rFonts w:ascii="宋体" w:hAnsi="宋体" w:cs="宋体"/>
                <w:kern w:val="0"/>
                <w:szCs w:val="21"/>
              </w:rPr>
              <w:t>mm(</w:t>
            </w:r>
            <w:proofErr w:type="gramStart"/>
            <w:r w:rsidRPr="007A1A01">
              <w:rPr>
                <w:rFonts w:ascii="宋体" w:hAnsi="宋体" w:cs="宋体" w:hint="eastAsia"/>
                <w:kern w:val="0"/>
                <w:szCs w:val="21"/>
              </w:rPr>
              <w:t>椅高</w:t>
            </w:r>
            <w:proofErr w:type="gramEnd"/>
            <w:r w:rsidRPr="007A1A01">
              <w:rPr>
                <w:rFonts w:ascii="宋体" w:hAnsi="宋体" w:cs="宋体" w:hint="eastAsia"/>
                <w:kern w:val="0"/>
                <w:szCs w:val="21"/>
              </w:rPr>
              <w:t>810</w:t>
            </w:r>
            <w:r w:rsidRPr="007A1A01">
              <w:rPr>
                <w:rFonts w:ascii="宋体" w:hAnsi="宋体" w:cs="宋体"/>
                <w:kern w:val="0"/>
                <w:szCs w:val="21"/>
              </w:rPr>
              <w:t>mm)</w:t>
            </w:r>
            <w:r w:rsidRPr="007A1A01">
              <w:rPr>
                <w:rFonts w:ascii="宋体" w:hAnsi="宋体" w:cs="宋体" w:hint="eastAsia"/>
                <w:kern w:val="0"/>
                <w:szCs w:val="21"/>
              </w:rPr>
              <w:t>。</w:t>
            </w:r>
          </w:p>
          <w:p w:rsidR="00831469" w:rsidRPr="007A1A01" w:rsidRDefault="00831469" w:rsidP="00E21EB2">
            <w:pPr>
              <w:widowControl/>
              <w:jc w:val="left"/>
              <w:rPr>
                <w:rFonts w:ascii="宋体" w:hAnsi="宋体" w:cs="宋体"/>
                <w:kern w:val="0"/>
                <w:szCs w:val="21"/>
              </w:rPr>
            </w:pPr>
            <w:r w:rsidRPr="007A1A01">
              <w:rPr>
                <w:rFonts w:ascii="宋体" w:hAnsi="宋体" w:cs="宋体"/>
                <w:kern w:val="0"/>
                <w:szCs w:val="21"/>
              </w:rPr>
              <w:t>2</w:t>
            </w:r>
            <w:r w:rsidRPr="007A1A01">
              <w:rPr>
                <w:rFonts w:ascii="宋体" w:hAnsi="宋体" w:cs="宋体" w:hint="eastAsia"/>
                <w:kern w:val="0"/>
                <w:szCs w:val="21"/>
              </w:rPr>
              <w:t>、坐背板：采用PP改性工程塑料一次成型（后背带7根或以上加强筋以保证椅子的强度）韧性好，椅子靠背受力有不低于20°旋转后恢复原位不变形。</w:t>
            </w:r>
          </w:p>
          <w:p w:rsidR="00831469" w:rsidRPr="007A1A01" w:rsidRDefault="00831469" w:rsidP="00E21EB2">
            <w:pPr>
              <w:widowControl/>
              <w:jc w:val="left"/>
              <w:rPr>
                <w:rFonts w:ascii="宋体" w:hAnsi="宋体" w:cs="宋体"/>
                <w:kern w:val="0"/>
                <w:szCs w:val="21"/>
              </w:rPr>
            </w:pPr>
            <w:r w:rsidRPr="007A1A01">
              <w:rPr>
                <w:rFonts w:ascii="宋体" w:hAnsi="宋体" w:cs="宋体"/>
                <w:kern w:val="0"/>
                <w:szCs w:val="21"/>
              </w:rPr>
              <w:t>3</w:t>
            </w:r>
            <w:r w:rsidRPr="007A1A01">
              <w:rPr>
                <w:rFonts w:ascii="宋体" w:hAnsi="宋体" w:cs="宋体" w:hint="eastAsia"/>
                <w:kern w:val="0"/>
                <w:szCs w:val="21"/>
              </w:rPr>
              <w:t>、链接方式，底座和钢架由卡槽相连，后架锁2粒螺丝。</w:t>
            </w:r>
          </w:p>
          <w:p w:rsidR="00831469" w:rsidRPr="007A1A01" w:rsidRDefault="00831469" w:rsidP="00E21EB2">
            <w:pPr>
              <w:widowControl/>
              <w:jc w:val="left"/>
              <w:rPr>
                <w:rFonts w:ascii="宋体" w:hAnsi="宋体" w:cs="宋体"/>
                <w:kern w:val="0"/>
                <w:szCs w:val="21"/>
              </w:rPr>
            </w:pPr>
            <w:r w:rsidRPr="007A1A01">
              <w:rPr>
                <w:rFonts w:ascii="宋体" w:hAnsi="宋体" w:cs="宋体" w:hint="eastAsia"/>
                <w:kern w:val="0"/>
                <w:szCs w:val="21"/>
              </w:rPr>
              <w:t>4、钢架：</w:t>
            </w:r>
            <w:proofErr w:type="gramStart"/>
            <w:r w:rsidRPr="007A1A01">
              <w:rPr>
                <w:rFonts w:ascii="宋体" w:hAnsi="宋体" w:cs="宋体" w:hint="eastAsia"/>
                <w:kern w:val="0"/>
                <w:szCs w:val="21"/>
              </w:rPr>
              <w:t>脚管采用</w:t>
            </w:r>
            <w:proofErr w:type="gramEnd"/>
            <w:r w:rsidRPr="007A1A01">
              <w:rPr>
                <w:rFonts w:ascii="宋体" w:hAnsi="宋体" w:cs="宋体" w:hint="eastAsia"/>
                <w:kern w:val="0"/>
                <w:szCs w:val="21"/>
              </w:rPr>
              <w:t>20</w:t>
            </w:r>
            <w:r w:rsidRPr="007A1A01">
              <w:rPr>
                <w:rFonts w:ascii="宋体" w:hAnsi="宋体" w:cs="宋体"/>
                <w:kern w:val="0"/>
                <w:szCs w:val="21"/>
              </w:rPr>
              <w:t>mm×</w:t>
            </w:r>
            <w:r w:rsidRPr="007A1A01">
              <w:rPr>
                <w:rFonts w:ascii="宋体" w:hAnsi="宋体" w:cs="宋体" w:hint="eastAsia"/>
                <w:kern w:val="0"/>
                <w:szCs w:val="21"/>
              </w:rPr>
              <w:t>50</w:t>
            </w:r>
            <w:r w:rsidRPr="007A1A01">
              <w:rPr>
                <w:rFonts w:ascii="宋体" w:hAnsi="宋体" w:cs="宋体"/>
                <w:kern w:val="0"/>
                <w:szCs w:val="21"/>
              </w:rPr>
              <w:t>mm</w:t>
            </w:r>
            <w:r w:rsidRPr="007A1A01">
              <w:rPr>
                <w:rFonts w:ascii="宋体" w:hAnsi="宋体" w:cs="宋体" w:hint="eastAsia"/>
                <w:kern w:val="0"/>
                <w:szCs w:val="21"/>
              </w:rPr>
              <w:t>的椭圆管</w:t>
            </w:r>
            <w:r w:rsidRPr="007A1A01">
              <w:rPr>
                <w:rFonts w:ascii="宋体" w:hAnsi="宋体" w:cs="宋体"/>
                <w:kern w:val="0"/>
                <w:szCs w:val="21"/>
              </w:rPr>
              <w:t>，厚度</w:t>
            </w:r>
            <w:r w:rsidRPr="007A1A01">
              <w:rPr>
                <w:rFonts w:ascii="宋体" w:hAnsi="宋体" w:cs="宋体" w:hint="eastAsia"/>
                <w:kern w:val="0"/>
                <w:szCs w:val="21"/>
              </w:rPr>
              <w:t>1.2mm；</w:t>
            </w:r>
            <w:proofErr w:type="gramStart"/>
            <w:r w:rsidRPr="007A1A01">
              <w:rPr>
                <w:rFonts w:ascii="宋体" w:hAnsi="宋体" w:cs="宋体" w:hint="eastAsia"/>
                <w:kern w:val="0"/>
                <w:szCs w:val="21"/>
              </w:rPr>
              <w:t>拉换采用</w:t>
            </w:r>
            <w:proofErr w:type="gramEnd"/>
            <w:r w:rsidRPr="007A1A01">
              <w:rPr>
                <w:rFonts w:ascii="宋体" w:hAnsi="宋体" w:cs="宋体" w:hint="eastAsia"/>
                <w:kern w:val="0"/>
                <w:szCs w:val="21"/>
              </w:rPr>
              <w:t>φ19</w:t>
            </w:r>
            <w:r w:rsidRPr="007A1A01">
              <w:rPr>
                <w:rFonts w:ascii="宋体" w:hAnsi="宋体" w:cs="宋体"/>
                <w:kern w:val="0"/>
                <w:szCs w:val="21"/>
              </w:rPr>
              <w:t>mm×</w:t>
            </w:r>
            <w:r w:rsidRPr="007A1A01">
              <w:rPr>
                <w:rFonts w:ascii="宋体" w:hAnsi="宋体" w:cs="宋体" w:hint="eastAsia"/>
                <w:kern w:val="0"/>
                <w:szCs w:val="21"/>
              </w:rPr>
              <w:t>1.</w:t>
            </w:r>
            <w:r w:rsidRPr="007A1A01">
              <w:rPr>
                <w:rFonts w:ascii="宋体" w:hAnsi="宋体" w:cs="宋体"/>
                <w:kern w:val="0"/>
                <w:szCs w:val="21"/>
              </w:rPr>
              <w:t>0</w:t>
            </w:r>
            <w:r w:rsidRPr="007A1A01">
              <w:rPr>
                <w:rFonts w:ascii="宋体" w:hAnsi="宋体" w:cs="宋体" w:hint="eastAsia"/>
                <w:kern w:val="0"/>
                <w:szCs w:val="21"/>
              </w:rPr>
              <w:t>mm圆管。</w:t>
            </w:r>
          </w:p>
          <w:p w:rsidR="00831469" w:rsidRPr="007A1A01" w:rsidRDefault="00831469" w:rsidP="00E21EB2">
            <w:pPr>
              <w:widowControl/>
              <w:jc w:val="left"/>
              <w:rPr>
                <w:rFonts w:ascii="宋体" w:hAnsi="宋体"/>
                <w:szCs w:val="21"/>
              </w:rPr>
            </w:pPr>
            <w:r w:rsidRPr="007A1A01">
              <w:rPr>
                <w:rFonts w:ascii="宋体" w:hAnsi="宋体" w:cs="宋体"/>
                <w:kern w:val="0"/>
                <w:szCs w:val="21"/>
              </w:rPr>
              <w:t>5</w:t>
            </w:r>
            <w:r w:rsidRPr="007A1A01">
              <w:rPr>
                <w:rFonts w:ascii="宋体" w:hAnsi="宋体" w:cs="宋体" w:hint="eastAsia"/>
                <w:kern w:val="0"/>
                <w:szCs w:val="21"/>
              </w:rPr>
              <w:t>、脚套：采用优质PP工程塑料一次成型内塞。</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lastRenderedPageBreak/>
              <w:t>10</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公共办公区桌椅</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r w:rsidRPr="007A1A01">
              <w:rPr>
                <w:rFonts w:ascii="宋体" w:hAnsi="宋体"/>
                <w:noProof/>
                <w:szCs w:val="21"/>
              </w:rPr>
              <w:drawing>
                <wp:inline distT="0" distB="0" distL="0" distR="0">
                  <wp:extent cx="849630" cy="955675"/>
                  <wp:effectExtent l="19050" t="0" r="762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0" cstate="print"/>
                          <a:srcRect/>
                          <a:stretch>
                            <a:fillRect/>
                          </a:stretch>
                        </pic:blipFill>
                        <pic:spPr bwMode="auto">
                          <a:xfrm>
                            <a:off x="0" y="0"/>
                            <a:ext cx="849630" cy="955675"/>
                          </a:xfrm>
                          <a:prstGeom prst="rect">
                            <a:avLst/>
                          </a:prstGeom>
                          <a:noFill/>
                          <a:ln w="9525" cmpd="sng">
                            <a:noFill/>
                            <a:miter lim="800000"/>
                            <a:headEnd/>
                            <a:tailEnd/>
                          </a:ln>
                        </pic:spPr>
                      </pic:pic>
                    </a:graphicData>
                  </a:graphic>
                </wp:inline>
              </w:drawing>
            </w: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18</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位</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szCs w:val="21"/>
              </w:rPr>
            </w:pPr>
            <w:r w:rsidRPr="007A1A01">
              <w:rPr>
                <w:rFonts w:ascii="宋体" w:hAnsi="宋体" w:cs="宋体" w:hint="eastAsia"/>
                <w:kern w:val="0"/>
                <w:szCs w:val="21"/>
              </w:rPr>
              <w:t>一、规格尺寸（长×宽×高）：3200mm×1200mm×1200mm。</w:t>
            </w:r>
            <w:proofErr w:type="gramStart"/>
            <w:r w:rsidRPr="007A1A01">
              <w:rPr>
                <w:rFonts w:ascii="宋体" w:hAnsi="宋体" w:cs="宋体" w:hint="eastAsia"/>
                <w:kern w:val="0"/>
                <w:szCs w:val="21"/>
              </w:rPr>
              <w:t>四人位结构</w:t>
            </w:r>
            <w:proofErr w:type="gramEnd"/>
            <w:r w:rsidRPr="007A1A01">
              <w:rPr>
                <w:rFonts w:ascii="宋体" w:hAnsi="宋体" w:cs="宋体" w:hint="eastAsia"/>
                <w:kern w:val="0"/>
                <w:szCs w:val="21"/>
              </w:rPr>
              <w:t>。</w:t>
            </w:r>
            <w:r w:rsidRPr="007A1A01">
              <w:rPr>
                <w:rFonts w:ascii="宋体" w:hAnsi="宋体" w:cs="宋体" w:hint="eastAsia"/>
                <w:kern w:val="0"/>
                <w:szCs w:val="21"/>
              </w:rPr>
              <w:br/>
              <w:t>二、材料参数</w:t>
            </w:r>
            <w:r w:rsidRPr="007A1A01">
              <w:rPr>
                <w:rFonts w:ascii="宋体" w:hAnsi="宋体" w:cs="宋体" w:hint="eastAsia"/>
                <w:kern w:val="0"/>
                <w:szCs w:val="21"/>
              </w:rPr>
              <w:br/>
              <w:t>1.基材：台面板厚度为</w:t>
            </w:r>
            <w:r w:rsidRPr="007A1A01">
              <w:rPr>
                <w:rFonts w:ascii="宋体" w:hAnsi="宋体" w:cs="宋体"/>
                <w:kern w:val="0"/>
                <w:szCs w:val="21"/>
              </w:rPr>
              <w:t>25</w:t>
            </w:r>
            <w:r w:rsidRPr="007A1A01">
              <w:rPr>
                <w:rFonts w:ascii="宋体" w:hAnsi="宋体" w:cs="宋体" w:hint="eastAsia"/>
                <w:kern w:val="0"/>
                <w:szCs w:val="21"/>
              </w:rPr>
              <w:t>mm，采用</w:t>
            </w:r>
            <w:r w:rsidRPr="007A1A01">
              <w:rPr>
                <w:rFonts w:ascii="宋体" w:hAnsi="宋体" w:cs="宋体"/>
                <w:kern w:val="0"/>
                <w:szCs w:val="21"/>
              </w:rPr>
              <w:t>15</w:t>
            </w:r>
            <w:r w:rsidRPr="007A1A01">
              <w:rPr>
                <w:rFonts w:ascii="宋体" w:hAnsi="宋体" w:cs="宋体" w:hint="eastAsia"/>
                <w:kern w:val="0"/>
                <w:szCs w:val="21"/>
              </w:rPr>
              <w:t>层</w:t>
            </w:r>
            <w:proofErr w:type="gramStart"/>
            <w:r w:rsidRPr="007A1A01">
              <w:rPr>
                <w:rFonts w:ascii="宋体" w:hAnsi="宋体" w:cs="宋体" w:hint="eastAsia"/>
                <w:kern w:val="0"/>
                <w:szCs w:val="21"/>
              </w:rPr>
              <w:t>桉</w:t>
            </w:r>
            <w:proofErr w:type="gramEnd"/>
            <w:r w:rsidRPr="007A1A01">
              <w:rPr>
                <w:rFonts w:ascii="宋体" w:hAnsi="宋体" w:cs="宋体" w:hint="eastAsia"/>
                <w:kern w:val="0"/>
                <w:szCs w:val="21"/>
              </w:rPr>
              <w:t>木基材的多层板，</w:t>
            </w:r>
            <w:proofErr w:type="gramStart"/>
            <w:r w:rsidRPr="007A1A01">
              <w:rPr>
                <w:rFonts w:ascii="宋体" w:hAnsi="宋体" w:cs="宋体" w:hint="eastAsia"/>
                <w:kern w:val="0"/>
                <w:szCs w:val="21"/>
              </w:rPr>
              <w:t>面压三聚</w:t>
            </w:r>
            <w:proofErr w:type="gramEnd"/>
            <w:r w:rsidRPr="007A1A01">
              <w:rPr>
                <w:rFonts w:ascii="宋体" w:hAnsi="宋体" w:cs="宋体" w:hint="eastAsia"/>
                <w:kern w:val="0"/>
                <w:szCs w:val="21"/>
              </w:rPr>
              <w:t>氰胺板面板；其余板材厚度为</w:t>
            </w:r>
            <w:r w:rsidRPr="007A1A01">
              <w:rPr>
                <w:rFonts w:ascii="宋体" w:hAnsi="宋体" w:cs="宋体"/>
                <w:kern w:val="0"/>
                <w:szCs w:val="21"/>
              </w:rPr>
              <w:t>15</w:t>
            </w:r>
            <w:r w:rsidRPr="007A1A01">
              <w:rPr>
                <w:rFonts w:ascii="宋体" w:hAnsi="宋体" w:cs="宋体" w:hint="eastAsia"/>
                <w:kern w:val="0"/>
                <w:szCs w:val="21"/>
              </w:rPr>
              <w:t>mm，采用</w:t>
            </w:r>
            <w:r w:rsidRPr="007A1A01">
              <w:rPr>
                <w:rFonts w:ascii="宋体" w:hAnsi="宋体" w:cs="宋体"/>
                <w:kern w:val="0"/>
                <w:szCs w:val="21"/>
              </w:rPr>
              <w:t>9</w:t>
            </w:r>
            <w:r w:rsidRPr="007A1A01">
              <w:rPr>
                <w:rFonts w:ascii="宋体" w:hAnsi="宋体" w:cs="宋体" w:hint="eastAsia"/>
                <w:kern w:val="0"/>
                <w:szCs w:val="21"/>
              </w:rPr>
              <w:t>层</w:t>
            </w:r>
            <w:proofErr w:type="gramStart"/>
            <w:r w:rsidRPr="007A1A01">
              <w:rPr>
                <w:rFonts w:ascii="宋体" w:hAnsi="宋体" w:cs="宋体" w:hint="eastAsia"/>
                <w:kern w:val="0"/>
                <w:szCs w:val="21"/>
              </w:rPr>
              <w:t>桉</w:t>
            </w:r>
            <w:proofErr w:type="gramEnd"/>
            <w:r w:rsidRPr="007A1A01">
              <w:rPr>
                <w:rFonts w:ascii="宋体" w:hAnsi="宋体" w:cs="宋体" w:hint="eastAsia"/>
                <w:kern w:val="0"/>
                <w:szCs w:val="21"/>
              </w:rPr>
              <w:t>木基材的多层板，</w:t>
            </w:r>
            <w:proofErr w:type="gramStart"/>
            <w:r w:rsidRPr="007A1A01">
              <w:rPr>
                <w:rFonts w:ascii="宋体" w:hAnsi="宋体" w:cs="宋体" w:hint="eastAsia"/>
                <w:kern w:val="0"/>
                <w:szCs w:val="21"/>
              </w:rPr>
              <w:t>面压三聚</w:t>
            </w:r>
            <w:proofErr w:type="gramEnd"/>
            <w:r w:rsidRPr="007A1A01">
              <w:rPr>
                <w:rFonts w:ascii="宋体" w:hAnsi="宋体" w:cs="宋体" w:hint="eastAsia"/>
                <w:kern w:val="0"/>
                <w:szCs w:val="21"/>
              </w:rPr>
              <w:t>氰胺板面板；板材符合国家GB/T9846-2015《普通胶合板》标准或其他相应国家标准要求，甲醛释放量符合国家GB18580-2017《室内装饰装修材料人造板及其制品中甲醛释放限量》标准，甲醛</w:t>
            </w:r>
            <w:r w:rsidRPr="007A1A01">
              <w:rPr>
                <w:rFonts w:ascii="宋体" w:hAnsi="宋体" w:cs="宋体"/>
                <w:kern w:val="0"/>
                <w:szCs w:val="21"/>
              </w:rPr>
              <w:t>释放量≤0.124mg/m³</w:t>
            </w:r>
            <w:r w:rsidRPr="007A1A01">
              <w:rPr>
                <w:rFonts w:ascii="宋体" w:hAnsi="宋体" w:cs="宋体" w:hint="eastAsia"/>
                <w:kern w:val="0"/>
                <w:szCs w:val="21"/>
              </w:rPr>
              <w:t>，不变形、板材经过防潮、防虫、防腐等化学处理，具有物理力学强度高、纵向和横向强度同等、隔声、防霉、经济、保温等优点。翘曲度不易变形、</w:t>
            </w:r>
            <w:proofErr w:type="gramStart"/>
            <w:r w:rsidRPr="007A1A01">
              <w:rPr>
                <w:rFonts w:ascii="宋体" w:hAnsi="宋体" w:cs="宋体" w:hint="eastAsia"/>
                <w:kern w:val="0"/>
                <w:szCs w:val="21"/>
              </w:rPr>
              <w:t>握钉力</w:t>
            </w:r>
            <w:proofErr w:type="gramEnd"/>
            <w:r w:rsidRPr="007A1A01">
              <w:rPr>
                <w:rFonts w:ascii="宋体" w:hAnsi="宋体" w:cs="宋体" w:hint="eastAsia"/>
                <w:kern w:val="0"/>
                <w:szCs w:val="21"/>
              </w:rPr>
              <w:t>较强、加工性能良好。</w:t>
            </w:r>
            <w:r w:rsidRPr="007A1A01">
              <w:rPr>
                <w:rFonts w:ascii="宋体" w:hAnsi="宋体" w:cs="宋体" w:hint="eastAsia"/>
                <w:kern w:val="0"/>
                <w:szCs w:val="21"/>
              </w:rPr>
              <w:br/>
              <w:t>2.采用加厚耐磨型同色PVC封边，厚度为1.4mm；</w:t>
            </w:r>
            <w:proofErr w:type="gramStart"/>
            <w:r w:rsidRPr="007A1A01">
              <w:rPr>
                <w:rFonts w:ascii="宋体" w:hAnsi="宋体" w:cs="宋体" w:hint="eastAsia"/>
                <w:kern w:val="0"/>
                <w:szCs w:val="21"/>
              </w:rPr>
              <w:t>封边工艺</w:t>
            </w:r>
            <w:proofErr w:type="gramEnd"/>
            <w:r w:rsidRPr="007A1A01">
              <w:rPr>
                <w:rFonts w:ascii="宋体" w:hAnsi="宋体" w:cs="宋体" w:hint="eastAsia"/>
                <w:kern w:val="0"/>
                <w:szCs w:val="21"/>
              </w:rPr>
              <w:t>采用全自动化</w:t>
            </w:r>
            <w:proofErr w:type="gramStart"/>
            <w:r w:rsidRPr="007A1A01">
              <w:rPr>
                <w:rFonts w:ascii="宋体" w:hAnsi="宋体" w:cs="宋体" w:hint="eastAsia"/>
                <w:kern w:val="0"/>
                <w:szCs w:val="21"/>
              </w:rPr>
              <w:t>机器封边技术</w:t>
            </w:r>
            <w:proofErr w:type="gramEnd"/>
            <w:r w:rsidRPr="007A1A01">
              <w:rPr>
                <w:rFonts w:ascii="宋体" w:hAnsi="宋体" w:cs="宋体" w:hint="eastAsia"/>
                <w:kern w:val="0"/>
                <w:szCs w:val="21"/>
              </w:rPr>
              <w:t>，防潮、防晒、耐腐蚀、耐氧化、不易脱落、经久耐用、表面光滑平整，无皱褶无波浪形，防水性能经水滴试验无渗透，</w:t>
            </w:r>
            <w:proofErr w:type="gramStart"/>
            <w:r w:rsidRPr="007A1A01">
              <w:rPr>
                <w:rFonts w:ascii="宋体" w:hAnsi="宋体" w:cs="宋体" w:hint="eastAsia"/>
                <w:kern w:val="0"/>
                <w:szCs w:val="21"/>
              </w:rPr>
              <w:t>封边厚度</w:t>
            </w:r>
            <w:proofErr w:type="gramEnd"/>
            <w:r w:rsidRPr="007A1A01">
              <w:rPr>
                <w:rFonts w:ascii="宋体" w:hAnsi="宋体" w:cs="宋体" w:hint="eastAsia"/>
                <w:kern w:val="0"/>
                <w:szCs w:val="21"/>
              </w:rPr>
              <w:t>达1.4mm，经磨边处理。</w:t>
            </w:r>
            <w:r w:rsidRPr="007A1A01">
              <w:rPr>
                <w:rFonts w:ascii="宋体" w:hAnsi="宋体" w:cs="宋体" w:hint="eastAsia"/>
                <w:kern w:val="0"/>
                <w:szCs w:val="21"/>
              </w:rPr>
              <w:br/>
              <w:t>▲3.桌屏：采用12mm同灰绿双色高密度板，板材必须符合GB/T31765-2015《高密度纤维板》、甲醛释放量符合GB 18580-2017《室内装饰装修材料 人造板及其制品中甲醛释放限量》的国家标准，甲醛</w:t>
            </w:r>
            <w:r w:rsidRPr="007A1A01">
              <w:rPr>
                <w:rFonts w:ascii="宋体" w:hAnsi="宋体" w:cs="宋体"/>
                <w:kern w:val="0"/>
                <w:szCs w:val="21"/>
              </w:rPr>
              <w:t>释放量≤0.124mg/m³</w:t>
            </w:r>
            <w:r w:rsidRPr="007A1A01">
              <w:rPr>
                <w:rFonts w:ascii="宋体" w:hAnsi="宋体" w:cs="宋体" w:hint="eastAsia"/>
                <w:kern w:val="0"/>
                <w:szCs w:val="21"/>
              </w:rPr>
              <w:t>,自带文具盒式功能夹，桌</w:t>
            </w:r>
            <w:proofErr w:type="gramStart"/>
            <w:r w:rsidRPr="007A1A01">
              <w:rPr>
                <w:rFonts w:ascii="宋体" w:hAnsi="宋体" w:cs="宋体" w:hint="eastAsia"/>
                <w:kern w:val="0"/>
                <w:szCs w:val="21"/>
              </w:rPr>
              <w:t>屏夹采用</w:t>
            </w:r>
            <w:proofErr w:type="gramEnd"/>
            <w:r w:rsidRPr="007A1A01">
              <w:rPr>
                <w:rFonts w:ascii="宋体" w:hAnsi="宋体" w:cs="宋体" w:hint="eastAsia"/>
                <w:kern w:val="0"/>
                <w:szCs w:val="21"/>
              </w:rPr>
              <w:t>铝合金材质，同时桌屏夹具体小巧收纳功能及带走线功能，即可走线又可外接SUB接口连通桌下，方便工作充电功能，便捷整理，桌屏采用新型三</w:t>
            </w:r>
            <w:proofErr w:type="gramStart"/>
            <w:r w:rsidRPr="007A1A01">
              <w:rPr>
                <w:rFonts w:ascii="宋体" w:hAnsi="宋体" w:cs="宋体" w:hint="eastAsia"/>
                <w:kern w:val="0"/>
                <w:szCs w:val="21"/>
              </w:rPr>
              <w:t>色封边条封边</w:t>
            </w:r>
            <w:proofErr w:type="gramEnd"/>
            <w:r w:rsidRPr="007A1A01">
              <w:rPr>
                <w:rFonts w:ascii="宋体" w:hAnsi="宋体" w:cs="宋体" w:hint="eastAsia"/>
                <w:kern w:val="0"/>
                <w:szCs w:val="21"/>
              </w:rPr>
              <w:t>即同色系1.4mmPVC中间</w:t>
            </w:r>
            <w:proofErr w:type="gramStart"/>
            <w:r w:rsidRPr="007A1A01">
              <w:rPr>
                <w:rFonts w:ascii="宋体" w:hAnsi="宋体" w:cs="宋体" w:hint="eastAsia"/>
                <w:kern w:val="0"/>
                <w:szCs w:val="21"/>
              </w:rPr>
              <w:t>镶</w:t>
            </w:r>
            <w:proofErr w:type="gramEnd"/>
            <w:r w:rsidRPr="007A1A01">
              <w:rPr>
                <w:rFonts w:ascii="宋体" w:hAnsi="宋体" w:cs="宋体" w:hint="eastAsia"/>
                <w:kern w:val="0"/>
                <w:szCs w:val="21"/>
              </w:rPr>
              <w:t>铝合金边条组合，中铝条宽度为5mm，铝合金中条宽度偏差不得超过±0.5mm，桌屏采用圆角处理；桌屏板材经灰色与绿色进行喷粉处理。</w:t>
            </w:r>
            <w:r w:rsidRPr="007A1A01">
              <w:rPr>
                <w:rFonts w:ascii="宋体" w:hAnsi="宋体" w:cs="宋体" w:hint="eastAsia"/>
                <w:kern w:val="0"/>
                <w:szCs w:val="21"/>
              </w:rPr>
              <w:br/>
              <w:t>▲4.框架：立柱</w:t>
            </w:r>
            <w:proofErr w:type="gramStart"/>
            <w:r w:rsidRPr="007A1A01">
              <w:rPr>
                <w:rFonts w:ascii="宋体" w:hAnsi="宋体" w:cs="宋体" w:hint="eastAsia"/>
                <w:kern w:val="0"/>
                <w:szCs w:val="21"/>
              </w:rPr>
              <w:t>脚采用</w:t>
            </w:r>
            <w:proofErr w:type="gramEnd"/>
            <w:r w:rsidRPr="007A1A01">
              <w:rPr>
                <w:rFonts w:ascii="宋体" w:hAnsi="宋体" w:cs="宋体" w:hint="eastAsia"/>
                <w:kern w:val="0"/>
                <w:szCs w:val="21"/>
              </w:rPr>
              <w:t>新款罗马钢脚</w:t>
            </w:r>
            <w:proofErr w:type="gramStart"/>
            <w:r w:rsidRPr="007A1A01">
              <w:rPr>
                <w:rFonts w:ascii="宋体" w:hAnsi="宋体" w:cs="宋体" w:hint="eastAsia"/>
                <w:kern w:val="0"/>
                <w:szCs w:val="21"/>
              </w:rPr>
              <w:t>脚</w:t>
            </w:r>
            <w:proofErr w:type="gramEnd"/>
            <w:r w:rsidRPr="007A1A01">
              <w:rPr>
                <w:rFonts w:ascii="宋体" w:hAnsi="宋体" w:cs="宋体" w:hint="eastAsia"/>
                <w:kern w:val="0"/>
                <w:szCs w:val="21"/>
              </w:rPr>
              <w:t>架，材质为铝合金材质，台面下方为同款铝合金围边结构，台面由前后底托正面主钢架</w:t>
            </w:r>
            <w:proofErr w:type="gramStart"/>
            <w:r w:rsidRPr="007A1A01">
              <w:rPr>
                <w:rFonts w:ascii="宋体" w:hAnsi="宋体" w:cs="宋体" w:hint="eastAsia"/>
                <w:kern w:val="0"/>
                <w:szCs w:val="21"/>
              </w:rPr>
              <w:t>跟左右</w:t>
            </w:r>
            <w:proofErr w:type="gramEnd"/>
            <w:r w:rsidRPr="007A1A01">
              <w:rPr>
                <w:rFonts w:ascii="宋体" w:hAnsi="宋体" w:cs="宋体" w:hint="eastAsia"/>
                <w:kern w:val="0"/>
                <w:szCs w:val="21"/>
              </w:rPr>
              <w:t>侧面辅钢架组合罗马支撑立柱脚形成一体，在正面主钢架跟侧面辅钢架及罗马支撑立柱脚由三合一L</w:t>
            </w:r>
            <w:proofErr w:type="gramStart"/>
            <w:r w:rsidRPr="007A1A01">
              <w:rPr>
                <w:rFonts w:ascii="宋体" w:hAnsi="宋体" w:cs="宋体" w:hint="eastAsia"/>
                <w:kern w:val="0"/>
                <w:szCs w:val="21"/>
              </w:rPr>
              <w:t>型接梁柱</w:t>
            </w:r>
            <w:proofErr w:type="gramEnd"/>
            <w:r w:rsidRPr="007A1A01">
              <w:rPr>
                <w:rFonts w:ascii="宋体" w:hAnsi="宋体" w:cs="宋体" w:hint="eastAsia"/>
                <w:kern w:val="0"/>
                <w:szCs w:val="21"/>
              </w:rPr>
              <w:t>接头拼接而成，壁厚3.0mm，材质为铝合金材质台面下方钢架框高为23mm，材质为铝合金材质，倒角底部宽度达45mm一体成型支撑架，稳固永不晃动，脚</w:t>
            </w:r>
            <w:proofErr w:type="gramStart"/>
            <w:r w:rsidRPr="007A1A01">
              <w:rPr>
                <w:rFonts w:ascii="宋体" w:hAnsi="宋体" w:cs="宋体" w:hint="eastAsia"/>
                <w:kern w:val="0"/>
                <w:szCs w:val="21"/>
              </w:rPr>
              <w:t>架采用</w:t>
            </w:r>
            <w:proofErr w:type="gramEnd"/>
            <w:r w:rsidRPr="007A1A01">
              <w:rPr>
                <w:rFonts w:ascii="宋体" w:hAnsi="宋体" w:cs="宋体" w:hint="eastAsia"/>
                <w:kern w:val="0"/>
                <w:szCs w:val="21"/>
              </w:rPr>
              <w:t>壁厚为1.5mm、直径为50mm圆通加罗马异型直脚架；脚架</w:t>
            </w:r>
            <w:proofErr w:type="gramStart"/>
            <w:r w:rsidRPr="007A1A01">
              <w:rPr>
                <w:rFonts w:ascii="宋体" w:hAnsi="宋体" w:cs="宋体" w:hint="eastAsia"/>
                <w:kern w:val="0"/>
                <w:szCs w:val="21"/>
              </w:rPr>
              <w:t>底部配可调节</w:t>
            </w:r>
            <w:proofErr w:type="gramEnd"/>
            <w:r w:rsidRPr="007A1A01">
              <w:rPr>
                <w:rFonts w:ascii="宋体" w:hAnsi="宋体" w:cs="宋体" w:hint="eastAsia"/>
                <w:kern w:val="0"/>
                <w:szCs w:val="21"/>
              </w:rPr>
              <w:t>防潮脚垫。</w:t>
            </w:r>
            <w:r w:rsidRPr="007A1A01">
              <w:rPr>
                <w:rFonts w:ascii="宋体" w:hAnsi="宋体" w:cs="宋体" w:hint="eastAsia"/>
                <w:kern w:val="0"/>
                <w:szCs w:val="21"/>
              </w:rPr>
              <w:br/>
              <w:t>5.抽屉采用高质三节豪华导轨及高级柜门液压阻尼荷叶门铰链；含一个密码锁抽屉。</w:t>
            </w:r>
            <w:r w:rsidRPr="007A1A01">
              <w:rPr>
                <w:rFonts w:ascii="宋体" w:hAnsi="宋体" w:cs="宋体" w:hint="eastAsia"/>
                <w:kern w:val="0"/>
                <w:szCs w:val="21"/>
              </w:rPr>
              <w:br/>
              <w:t>▲6.组合柜：组合柜采用钢木组合，顶部前后左右采用铝合金边柱围边，围边厚度2.0mm，围边接口采用圆弧形L型边柱接头进行拼接，结构牢固，顶部以下桌面以上采用无门敞开式分隔式设计，组合柜中间抽屉配套密码锁设</w:t>
            </w:r>
            <w:r w:rsidRPr="007A1A01">
              <w:rPr>
                <w:rFonts w:ascii="宋体" w:hAnsi="宋体" w:cs="宋体" w:hint="eastAsia"/>
                <w:kern w:val="0"/>
                <w:szCs w:val="21"/>
              </w:rPr>
              <w:lastRenderedPageBreak/>
              <w:t>计，便于资料管理。桌面以下采用固定掩门，掩门两侧采用无门设计便于放置主机。组合柜下方配组合式插座，插座电源插孔不小于10孔、USB插口不小于2个、网线插口不小于1个，插座</w:t>
            </w:r>
            <w:proofErr w:type="gramStart"/>
            <w:r w:rsidRPr="007A1A01">
              <w:rPr>
                <w:rFonts w:ascii="宋体" w:hAnsi="宋体" w:cs="宋体" w:hint="eastAsia"/>
                <w:kern w:val="0"/>
                <w:szCs w:val="21"/>
              </w:rPr>
              <w:t>的领苯二</w:t>
            </w:r>
            <w:proofErr w:type="gramEnd"/>
            <w:r w:rsidRPr="007A1A01">
              <w:rPr>
                <w:rFonts w:ascii="宋体" w:hAnsi="宋体" w:cs="宋体" w:hint="eastAsia"/>
                <w:kern w:val="0"/>
                <w:szCs w:val="21"/>
              </w:rPr>
              <w:t>甲酸酯、重金属、多环芳烃等含量符合GB28481-2012《塑料家具中有害物质限量》的标准要求，插座的尺寸检查、绝缘电阻和电气强度、正常操作、拔出插头所需的力、机械强度、耐热等须符合GB/T2099.1-2008《家用和类似用途插头插座 第1部分：通用要求》和GB/T1002-2008《家用和类似用途单相插头插座 型式、基本参数和尺寸》的标准要求。</w:t>
            </w:r>
            <w:r w:rsidRPr="007A1A01">
              <w:rPr>
                <w:rFonts w:ascii="宋体" w:hAnsi="宋体" w:cs="宋体" w:hint="eastAsia"/>
                <w:kern w:val="0"/>
                <w:szCs w:val="21"/>
              </w:rPr>
              <w:br/>
              <w:t>7.配防潮、防压、防滑可调节工程塑料脚垫。</w:t>
            </w:r>
            <w:r w:rsidRPr="007A1A01">
              <w:rPr>
                <w:rFonts w:ascii="宋体" w:hAnsi="宋体" w:cs="宋体" w:hint="eastAsia"/>
                <w:kern w:val="0"/>
                <w:szCs w:val="21"/>
              </w:rPr>
              <w:br/>
              <w:t>8.颜色待选。</w:t>
            </w:r>
            <w:r w:rsidRPr="007A1A01">
              <w:rPr>
                <w:rFonts w:ascii="宋体" w:hAnsi="宋体" w:cs="宋体" w:hint="eastAsia"/>
                <w:kern w:val="0"/>
                <w:szCs w:val="21"/>
              </w:rPr>
              <w:br/>
              <w:t>三、办公椅：</w:t>
            </w:r>
            <w:r w:rsidRPr="007A1A01">
              <w:rPr>
                <w:rFonts w:ascii="宋体" w:hAnsi="宋体" w:cs="宋体" w:hint="eastAsia"/>
                <w:kern w:val="0"/>
                <w:szCs w:val="21"/>
              </w:rPr>
              <w:br/>
              <w:t>椅子坐垫填充物采用优质高密度定型</w:t>
            </w:r>
            <w:proofErr w:type="gramStart"/>
            <w:r w:rsidRPr="007A1A01">
              <w:rPr>
                <w:rFonts w:ascii="宋体" w:hAnsi="宋体" w:cs="宋体" w:hint="eastAsia"/>
                <w:kern w:val="0"/>
                <w:szCs w:val="21"/>
              </w:rPr>
              <w:t>海棉</w:t>
            </w:r>
            <w:proofErr w:type="gramEnd"/>
            <w:r w:rsidRPr="007A1A01">
              <w:rPr>
                <w:rFonts w:ascii="宋体" w:hAnsi="宋体" w:cs="宋体" w:hint="eastAsia"/>
                <w:kern w:val="0"/>
                <w:szCs w:val="21"/>
              </w:rPr>
              <w:t>，海绵的形状符合人体学原理，椅子靠背面料采用黑色优质透气网布订做，坐感舒适柔软且富有韧性，软硬适中，回弹性好，不变形，选用进口气压棒，锁定功能，升降灵活无声响。</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lastRenderedPageBreak/>
              <w:t>11</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电脑桌</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28</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张</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szCs w:val="21"/>
              </w:rPr>
            </w:pPr>
            <w:r w:rsidRPr="007A1A01">
              <w:rPr>
                <w:rFonts w:ascii="宋体" w:hAnsi="宋体" w:cs="宋体" w:hint="eastAsia"/>
                <w:kern w:val="0"/>
                <w:szCs w:val="21"/>
              </w:rPr>
              <w:t>1.规格尺寸（长×宽×高）：1000mm×600mm×750mm。</w:t>
            </w:r>
            <w:r w:rsidRPr="007A1A01">
              <w:rPr>
                <w:rFonts w:ascii="宋体" w:hAnsi="宋体" w:cs="宋体" w:hint="eastAsia"/>
                <w:kern w:val="0"/>
                <w:szCs w:val="21"/>
              </w:rPr>
              <w:br/>
              <w:t>▲2.桌面板厚度为25mm，采用15层</w:t>
            </w:r>
            <w:proofErr w:type="gramStart"/>
            <w:r w:rsidRPr="007A1A01">
              <w:rPr>
                <w:rFonts w:ascii="宋体" w:hAnsi="宋体" w:cs="宋体" w:hint="eastAsia"/>
                <w:kern w:val="0"/>
                <w:szCs w:val="21"/>
              </w:rPr>
              <w:t>桉</w:t>
            </w:r>
            <w:proofErr w:type="gramEnd"/>
            <w:r w:rsidRPr="007A1A01">
              <w:rPr>
                <w:rFonts w:ascii="宋体" w:hAnsi="宋体" w:cs="宋体" w:hint="eastAsia"/>
                <w:kern w:val="0"/>
                <w:szCs w:val="21"/>
              </w:rPr>
              <w:t>木基材的多层板，</w:t>
            </w:r>
            <w:proofErr w:type="gramStart"/>
            <w:r w:rsidRPr="007A1A01">
              <w:rPr>
                <w:rFonts w:ascii="宋体" w:hAnsi="宋体" w:cs="宋体" w:hint="eastAsia"/>
                <w:kern w:val="0"/>
                <w:szCs w:val="21"/>
              </w:rPr>
              <w:t>面压三聚</w:t>
            </w:r>
            <w:proofErr w:type="gramEnd"/>
            <w:r w:rsidRPr="007A1A01">
              <w:rPr>
                <w:rFonts w:ascii="宋体" w:hAnsi="宋体" w:cs="宋体" w:hint="eastAsia"/>
                <w:kern w:val="0"/>
                <w:szCs w:val="21"/>
              </w:rPr>
              <w:t>氰胺板面板，欧</w:t>
            </w:r>
            <w:proofErr w:type="gramStart"/>
            <w:r w:rsidRPr="007A1A01">
              <w:rPr>
                <w:rFonts w:ascii="宋体" w:hAnsi="宋体" w:cs="宋体" w:hint="eastAsia"/>
                <w:kern w:val="0"/>
                <w:szCs w:val="21"/>
              </w:rPr>
              <w:t>橡</w:t>
            </w:r>
            <w:proofErr w:type="gramEnd"/>
            <w:r w:rsidRPr="007A1A01">
              <w:rPr>
                <w:rFonts w:ascii="宋体" w:hAnsi="宋体" w:cs="宋体" w:hint="eastAsia"/>
                <w:kern w:val="0"/>
                <w:szCs w:val="21"/>
              </w:rPr>
              <w:t>色。多层实木板甲醛释放量符合GB18580-2017《室内装饰装修材料 人造板及其制品中甲醛释放限量》要求，</w:t>
            </w:r>
            <w:r w:rsidRPr="007A1A01">
              <w:rPr>
                <w:rFonts w:ascii="宋体" w:hAnsi="宋体" w:cs="宋体"/>
                <w:kern w:val="0"/>
                <w:szCs w:val="21"/>
              </w:rPr>
              <w:t>甲醛释放量</w:t>
            </w:r>
            <w:r w:rsidRPr="007A1A01">
              <w:rPr>
                <w:rFonts w:ascii="宋体" w:hAnsi="宋体" w:cs="宋体" w:hint="eastAsia"/>
                <w:kern w:val="0"/>
                <w:szCs w:val="21"/>
              </w:rPr>
              <w:t>≤0.124</w:t>
            </w:r>
            <w:r w:rsidRPr="007A1A01">
              <w:rPr>
                <w:rFonts w:ascii="宋体" w:hAnsi="宋体" w:cs="宋体"/>
                <w:kern w:val="0"/>
                <w:szCs w:val="21"/>
              </w:rPr>
              <w:t>mg/m³</w:t>
            </w:r>
            <w:r w:rsidRPr="007A1A01">
              <w:rPr>
                <w:rFonts w:ascii="宋体" w:hAnsi="宋体" w:cs="宋体" w:hint="eastAsia"/>
                <w:kern w:val="0"/>
                <w:szCs w:val="21"/>
              </w:rPr>
              <w:t xml:space="preserve">。 </w:t>
            </w:r>
            <w:r w:rsidRPr="007A1A01">
              <w:rPr>
                <w:rFonts w:ascii="宋体" w:hAnsi="宋体" w:cs="宋体" w:hint="eastAsia"/>
                <w:kern w:val="0"/>
                <w:szCs w:val="21"/>
              </w:rPr>
              <w:br/>
              <w:t>3.桌子右侧为上抽屉下柜结构；板材厚度为</w:t>
            </w:r>
            <w:r w:rsidRPr="007A1A01">
              <w:rPr>
                <w:rFonts w:ascii="宋体" w:hAnsi="宋体" w:cs="宋体"/>
                <w:kern w:val="0"/>
                <w:szCs w:val="21"/>
              </w:rPr>
              <w:t>1</w:t>
            </w:r>
            <w:r w:rsidRPr="007A1A01">
              <w:rPr>
                <w:rFonts w:ascii="宋体" w:hAnsi="宋体" w:cs="宋体" w:hint="eastAsia"/>
                <w:kern w:val="0"/>
                <w:szCs w:val="21"/>
              </w:rPr>
              <w:t>5mm，采用</w:t>
            </w:r>
            <w:r w:rsidRPr="007A1A01">
              <w:rPr>
                <w:rFonts w:ascii="宋体" w:hAnsi="宋体" w:cs="宋体"/>
                <w:kern w:val="0"/>
                <w:szCs w:val="21"/>
              </w:rPr>
              <w:t>9</w:t>
            </w:r>
            <w:r w:rsidRPr="007A1A01">
              <w:rPr>
                <w:rFonts w:ascii="宋体" w:hAnsi="宋体" w:cs="宋体" w:hint="eastAsia"/>
                <w:kern w:val="0"/>
                <w:szCs w:val="21"/>
              </w:rPr>
              <w:t>层</w:t>
            </w:r>
            <w:proofErr w:type="gramStart"/>
            <w:r w:rsidRPr="007A1A01">
              <w:rPr>
                <w:rFonts w:ascii="宋体" w:hAnsi="宋体" w:cs="宋体" w:hint="eastAsia"/>
                <w:kern w:val="0"/>
                <w:szCs w:val="21"/>
              </w:rPr>
              <w:t>桉</w:t>
            </w:r>
            <w:proofErr w:type="gramEnd"/>
            <w:r w:rsidRPr="007A1A01">
              <w:rPr>
                <w:rFonts w:ascii="宋体" w:hAnsi="宋体" w:cs="宋体" w:hint="eastAsia"/>
                <w:kern w:val="0"/>
                <w:szCs w:val="21"/>
              </w:rPr>
              <w:t>木基材的多层板，</w:t>
            </w:r>
            <w:proofErr w:type="gramStart"/>
            <w:r w:rsidRPr="007A1A01">
              <w:rPr>
                <w:rFonts w:ascii="宋体" w:hAnsi="宋体" w:cs="宋体" w:hint="eastAsia"/>
                <w:kern w:val="0"/>
                <w:szCs w:val="21"/>
              </w:rPr>
              <w:t>面压三聚</w:t>
            </w:r>
            <w:proofErr w:type="gramEnd"/>
            <w:r w:rsidRPr="007A1A01">
              <w:rPr>
                <w:rFonts w:ascii="宋体" w:hAnsi="宋体" w:cs="宋体" w:hint="eastAsia"/>
                <w:kern w:val="0"/>
                <w:szCs w:val="21"/>
              </w:rPr>
              <w:t>氰胺板面板，抽屉底板采用厚度不小于5mm的板材；甲醛释放量符合GB18580-2017《室内装饰装修材料 人造板及其制品中甲醛释放限量》要求。</w:t>
            </w:r>
            <w:r w:rsidRPr="007A1A01">
              <w:rPr>
                <w:rFonts w:ascii="宋体" w:hAnsi="宋体" w:cs="宋体" w:hint="eastAsia"/>
                <w:kern w:val="0"/>
                <w:szCs w:val="21"/>
              </w:rPr>
              <w:br/>
              <w:t>▲4.桌子立脚采用规格不小于48mm×12mm、厚度不小于1.2mm的铝合金型材，通过铝合金内侧一次成型齿牙嵌入多层实木板内，</w:t>
            </w:r>
            <w:proofErr w:type="gramStart"/>
            <w:r w:rsidRPr="007A1A01">
              <w:rPr>
                <w:rFonts w:ascii="宋体" w:hAnsi="宋体" w:cs="宋体" w:hint="eastAsia"/>
                <w:kern w:val="0"/>
                <w:szCs w:val="21"/>
              </w:rPr>
              <w:t>锯齿形止口</w:t>
            </w:r>
            <w:proofErr w:type="gramEnd"/>
            <w:r w:rsidRPr="007A1A01">
              <w:rPr>
                <w:rFonts w:ascii="宋体" w:hAnsi="宋体" w:cs="宋体" w:hint="eastAsia"/>
                <w:kern w:val="0"/>
                <w:szCs w:val="21"/>
              </w:rPr>
              <w:t>为箭头形平面加强筋，长度不小于14mm，与板材接缝严密，不易脱落，接触面配防潮垫。</w:t>
            </w:r>
            <w:r w:rsidRPr="007A1A01">
              <w:rPr>
                <w:rFonts w:ascii="宋体" w:hAnsi="宋体" w:cs="宋体" w:hint="eastAsia"/>
                <w:kern w:val="0"/>
                <w:szCs w:val="21"/>
              </w:rPr>
              <w:br/>
              <w:t>5.配件：采用优质五金配件。</w:t>
            </w:r>
            <w:r w:rsidRPr="007A1A01">
              <w:rPr>
                <w:rFonts w:ascii="宋体" w:hAnsi="宋体" w:cs="宋体" w:hint="eastAsia"/>
                <w:kern w:val="0"/>
                <w:szCs w:val="21"/>
              </w:rPr>
              <w:br/>
              <w:t>6.封边：板材外露端面必须封边，</w:t>
            </w:r>
            <w:proofErr w:type="gramStart"/>
            <w:r w:rsidRPr="007A1A01">
              <w:rPr>
                <w:rFonts w:ascii="宋体" w:hAnsi="宋体" w:cs="宋体" w:hint="eastAsia"/>
                <w:kern w:val="0"/>
                <w:szCs w:val="21"/>
              </w:rPr>
              <w:t>封边材料</w:t>
            </w:r>
            <w:proofErr w:type="gramEnd"/>
            <w:r w:rsidRPr="007A1A01">
              <w:rPr>
                <w:rFonts w:ascii="宋体" w:hAnsi="宋体" w:cs="宋体" w:hint="eastAsia"/>
                <w:kern w:val="0"/>
                <w:szCs w:val="21"/>
              </w:rPr>
              <w:t>采用PVC材质，厚度不小于1.0mm，全自动</w:t>
            </w:r>
            <w:proofErr w:type="gramStart"/>
            <w:r w:rsidRPr="007A1A01">
              <w:rPr>
                <w:rFonts w:ascii="宋体" w:hAnsi="宋体" w:cs="宋体" w:hint="eastAsia"/>
                <w:kern w:val="0"/>
                <w:szCs w:val="21"/>
              </w:rPr>
              <w:t>机器封边技术</w:t>
            </w:r>
            <w:proofErr w:type="gramEnd"/>
            <w:r w:rsidRPr="007A1A01">
              <w:rPr>
                <w:rFonts w:ascii="宋体" w:hAnsi="宋体" w:cs="宋体" w:hint="eastAsia"/>
                <w:kern w:val="0"/>
                <w:szCs w:val="21"/>
              </w:rPr>
              <w:t>，</w:t>
            </w:r>
            <w:proofErr w:type="gramStart"/>
            <w:r w:rsidRPr="007A1A01">
              <w:rPr>
                <w:rFonts w:ascii="宋体" w:hAnsi="宋体" w:cs="宋体" w:hint="eastAsia"/>
                <w:kern w:val="0"/>
                <w:szCs w:val="21"/>
              </w:rPr>
              <w:t>封边效果</w:t>
            </w:r>
            <w:proofErr w:type="gramEnd"/>
            <w:r w:rsidRPr="007A1A01">
              <w:rPr>
                <w:rFonts w:ascii="宋体" w:hAnsi="宋体" w:cs="宋体" w:hint="eastAsia"/>
                <w:kern w:val="0"/>
                <w:szCs w:val="21"/>
              </w:rPr>
              <w:t>不低于热溶胶高温</w:t>
            </w:r>
            <w:proofErr w:type="gramStart"/>
            <w:r w:rsidRPr="007A1A01">
              <w:rPr>
                <w:rFonts w:ascii="宋体" w:hAnsi="宋体" w:cs="宋体" w:hint="eastAsia"/>
                <w:kern w:val="0"/>
                <w:szCs w:val="21"/>
              </w:rPr>
              <w:t>封边效果</w:t>
            </w:r>
            <w:proofErr w:type="gramEnd"/>
            <w:r w:rsidRPr="007A1A01">
              <w:rPr>
                <w:rFonts w:ascii="宋体" w:hAnsi="宋体" w:cs="宋体" w:hint="eastAsia"/>
                <w:kern w:val="0"/>
                <w:szCs w:val="21"/>
              </w:rPr>
              <w:t>。</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t>12</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电脑椅</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r w:rsidRPr="007A1A01">
              <w:rPr>
                <w:rFonts w:ascii="宋体" w:hAnsi="宋体"/>
                <w:noProof/>
                <w:szCs w:val="21"/>
              </w:rPr>
              <w:drawing>
                <wp:inline distT="0" distB="0" distL="0" distR="0">
                  <wp:extent cx="838200" cy="1324610"/>
                  <wp:effectExtent l="1905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cstate="print"/>
                          <a:srcRect/>
                          <a:stretch>
                            <a:fillRect/>
                          </a:stretch>
                        </pic:blipFill>
                        <pic:spPr bwMode="auto">
                          <a:xfrm>
                            <a:off x="0" y="0"/>
                            <a:ext cx="838200" cy="1324610"/>
                          </a:xfrm>
                          <a:prstGeom prst="rect">
                            <a:avLst/>
                          </a:prstGeom>
                          <a:noFill/>
                          <a:ln w="9525" cmpd="sng">
                            <a:noFill/>
                            <a:miter lim="800000"/>
                            <a:headEnd/>
                            <a:tailEnd/>
                          </a:ln>
                        </pic:spPr>
                      </pic:pic>
                    </a:graphicData>
                  </a:graphic>
                </wp:inline>
              </w:drawing>
            </w: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28</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张</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left"/>
              <w:rPr>
                <w:rFonts w:ascii="宋体" w:hAnsi="宋体" w:hint="eastAsia"/>
                <w:szCs w:val="21"/>
              </w:rPr>
            </w:pPr>
            <w:r w:rsidRPr="007A1A01">
              <w:rPr>
                <w:rFonts w:ascii="宋体" w:hAnsi="宋体" w:hint="eastAsia"/>
                <w:szCs w:val="21"/>
              </w:rPr>
              <w:t>1.规格：宽465</w:t>
            </w:r>
            <w:r w:rsidRPr="007A1A01">
              <w:rPr>
                <w:rFonts w:ascii="宋体" w:hAnsi="宋体"/>
                <w:szCs w:val="21"/>
              </w:rPr>
              <w:t>mm×</w:t>
            </w:r>
            <w:r w:rsidRPr="007A1A01">
              <w:rPr>
                <w:rFonts w:ascii="宋体" w:hAnsi="宋体" w:hint="eastAsia"/>
                <w:szCs w:val="21"/>
              </w:rPr>
              <w:t>深560</w:t>
            </w:r>
            <w:r w:rsidRPr="007A1A01">
              <w:rPr>
                <w:rFonts w:ascii="宋体" w:hAnsi="宋体"/>
                <w:szCs w:val="21"/>
              </w:rPr>
              <w:t>mm×</w:t>
            </w:r>
            <w:r w:rsidRPr="007A1A01">
              <w:rPr>
                <w:rFonts w:ascii="宋体" w:hAnsi="宋体" w:hint="eastAsia"/>
                <w:szCs w:val="21"/>
              </w:rPr>
              <w:t>座面</w:t>
            </w:r>
            <w:r w:rsidRPr="007A1A01">
              <w:rPr>
                <w:rFonts w:ascii="宋体" w:hAnsi="宋体"/>
                <w:szCs w:val="21"/>
              </w:rPr>
              <w:t>高</w:t>
            </w:r>
            <w:r w:rsidRPr="007A1A01">
              <w:rPr>
                <w:rFonts w:ascii="宋体" w:hAnsi="宋体" w:hint="eastAsia"/>
                <w:szCs w:val="21"/>
              </w:rPr>
              <w:t>450</w:t>
            </w:r>
            <w:r w:rsidRPr="007A1A01">
              <w:rPr>
                <w:rFonts w:ascii="宋体" w:hAnsi="宋体"/>
                <w:szCs w:val="21"/>
              </w:rPr>
              <w:t>mm(</w:t>
            </w:r>
            <w:proofErr w:type="gramStart"/>
            <w:r w:rsidRPr="007A1A01">
              <w:rPr>
                <w:rFonts w:ascii="宋体" w:hAnsi="宋体" w:hint="eastAsia"/>
                <w:szCs w:val="21"/>
              </w:rPr>
              <w:t>椅高</w:t>
            </w:r>
            <w:proofErr w:type="gramEnd"/>
            <w:r w:rsidRPr="007A1A01">
              <w:rPr>
                <w:rFonts w:ascii="宋体" w:hAnsi="宋体" w:hint="eastAsia"/>
                <w:szCs w:val="21"/>
              </w:rPr>
              <w:t>810</w:t>
            </w:r>
            <w:r w:rsidRPr="007A1A01">
              <w:rPr>
                <w:rFonts w:ascii="宋体" w:hAnsi="宋体"/>
                <w:szCs w:val="21"/>
              </w:rPr>
              <w:t>mm)</w:t>
            </w:r>
            <w:r w:rsidRPr="007A1A01">
              <w:rPr>
                <w:rFonts w:ascii="宋体" w:hAnsi="宋体" w:hint="eastAsia"/>
                <w:szCs w:val="21"/>
              </w:rPr>
              <w:t>。</w:t>
            </w:r>
          </w:p>
          <w:p w:rsidR="00831469" w:rsidRPr="007A1A01" w:rsidRDefault="00831469" w:rsidP="00E21EB2">
            <w:pPr>
              <w:jc w:val="left"/>
              <w:rPr>
                <w:rFonts w:ascii="宋体" w:hAnsi="宋体"/>
                <w:szCs w:val="21"/>
              </w:rPr>
            </w:pPr>
            <w:r w:rsidRPr="007A1A01">
              <w:rPr>
                <w:rFonts w:ascii="宋体" w:hAnsi="宋体"/>
                <w:szCs w:val="21"/>
              </w:rPr>
              <w:t>2</w:t>
            </w:r>
            <w:r w:rsidRPr="007A1A01">
              <w:rPr>
                <w:rFonts w:ascii="宋体" w:hAnsi="宋体" w:hint="eastAsia"/>
                <w:szCs w:val="21"/>
              </w:rPr>
              <w:t>.坐背板：采用PP改性工程塑料一次成型（后背带7根或以上加强筋以保证椅子的强度）韧性好，椅子靠背受力有不低于20°旋转后恢复原位不变形。</w:t>
            </w:r>
          </w:p>
          <w:p w:rsidR="00831469" w:rsidRPr="007A1A01" w:rsidRDefault="00831469" w:rsidP="00E21EB2">
            <w:pPr>
              <w:jc w:val="left"/>
              <w:rPr>
                <w:rFonts w:ascii="宋体" w:hAnsi="宋体"/>
                <w:szCs w:val="21"/>
              </w:rPr>
            </w:pPr>
            <w:r w:rsidRPr="007A1A01">
              <w:rPr>
                <w:rFonts w:ascii="宋体" w:hAnsi="宋体"/>
                <w:szCs w:val="21"/>
              </w:rPr>
              <w:t>3</w:t>
            </w:r>
            <w:r w:rsidRPr="007A1A01">
              <w:rPr>
                <w:rFonts w:ascii="宋体" w:hAnsi="宋体" w:hint="eastAsia"/>
                <w:szCs w:val="21"/>
              </w:rPr>
              <w:t>.链接方式，底座和钢架由卡槽相连，后架锁2粒螺丝。</w:t>
            </w:r>
          </w:p>
          <w:p w:rsidR="00831469" w:rsidRPr="007A1A01" w:rsidRDefault="00831469" w:rsidP="00E21EB2">
            <w:pPr>
              <w:jc w:val="left"/>
              <w:rPr>
                <w:rFonts w:ascii="宋体" w:hAnsi="宋体"/>
                <w:szCs w:val="21"/>
              </w:rPr>
            </w:pPr>
            <w:r w:rsidRPr="007A1A01">
              <w:rPr>
                <w:rFonts w:ascii="宋体" w:hAnsi="宋体" w:hint="eastAsia"/>
                <w:szCs w:val="21"/>
              </w:rPr>
              <w:t>4.钢架：</w:t>
            </w:r>
            <w:proofErr w:type="gramStart"/>
            <w:r w:rsidRPr="007A1A01">
              <w:rPr>
                <w:rFonts w:ascii="宋体" w:hAnsi="宋体" w:hint="eastAsia"/>
                <w:szCs w:val="21"/>
              </w:rPr>
              <w:t>脚管采用</w:t>
            </w:r>
            <w:proofErr w:type="gramEnd"/>
            <w:r w:rsidRPr="007A1A01">
              <w:rPr>
                <w:rFonts w:ascii="宋体" w:hAnsi="宋体" w:hint="eastAsia"/>
                <w:szCs w:val="21"/>
              </w:rPr>
              <w:t>20</w:t>
            </w:r>
            <w:r w:rsidRPr="007A1A01">
              <w:rPr>
                <w:rFonts w:ascii="宋体" w:hAnsi="宋体"/>
                <w:szCs w:val="21"/>
              </w:rPr>
              <w:t>mm×</w:t>
            </w:r>
            <w:r w:rsidRPr="007A1A01">
              <w:rPr>
                <w:rFonts w:ascii="宋体" w:hAnsi="宋体" w:hint="eastAsia"/>
                <w:szCs w:val="21"/>
              </w:rPr>
              <w:t>50</w:t>
            </w:r>
            <w:r w:rsidRPr="007A1A01">
              <w:rPr>
                <w:rFonts w:ascii="宋体" w:hAnsi="宋体"/>
                <w:szCs w:val="21"/>
              </w:rPr>
              <w:t>mm</w:t>
            </w:r>
            <w:r w:rsidRPr="007A1A01">
              <w:rPr>
                <w:rFonts w:ascii="宋体" w:hAnsi="宋体" w:hint="eastAsia"/>
                <w:szCs w:val="21"/>
              </w:rPr>
              <w:t>的椭圆管</w:t>
            </w:r>
            <w:r w:rsidRPr="007A1A01">
              <w:rPr>
                <w:rFonts w:ascii="宋体" w:hAnsi="宋体"/>
                <w:szCs w:val="21"/>
              </w:rPr>
              <w:t>，厚度</w:t>
            </w:r>
            <w:r w:rsidRPr="007A1A01">
              <w:rPr>
                <w:rFonts w:ascii="宋体" w:hAnsi="宋体" w:hint="eastAsia"/>
                <w:szCs w:val="21"/>
              </w:rPr>
              <w:t>1.2mm，</w:t>
            </w:r>
            <w:proofErr w:type="gramStart"/>
            <w:r w:rsidRPr="007A1A01">
              <w:rPr>
                <w:rFonts w:ascii="宋体" w:hAnsi="宋体" w:hint="eastAsia"/>
                <w:szCs w:val="21"/>
              </w:rPr>
              <w:t>拉换采用</w:t>
            </w:r>
            <w:proofErr w:type="gramEnd"/>
            <w:r w:rsidRPr="007A1A01">
              <w:rPr>
                <w:rFonts w:ascii="宋体" w:hAnsi="宋体" w:hint="eastAsia"/>
                <w:szCs w:val="21"/>
              </w:rPr>
              <w:t>φ19</w:t>
            </w:r>
            <w:r w:rsidRPr="007A1A01">
              <w:rPr>
                <w:rFonts w:ascii="宋体" w:hAnsi="宋体"/>
                <w:szCs w:val="21"/>
              </w:rPr>
              <w:t>mm×</w:t>
            </w:r>
            <w:r w:rsidRPr="007A1A01">
              <w:rPr>
                <w:rFonts w:ascii="宋体" w:hAnsi="宋体" w:hint="eastAsia"/>
                <w:szCs w:val="21"/>
              </w:rPr>
              <w:t>1.</w:t>
            </w:r>
            <w:r w:rsidRPr="007A1A01">
              <w:rPr>
                <w:rFonts w:ascii="宋体" w:hAnsi="宋体"/>
                <w:szCs w:val="21"/>
              </w:rPr>
              <w:t>0</w:t>
            </w:r>
            <w:r w:rsidRPr="007A1A01">
              <w:rPr>
                <w:rFonts w:ascii="宋体" w:hAnsi="宋体" w:hint="eastAsia"/>
                <w:szCs w:val="21"/>
              </w:rPr>
              <w:t>mm圆管。</w:t>
            </w:r>
          </w:p>
          <w:p w:rsidR="00831469" w:rsidRPr="007A1A01" w:rsidRDefault="00831469" w:rsidP="00E21EB2">
            <w:pPr>
              <w:widowControl/>
              <w:jc w:val="left"/>
              <w:rPr>
                <w:rFonts w:ascii="宋体" w:hAnsi="宋体"/>
                <w:szCs w:val="21"/>
              </w:rPr>
            </w:pPr>
            <w:r w:rsidRPr="007A1A01">
              <w:rPr>
                <w:rFonts w:ascii="宋体" w:hAnsi="宋体"/>
                <w:szCs w:val="21"/>
              </w:rPr>
              <w:t>5</w:t>
            </w:r>
            <w:r w:rsidRPr="007A1A01">
              <w:rPr>
                <w:rFonts w:ascii="宋体" w:hAnsi="宋体" w:hint="eastAsia"/>
                <w:szCs w:val="21"/>
              </w:rPr>
              <w:t>.脚套：采用优质PP工程塑料一次成型内塞。</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lastRenderedPageBreak/>
              <w:t>13</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隔断书柜</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1</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套</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cs="宋体" w:hint="eastAsia"/>
                <w:kern w:val="0"/>
                <w:szCs w:val="21"/>
              </w:rPr>
            </w:pPr>
            <w:r w:rsidRPr="007A1A01">
              <w:rPr>
                <w:rFonts w:ascii="宋体" w:hAnsi="宋体" w:cs="宋体" w:hint="eastAsia"/>
                <w:kern w:val="0"/>
                <w:szCs w:val="21"/>
              </w:rPr>
              <w:t>总长52米(框架高度</w:t>
            </w:r>
            <w:r w:rsidRPr="007A1A01">
              <w:rPr>
                <w:rFonts w:ascii="宋体" w:hAnsi="宋体" w:cs="宋体"/>
                <w:kern w:val="0"/>
                <w:szCs w:val="21"/>
              </w:rPr>
              <w:t>约为</w:t>
            </w:r>
            <w:r w:rsidRPr="007A1A01">
              <w:rPr>
                <w:rFonts w:ascii="宋体" w:hAnsi="宋体" w:cs="宋体" w:hint="eastAsia"/>
                <w:kern w:val="0"/>
                <w:szCs w:val="21"/>
              </w:rPr>
              <w:t>2.</w:t>
            </w:r>
            <w:r w:rsidRPr="007A1A01">
              <w:rPr>
                <w:rFonts w:ascii="宋体" w:hAnsi="宋体" w:cs="宋体"/>
                <w:kern w:val="0"/>
                <w:szCs w:val="21"/>
              </w:rPr>
              <w:t>2</w:t>
            </w:r>
            <w:r w:rsidRPr="007A1A01">
              <w:rPr>
                <w:rFonts w:ascii="宋体" w:hAnsi="宋体" w:cs="宋体" w:hint="eastAsia"/>
                <w:kern w:val="0"/>
                <w:szCs w:val="21"/>
              </w:rPr>
              <w:t>米</w:t>
            </w:r>
            <w:r w:rsidRPr="007A1A01">
              <w:rPr>
                <w:rFonts w:ascii="宋体" w:hAnsi="宋体" w:cs="宋体"/>
                <w:kern w:val="0"/>
                <w:szCs w:val="21"/>
              </w:rPr>
              <w:t>，宽度</w:t>
            </w:r>
            <w:r w:rsidRPr="007A1A01">
              <w:rPr>
                <w:rFonts w:ascii="宋体" w:hAnsi="宋体" w:cs="宋体" w:hint="eastAsia"/>
                <w:kern w:val="0"/>
                <w:szCs w:val="21"/>
              </w:rPr>
              <w:t>0.4米)（中标后可根据现场实际距离为准，按照客户要求定制款式）。</w:t>
            </w:r>
          </w:p>
          <w:p w:rsidR="00831469" w:rsidRPr="007A1A01" w:rsidRDefault="00831469" w:rsidP="00E21EB2">
            <w:pPr>
              <w:widowControl/>
              <w:jc w:val="left"/>
              <w:rPr>
                <w:rFonts w:ascii="宋体" w:hAnsi="宋体"/>
                <w:szCs w:val="21"/>
              </w:rPr>
            </w:pPr>
            <w:r w:rsidRPr="007A1A01">
              <w:rPr>
                <w:rFonts w:ascii="宋体" w:hAnsi="宋体" w:cs="宋体" w:hint="eastAsia"/>
                <w:kern w:val="0"/>
                <w:szCs w:val="21"/>
              </w:rPr>
              <w:t>采用钢制材料；颜色采用木纹色烤漆上色；整体框架上方安装30cm高</w:t>
            </w:r>
            <w:proofErr w:type="gramStart"/>
            <w:r w:rsidRPr="007A1A01">
              <w:rPr>
                <w:rFonts w:ascii="宋体" w:hAnsi="宋体" w:cs="宋体" w:hint="eastAsia"/>
                <w:kern w:val="0"/>
                <w:szCs w:val="21"/>
              </w:rPr>
              <w:t>特</w:t>
            </w:r>
            <w:proofErr w:type="gramEnd"/>
            <w:r w:rsidRPr="007A1A01">
              <w:rPr>
                <w:rFonts w:ascii="宋体" w:hAnsi="宋体" w:cs="宋体" w:hint="eastAsia"/>
                <w:kern w:val="0"/>
                <w:szCs w:val="21"/>
              </w:rPr>
              <w:t>艺木制栅栏；安装设计4扇防盗门；防盗门尺寸：2050mm×1480mm；钢制材料制作，防盗锁设计。</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t>14</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图书架</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hint="eastAsia"/>
                <w:szCs w:val="21"/>
              </w:rPr>
            </w:pPr>
            <w:r w:rsidRPr="007A1A01">
              <w:rPr>
                <w:rFonts w:ascii="宋体" w:hAnsi="宋体" w:cs="宋体" w:hint="eastAsia"/>
                <w:kern w:val="0"/>
                <w:szCs w:val="21"/>
              </w:rPr>
              <w:t>20</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列</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cs="宋体" w:hint="eastAsia"/>
                <w:kern w:val="0"/>
                <w:szCs w:val="21"/>
              </w:rPr>
            </w:pPr>
            <w:r w:rsidRPr="007A1A01">
              <w:rPr>
                <w:rFonts w:ascii="宋体" w:hAnsi="宋体" w:cs="宋体" w:hint="eastAsia"/>
                <w:kern w:val="0"/>
                <w:szCs w:val="21"/>
              </w:rPr>
              <w:t>一列四组。</w:t>
            </w:r>
            <w:r w:rsidRPr="007A1A01">
              <w:rPr>
                <w:rFonts w:ascii="宋体" w:hAnsi="宋体" w:cs="宋体" w:hint="eastAsia"/>
                <w:kern w:val="0"/>
                <w:szCs w:val="21"/>
              </w:rPr>
              <w:br/>
              <w:t>一、规格（长×深×高）：950mm×450mm×2000mm/组×6层。</w:t>
            </w:r>
            <w:r w:rsidRPr="007A1A01">
              <w:rPr>
                <w:rFonts w:ascii="宋体" w:hAnsi="宋体" w:cs="宋体" w:hint="eastAsia"/>
                <w:kern w:val="0"/>
                <w:szCs w:val="21"/>
              </w:rPr>
              <w:br/>
              <w:t>▲二、产品符合GB/T13667.1-2015《钢制书架 第1部分：单、复柱书架》的标准要求，所有材料采用优质冷轧板。</w:t>
            </w:r>
            <w:r w:rsidRPr="007A1A01">
              <w:rPr>
                <w:rFonts w:ascii="宋体" w:hAnsi="宋体" w:cs="宋体" w:hint="eastAsia"/>
                <w:kern w:val="0"/>
                <w:szCs w:val="21"/>
              </w:rPr>
              <w:br/>
              <w:t>三、钢制部件：</w:t>
            </w:r>
            <w:r w:rsidRPr="007A1A01">
              <w:rPr>
                <w:rFonts w:ascii="宋体" w:hAnsi="宋体" w:cs="宋体" w:hint="eastAsia"/>
                <w:kern w:val="0"/>
                <w:szCs w:val="21"/>
              </w:rPr>
              <w:br/>
              <w:t>书架立柱规格</w:t>
            </w:r>
            <w:r w:rsidRPr="007A1A01">
              <w:rPr>
                <w:rFonts w:ascii="宋体" w:hAnsi="宋体" w:cs="宋体"/>
                <w:kern w:val="0"/>
                <w:szCs w:val="21"/>
              </w:rPr>
              <w:t>约</w:t>
            </w:r>
            <w:r w:rsidRPr="007A1A01">
              <w:rPr>
                <w:rFonts w:ascii="宋体" w:hAnsi="宋体" w:cs="宋体" w:hint="eastAsia"/>
                <w:kern w:val="0"/>
                <w:szCs w:val="21"/>
              </w:rPr>
              <w:t>46mm×38mm，材料</w:t>
            </w:r>
            <w:r w:rsidRPr="007A1A01">
              <w:rPr>
                <w:rFonts w:ascii="宋体" w:hAnsi="宋体" w:cs="宋体"/>
                <w:kern w:val="0"/>
                <w:szCs w:val="21"/>
              </w:rPr>
              <w:t>厚度为</w:t>
            </w:r>
            <w:r w:rsidRPr="007A1A01">
              <w:rPr>
                <w:rFonts w:ascii="宋体" w:hAnsi="宋体" w:cs="宋体" w:hint="eastAsia"/>
                <w:kern w:val="0"/>
                <w:szCs w:val="21"/>
              </w:rPr>
              <w:t>1.2mm，正面压双半圆型</w:t>
            </w:r>
            <w:proofErr w:type="gramStart"/>
            <w:r w:rsidRPr="007A1A01">
              <w:rPr>
                <w:rFonts w:ascii="宋体" w:hAnsi="宋体" w:cs="宋体" w:hint="eastAsia"/>
                <w:kern w:val="0"/>
                <w:szCs w:val="21"/>
              </w:rPr>
              <w:t>筋增加</w:t>
            </w:r>
            <w:proofErr w:type="gramEnd"/>
            <w:r w:rsidRPr="007A1A01">
              <w:rPr>
                <w:rFonts w:ascii="宋体" w:hAnsi="宋体" w:cs="宋体" w:hint="eastAsia"/>
                <w:kern w:val="0"/>
                <w:szCs w:val="21"/>
              </w:rPr>
              <w:t>强度；书架搁板材料</w:t>
            </w:r>
            <w:r w:rsidRPr="007A1A01">
              <w:rPr>
                <w:rFonts w:ascii="宋体" w:hAnsi="宋体" w:cs="宋体"/>
                <w:kern w:val="0"/>
                <w:szCs w:val="21"/>
              </w:rPr>
              <w:t>厚度为</w:t>
            </w:r>
            <w:r w:rsidRPr="007A1A01">
              <w:rPr>
                <w:rFonts w:ascii="宋体" w:hAnsi="宋体" w:cs="宋体" w:hint="eastAsia"/>
                <w:kern w:val="0"/>
                <w:szCs w:val="21"/>
              </w:rPr>
              <w:t>0.8mm，正面压双半圆型</w:t>
            </w:r>
            <w:proofErr w:type="gramStart"/>
            <w:r w:rsidRPr="007A1A01">
              <w:rPr>
                <w:rFonts w:ascii="宋体" w:hAnsi="宋体" w:cs="宋体" w:hint="eastAsia"/>
                <w:kern w:val="0"/>
                <w:szCs w:val="21"/>
              </w:rPr>
              <w:t>筋增加</w:t>
            </w:r>
            <w:proofErr w:type="gramEnd"/>
            <w:r w:rsidRPr="007A1A01">
              <w:rPr>
                <w:rFonts w:ascii="宋体" w:hAnsi="宋体" w:cs="宋体" w:hint="eastAsia"/>
                <w:kern w:val="0"/>
                <w:szCs w:val="21"/>
              </w:rPr>
              <w:t>强度，半圆</w:t>
            </w:r>
            <w:proofErr w:type="gramStart"/>
            <w:r w:rsidRPr="007A1A01">
              <w:rPr>
                <w:rFonts w:ascii="宋体" w:hAnsi="宋体" w:cs="宋体" w:hint="eastAsia"/>
                <w:kern w:val="0"/>
                <w:szCs w:val="21"/>
              </w:rPr>
              <w:t>型筋把搁板板</w:t>
            </w:r>
            <w:proofErr w:type="gramEnd"/>
            <w:r w:rsidRPr="007A1A01">
              <w:rPr>
                <w:rFonts w:ascii="宋体" w:hAnsi="宋体" w:cs="宋体" w:hint="eastAsia"/>
                <w:kern w:val="0"/>
                <w:szCs w:val="21"/>
              </w:rPr>
              <w:t>均分3段，每段宽度≥70mm，书架挂板规格</w:t>
            </w:r>
            <w:r w:rsidRPr="007A1A01">
              <w:rPr>
                <w:rFonts w:ascii="宋体" w:hAnsi="宋体" w:cs="宋体"/>
                <w:kern w:val="0"/>
                <w:szCs w:val="21"/>
              </w:rPr>
              <w:t>约445</w:t>
            </w:r>
            <w:r w:rsidRPr="007A1A01">
              <w:rPr>
                <w:rFonts w:ascii="宋体" w:hAnsi="宋体" w:cs="宋体" w:hint="eastAsia"/>
                <w:kern w:val="0"/>
                <w:szCs w:val="21"/>
              </w:rPr>
              <w:t>mm×</w:t>
            </w:r>
            <w:r w:rsidRPr="007A1A01">
              <w:rPr>
                <w:rFonts w:ascii="宋体" w:hAnsi="宋体" w:cs="宋体"/>
                <w:kern w:val="0"/>
                <w:szCs w:val="21"/>
              </w:rPr>
              <w:t>125</w:t>
            </w:r>
            <w:r w:rsidRPr="007A1A01">
              <w:rPr>
                <w:rFonts w:ascii="宋体" w:hAnsi="宋体" w:cs="宋体" w:hint="eastAsia"/>
                <w:kern w:val="0"/>
                <w:szCs w:val="21"/>
              </w:rPr>
              <w:t>mm，材料</w:t>
            </w:r>
            <w:r w:rsidRPr="007A1A01">
              <w:rPr>
                <w:rFonts w:ascii="宋体" w:hAnsi="宋体" w:cs="宋体"/>
                <w:kern w:val="0"/>
                <w:szCs w:val="21"/>
              </w:rPr>
              <w:t>厚度为</w:t>
            </w:r>
            <w:r w:rsidRPr="007A1A01">
              <w:rPr>
                <w:rFonts w:ascii="宋体" w:hAnsi="宋体" w:cs="宋体" w:hint="eastAsia"/>
                <w:kern w:val="0"/>
                <w:szCs w:val="21"/>
              </w:rPr>
              <w:t>0.8mm，正面压4条半圆型</w:t>
            </w:r>
            <w:proofErr w:type="gramStart"/>
            <w:r w:rsidRPr="007A1A01">
              <w:rPr>
                <w:rFonts w:ascii="宋体" w:hAnsi="宋体" w:cs="宋体" w:hint="eastAsia"/>
                <w:kern w:val="0"/>
                <w:szCs w:val="21"/>
              </w:rPr>
              <w:t>筋增加</w:t>
            </w:r>
            <w:proofErr w:type="gramEnd"/>
            <w:r w:rsidRPr="007A1A01">
              <w:rPr>
                <w:rFonts w:ascii="宋体" w:hAnsi="宋体" w:cs="宋体" w:hint="eastAsia"/>
                <w:kern w:val="0"/>
                <w:szCs w:val="21"/>
              </w:rPr>
              <w:t>强度，确保挂在立柱承重120斤不脱落，书架挂板安装</w:t>
            </w:r>
            <w:proofErr w:type="gramStart"/>
            <w:r w:rsidRPr="007A1A01">
              <w:rPr>
                <w:rFonts w:ascii="宋体" w:hAnsi="宋体" w:cs="宋体" w:hint="eastAsia"/>
                <w:kern w:val="0"/>
                <w:szCs w:val="21"/>
              </w:rPr>
              <w:t>档书隔棒须</w:t>
            </w:r>
            <w:proofErr w:type="gramEnd"/>
            <w:r w:rsidRPr="007A1A01">
              <w:rPr>
                <w:rFonts w:ascii="宋体" w:hAnsi="宋体" w:cs="宋体" w:hint="eastAsia"/>
                <w:kern w:val="0"/>
                <w:szCs w:val="21"/>
              </w:rPr>
              <w:t>3孔</w:t>
            </w:r>
            <w:proofErr w:type="gramStart"/>
            <w:r w:rsidRPr="007A1A01">
              <w:rPr>
                <w:rFonts w:ascii="宋体" w:hAnsi="宋体" w:cs="宋体" w:hint="eastAsia"/>
                <w:kern w:val="0"/>
                <w:szCs w:val="21"/>
              </w:rPr>
              <w:t>设计隔棒不易</w:t>
            </w:r>
            <w:proofErr w:type="gramEnd"/>
            <w:r w:rsidRPr="007A1A01">
              <w:rPr>
                <w:rFonts w:ascii="宋体" w:hAnsi="宋体" w:cs="宋体" w:hint="eastAsia"/>
                <w:kern w:val="0"/>
                <w:szCs w:val="21"/>
              </w:rPr>
              <w:t>脱落，书架</w:t>
            </w:r>
            <w:proofErr w:type="gramStart"/>
            <w:r w:rsidRPr="007A1A01">
              <w:rPr>
                <w:rFonts w:ascii="宋体" w:hAnsi="宋体" w:cs="宋体" w:hint="eastAsia"/>
                <w:kern w:val="0"/>
                <w:szCs w:val="21"/>
              </w:rPr>
              <w:t>底梁材料</w:t>
            </w:r>
            <w:proofErr w:type="gramEnd"/>
            <w:r w:rsidRPr="007A1A01">
              <w:rPr>
                <w:rFonts w:ascii="宋体" w:hAnsi="宋体" w:cs="宋体"/>
                <w:kern w:val="0"/>
                <w:szCs w:val="21"/>
              </w:rPr>
              <w:t>厚度为</w:t>
            </w:r>
            <w:r w:rsidRPr="007A1A01">
              <w:rPr>
                <w:rFonts w:ascii="宋体" w:hAnsi="宋体" w:cs="宋体" w:hint="eastAsia"/>
                <w:kern w:val="0"/>
                <w:szCs w:val="21"/>
              </w:rPr>
              <w:t>1.2mm，顶板材料</w:t>
            </w:r>
            <w:r w:rsidRPr="007A1A01">
              <w:rPr>
                <w:rFonts w:ascii="宋体" w:hAnsi="宋体" w:cs="宋体"/>
                <w:kern w:val="0"/>
                <w:szCs w:val="21"/>
              </w:rPr>
              <w:t>厚度为</w:t>
            </w:r>
            <w:r w:rsidRPr="007A1A01">
              <w:rPr>
                <w:rFonts w:ascii="宋体" w:hAnsi="宋体" w:cs="宋体" w:hint="eastAsia"/>
                <w:kern w:val="0"/>
                <w:szCs w:val="21"/>
              </w:rPr>
              <w:t>0.8mm、侧板材料</w:t>
            </w:r>
            <w:r w:rsidRPr="007A1A01">
              <w:rPr>
                <w:rFonts w:ascii="宋体" w:hAnsi="宋体" w:cs="宋体"/>
                <w:kern w:val="0"/>
                <w:szCs w:val="21"/>
              </w:rPr>
              <w:t>厚度为</w:t>
            </w:r>
            <w:r w:rsidRPr="007A1A01">
              <w:rPr>
                <w:rFonts w:ascii="宋体" w:hAnsi="宋体" w:cs="宋体" w:hint="eastAsia"/>
                <w:kern w:val="0"/>
                <w:szCs w:val="21"/>
              </w:rPr>
              <w:t>0.8mm，侧板左右各配1个115mm×248mm 带磁吸装置的APS材质同色标签框，标签框在侧板左右面各吸附1个，且能够随时随意移动调节高度和更换标签内容，每层中间有防后滑的</w:t>
            </w:r>
            <w:proofErr w:type="gramStart"/>
            <w:r w:rsidRPr="007A1A01">
              <w:rPr>
                <w:rFonts w:ascii="宋体" w:hAnsi="宋体" w:cs="宋体" w:hint="eastAsia"/>
                <w:kern w:val="0"/>
                <w:szCs w:val="21"/>
              </w:rPr>
              <w:t>档书隔棒</w:t>
            </w:r>
            <w:proofErr w:type="gramEnd"/>
            <w:r w:rsidRPr="007A1A01">
              <w:rPr>
                <w:rFonts w:ascii="宋体" w:hAnsi="宋体" w:cs="宋体" w:hint="eastAsia"/>
                <w:kern w:val="0"/>
                <w:szCs w:val="21"/>
              </w:rPr>
              <w:t>分隔，防</w:t>
            </w:r>
            <w:proofErr w:type="gramStart"/>
            <w:r w:rsidRPr="007A1A01">
              <w:rPr>
                <w:rFonts w:ascii="宋体" w:hAnsi="宋体" w:cs="宋体" w:hint="eastAsia"/>
                <w:kern w:val="0"/>
                <w:szCs w:val="21"/>
              </w:rPr>
              <w:t>滑动隔棒尺寸</w:t>
            </w:r>
            <w:proofErr w:type="gramEnd"/>
            <w:r w:rsidRPr="007A1A01">
              <w:rPr>
                <w:rFonts w:ascii="宋体" w:hAnsi="宋体" w:cs="宋体" w:hint="eastAsia"/>
                <w:kern w:val="0"/>
                <w:szCs w:val="21"/>
              </w:rPr>
              <w:t>：18mm×18mm，厚0.8mm，</w:t>
            </w:r>
            <w:proofErr w:type="gramStart"/>
            <w:r w:rsidRPr="007A1A01">
              <w:rPr>
                <w:rFonts w:ascii="宋体" w:hAnsi="宋体" w:cs="宋体" w:hint="eastAsia"/>
                <w:kern w:val="0"/>
                <w:szCs w:val="21"/>
              </w:rPr>
              <w:t>隔棒两头</w:t>
            </w:r>
            <w:proofErr w:type="gramEnd"/>
            <w:r w:rsidRPr="007A1A01">
              <w:rPr>
                <w:rFonts w:ascii="宋体" w:hAnsi="宋体" w:cs="宋体" w:hint="eastAsia"/>
                <w:kern w:val="0"/>
                <w:szCs w:val="21"/>
              </w:rPr>
              <w:t>均燕尾式3个头和挂板3个扣对应防止扭动脱落。所有材料防锈处理符合GB/T 6807-2001国家标准，表面喷涂环保粉末。</w:t>
            </w:r>
            <w:r w:rsidRPr="007A1A01">
              <w:rPr>
                <w:rFonts w:ascii="宋体" w:hAnsi="宋体" w:cs="宋体" w:hint="eastAsia"/>
                <w:kern w:val="0"/>
                <w:szCs w:val="21"/>
              </w:rPr>
              <w:br/>
              <w:t>四、木制部分：优质橡胶</w:t>
            </w:r>
            <w:proofErr w:type="gramStart"/>
            <w:r w:rsidRPr="007A1A01">
              <w:rPr>
                <w:rFonts w:ascii="宋体" w:hAnsi="宋体" w:cs="宋体" w:hint="eastAsia"/>
                <w:kern w:val="0"/>
                <w:szCs w:val="21"/>
              </w:rPr>
              <w:t>木包框</w:t>
            </w:r>
            <w:proofErr w:type="gramEnd"/>
            <w:r w:rsidRPr="007A1A01">
              <w:rPr>
                <w:rFonts w:ascii="宋体" w:hAnsi="宋体" w:cs="宋体" w:hint="eastAsia"/>
                <w:kern w:val="0"/>
                <w:szCs w:val="21"/>
              </w:rPr>
              <w:t>，厚度18mm，颜色可选。油漆：环保烤漆，经五底三面工艺，保证</w:t>
            </w:r>
            <w:proofErr w:type="gramStart"/>
            <w:r w:rsidRPr="007A1A01">
              <w:rPr>
                <w:rFonts w:ascii="宋体" w:hAnsi="宋体" w:cs="宋体" w:hint="eastAsia"/>
                <w:kern w:val="0"/>
                <w:szCs w:val="21"/>
              </w:rPr>
              <w:t>油漆面</w:t>
            </w:r>
            <w:proofErr w:type="gramEnd"/>
            <w:r w:rsidRPr="007A1A01">
              <w:rPr>
                <w:rFonts w:ascii="宋体" w:hAnsi="宋体" w:cs="宋体" w:hint="eastAsia"/>
                <w:kern w:val="0"/>
                <w:szCs w:val="21"/>
              </w:rPr>
              <w:t>平整无颗粒、气泡、积粉、渣点，色泽均匀，表面色泽剔透，具有较好的耐磨性、耐高温性能、附着力强。油漆底漆和面漆符合GB18581-2020《木器涂料中有害物质限量》。正面涂层平整光滑，光泽柔和、安全环保、不易变形。</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t>15</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图书架</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5</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列</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szCs w:val="21"/>
              </w:rPr>
            </w:pPr>
            <w:r w:rsidRPr="007A1A01">
              <w:rPr>
                <w:rFonts w:ascii="宋体" w:hAnsi="宋体" w:cs="宋体" w:hint="eastAsia"/>
                <w:kern w:val="0"/>
                <w:szCs w:val="21"/>
              </w:rPr>
              <w:t>一列三组。</w:t>
            </w:r>
            <w:r w:rsidRPr="007A1A01">
              <w:rPr>
                <w:rFonts w:ascii="宋体" w:hAnsi="宋体" w:cs="宋体" w:hint="eastAsia"/>
                <w:kern w:val="0"/>
                <w:szCs w:val="21"/>
              </w:rPr>
              <w:br/>
              <w:t>一、规格：长×深×高：950mm×450mm×2000mm/组×6层。</w:t>
            </w:r>
            <w:r w:rsidRPr="007A1A01">
              <w:rPr>
                <w:rFonts w:ascii="宋体" w:hAnsi="宋体" w:cs="宋体" w:hint="eastAsia"/>
                <w:kern w:val="0"/>
                <w:szCs w:val="21"/>
              </w:rPr>
              <w:br/>
              <w:t>▲二、产品符合GB/T13667.1-2015《钢制书架 第1部分：单、复柱书架》的标准要求，所有材料采用优质冷轧板。</w:t>
            </w:r>
            <w:r w:rsidRPr="007A1A01">
              <w:rPr>
                <w:rFonts w:ascii="宋体" w:hAnsi="宋体" w:cs="宋体" w:hint="eastAsia"/>
                <w:kern w:val="0"/>
                <w:szCs w:val="21"/>
              </w:rPr>
              <w:br/>
              <w:t>三、钢制部件：</w:t>
            </w:r>
            <w:r w:rsidRPr="007A1A01">
              <w:rPr>
                <w:rFonts w:ascii="宋体" w:hAnsi="宋体" w:cs="宋体" w:hint="eastAsia"/>
                <w:kern w:val="0"/>
                <w:szCs w:val="21"/>
              </w:rPr>
              <w:br/>
              <w:t>书架立柱规格</w:t>
            </w:r>
            <w:r w:rsidRPr="007A1A01">
              <w:rPr>
                <w:rFonts w:ascii="宋体" w:hAnsi="宋体" w:cs="宋体"/>
                <w:kern w:val="0"/>
                <w:szCs w:val="21"/>
              </w:rPr>
              <w:t>约</w:t>
            </w:r>
            <w:r w:rsidRPr="007A1A01">
              <w:rPr>
                <w:rFonts w:ascii="宋体" w:hAnsi="宋体" w:cs="宋体" w:hint="eastAsia"/>
                <w:kern w:val="0"/>
                <w:szCs w:val="21"/>
              </w:rPr>
              <w:t>46mm×38mm，材料</w:t>
            </w:r>
            <w:r w:rsidRPr="007A1A01">
              <w:rPr>
                <w:rFonts w:ascii="宋体" w:hAnsi="宋体" w:cs="宋体"/>
                <w:kern w:val="0"/>
                <w:szCs w:val="21"/>
              </w:rPr>
              <w:t>厚度为</w:t>
            </w:r>
            <w:r w:rsidRPr="007A1A01">
              <w:rPr>
                <w:rFonts w:ascii="宋体" w:hAnsi="宋体" w:cs="宋体" w:hint="eastAsia"/>
                <w:kern w:val="0"/>
                <w:szCs w:val="21"/>
              </w:rPr>
              <w:t>1.2mm，正面压双半圆型</w:t>
            </w:r>
            <w:proofErr w:type="gramStart"/>
            <w:r w:rsidRPr="007A1A01">
              <w:rPr>
                <w:rFonts w:ascii="宋体" w:hAnsi="宋体" w:cs="宋体" w:hint="eastAsia"/>
                <w:kern w:val="0"/>
                <w:szCs w:val="21"/>
              </w:rPr>
              <w:t>筋增加</w:t>
            </w:r>
            <w:proofErr w:type="gramEnd"/>
            <w:r w:rsidRPr="007A1A01">
              <w:rPr>
                <w:rFonts w:ascii="宋体" w:hAnsi="宋体" w:cs="宋体" w:hint="eastAsia"/>
                <w:kern w:val="0"/>
                <w:szCs w:val="21"/>
              </w:rPr>
              <w:t>强度；书架搁板材料</w:t>
            </w:r>
            <w:r w:rsidRPr="007A1A01">
              <w:rPr>
                <w:rFonts w:ascii="宋体" w:hAnsi="宋体" w:cs="宋体"/>
                <w:kern w:val="0"/>
                <w:szCs w:val="21"/>
              </w:rPr>
              <w:t>厚度为</w:t>
            </w:r>
            <w:r w:rsidRPr="007A1A01">
              <w:rPr>
                <w:rFonts w:ascii="宋体" w:hAnsi="宋体" w:cs="宋体" w:hint="eastAsia"/>
                <w:kern w:val="0"/>
                <w:szCs w:val="21"/>
              </w:rPr>
              <w:t>0.8mm，正面压双半圆型</w:t>
            </w:r>
            <w:proofErr w:type="gramStart"/>
            <w:r w:rsidRPr="007A1A01">
              <w:rPr>
                <w:rFonts w:ascii="宋体" w:hAnsi="宋体" w:cs="宋体" w:hint="eastAsia"/>
                <w:kern w:val="0"/>
                <w:szCs w:val="21"/>
              </w:rPr>
              <w:t>筋增加</w:t>
            </w:r>
            <w:proofErr w:type="gramEnd"/>
            <w:r w:rsidRPr="007A1A01">
              <w:rPr>
                <w:rFonts w:ascii="宋体" w:hAnsi="宋体" w:cs="宋体" w:hint="eastAsia"/>
                <w:kern w:val="0"/>
                <w:szCs w:val="21"/>
              </w:rPr>
              <w:t>强度，半圆</w:t>
            </w:r>
            <w:proofErr w:type="gramStart"/>
            <w:r w:rsidRPr="007A1A01">
              <w:rPr>
                <w:rFonts w:ascii="宋体" w:hAnsi="宋体" w:cs="宋体" w:hint="eastAsia"/>
                <w:kern w:val="0"/>
                <w:szCs w:val="21"/>
              </w:rPr>
              <w:t>型筋把搁板板</w:t>
            </w:r>
            <w:proofErr w:type="gramEnd"/>
            <w:r w:rsidRPr="007A1A01">
              <w:rPr>
                <w:rFonts w:ascii="宋体" w:hAnsi="宋体" w:cs="宋体" w:hint="eastAsia"/>
                <w:kern w:val="0"/>
                <w:szCs w:val="21"/>
              </w:rPr>
              <w:t>均分3段，每段宽度≥70mm，书架挂板规格</w:t>
            </w:r>
            <w:r w:rsidRPr="007A1A01">
              <w:rPr>
                <w:rFonts w:ascii="宋体" w:hAnsi="宋体" w:cs="宋体"/>
                <w:kern w:val="0"/>
                <w:szCs w:val="21"/>
              </w:rPr>
              <w:t>约445</w:t>
            </w:r>
            <w:r w:rsidRPr="007A1A01">
              <w:rPr>
                <w:rFonts w:ascii="宋体" w:hAnsi="宋体" w:cs="宋体" w:hint="eastAsia"/>
                <w:kern w:val="0"/>
                <w:szCs w:val="21"/>
              </w:rPr>
              <w:t>mm×</w:t>
            </w:r>
            <w:r w:rsidRPr="007A1A01">
              <w:rPr>
                <w:rFonts w:ascii="宋体" w:hAnsi="宋体" w:cs="宋体"/>
                <w:kern w:val="0"/>
                <w:szCs w:val="21"/>
              </w:rPr>
              <w:t>125</w:t>
            </w:r>
            <w:r w:rsidRPr="007A1A01">
              <w:rPr>
                <w:rFonts w:ascii="宋体" w:hAnsi="宋体" w:cs="宋体" w:hint="eastAsia"/>
                <w:kern w:val="0"/>
                <w:szCs w:val="21"/>
              </w:rPr>
              <w:t>mm，材料</w:t>
            </w:r>
            <w:r w:rsidRPr="007A1A01">
              <w:rPr>
                <w:rFonts w:ascii="宋体" w:hAnsi="宋体" w:cs="宋体"/>
                <w:kern w:val="0"/>
                <w:szCs w:val="21"/>
              </w:rPr>
              <w:t>厚度为</w:t>
            </w:r>
            <w:r w:rsidRPr="007A1A01">
              <w:rPr>
                <w:rFonts w:ascii="宋体" w:hAnsi="宋体" w:cs="宋体" w:hint="eastAsia"/>
                <w:kern w:val="0"/>
                <w:szCs w:val="21"/>
              </w:rPr>
              <w:t>0.8mm，正面压4条半圆型</w:t>
            </w:r>
            <w:proofErr w:type="gramStart"/>
            <w:r w:rsidRPr="007A1A01">
              <w:rPr>
                <w:rFonts w:ascii="宋体" w:hAnsi="宋体" w:cs="宋体" w:hint="eastAsia"/>
                <w:kern w:val="0"/>
                <w:szCs w:val="21"/>
              </w:rPr>
              <w:t>筋增加</w:t>
            </w:r>
            <w:proofErr w:type="gramEnd"/>
            <w:r w:rsidRPr="007A1A01">
              <w:rPr>
                <w:rFonts w:ascii="宋体" w:hAnsi="宋体" w:cs="宋体" w:hint="eastAsia"/>
                <w:kern w:val="0"/>
                <w:szCs w:val="21"/>
              </w:rPr>
              <w:t>强度，确保挂在立柱承重120斤不脱落，书架挂板安装</w:t>
            </w:r>
            <w:proofErr w:type="gramStart"/>
            <w:r w:rsidRPr="007A1A01">
              <w:rPr>
                <w:rFonts w:ascii="宋体" w:hAnsi="宋体" w:cs="宋体" w:hint="eastAsia"/>
                <w:kern w:val="0"/>
                <w:szCs w:val="21"/>
              </w:rPr>
              <w:t>档书隔棒须</w:t>
            </w:r>
            <w:proofErr w:type="gramEnd"/>
            <w:r w:rsidRPr="007A1A01">
              <w:rPr>
                <w:rFonts w:ascii="宋体" w:hAnsi="宋体" w:cs="宋体" w:hint="eastAsia"/>
                <w:kern w:val="0"/>
                <w:szCs w:val="21"/>
              </w:rPr>
              <w:t>3孔</w:t>
            </w:r>
            <w:proofErr w:type="gramStart"/>
            <w:r w:rsidRPr="007A1A01">
              <w:rPr>
                <w:rFonts w:ascii="宋体" w:hAnsi="宋体" w:cs="宋体" w:hint="eastAsia"/>
                <w:kern w:val="0"/>
                <w:szCs w:val="21"/>
              </w:rPr>
              <w:t>设计</w:t>
            </w:r>
            <w:r w:rsidRPr="007A1A01">
              <w:rPr>
                <w:rFonts w:ascii="宋体" w:hAnsi="宋体" w:cs="宋体" w:hint="eastAsia"/>
                <w:kern w:val="0"/>
                <w:szCs w:val="21"/>
              </w:rPr>
              <w:lastRenderedPageBreak/>
              <w:t>隔棒不易</w:t>
            </w:r>
            <w:proofErr w:type="gramEnd"/>
            <w:r w:rsidRPr="007A1A01">
              <w:rPr>
                <w:rFonts w:ascii="宋体" w:hAnsi="宋体" w:cs="宋体" w:hint="eastAsia"/>
                <w:kern w:val="0"/>
                <w:szCs w:val="21"/>
              </w:rPr>
              <w:t>脱落，书架</w:t>
            </w:r>
            <w:proofErr w:type="gramStart"/>
            <w:r w:rsidRPr="007A1A01">
              <w:rPr>
                <w:rFonts w:ascii="宋体" w:hAnsi="宋体" w:cs="宋体" w:hint="eastAsia"/>
                <w:kern w:val="0"/>
                <w:szCs w:val="21"/>
              </w:rPr>
              <w:t>底梁材料</w:t>
            </w:r>
            <w:proofErr w:type="gramEnd"/>
            <w:r w:rsidRPr="007A1A01">
              <w:rPr>
                <w:rFonts w:ascii="宋体" w:hAnsi="宋体" w:cs="宋体"/>
                <w:kern w:val="0"/>
                <w:szCs w:val="21"/>
              </w:rPr>
              <w:t>厚度为</w:t>
            </w:r>
            <w:r w:rsidRPr="007A1A01">
              <w:rPr>
                <w:rFonts w:ascii="宋体" w:hAnsi="宋体" w:cs="宋体" w:hint="eastAsia"/>
                <w:kern w:val="0"/>
                <w:szCs w:val="21"/>
              </w:rPr>
              <w:t>1.2mm，顶板材料</w:t>
            </w:r>
            <w:r w:rsidRPr="007A1A01">
              <w:rPr>
                <w:rFonts w:ascii="宋体" w:hAnsi="宋体" w:cs="宋体"/>
                <w:kern w:val="0"/>
                <w:szCs w:val="21"/>
              </w:rPr>
              <w:t>厚度为</w:t>
            </w:r>
            <w:r w:rsidRPr="007A1A01">
              <w:rPr>
                <w:rFonts w:ascii="宋体" w:hAnsi="宋体" w:cs="宋体" w:hint="eastAsia"/>
                <w:kern w:val="0"/>
                <w:szCs w:val="21"/>
              </w:rPr>
              <w:t>0.8mm、侧板材料</w:t>
            </w:r>
            <w:r w:rsidRPr="007A1A01">
              <w:rPr>
                <w:rFonts w:ascii="宋体" w:hAnsi="宋体" w:cs="宋体"/>
                <w:kern w:val="0"/>
                <w:szCs w:val="21"/>
              </w:rPr>
              <w:t>厚度为</w:t>
            </w:r>
            <w:r w:rsidRPr="007A1A01">
              <w:rPr>
                <w:rFonts w:ascii="宋体" w:hAnsi="宋体" w:cs="宋体" w:hint="eastAsia"/>
                <w:kern w:val="0"/>
                <w:szCs w:val="21"/>
              </w:rPr>
              <w:t>0.8mm，侧板左右各配1个115mm×248mm 带磁吸装置的APS材质同色标签框，标签框在侧板左右面各吸附1个，且能够随时随意移动调节高度和更换标签内容，每层中间有防后滑的</w:t>
            </w:r>
            <w:proofErr w:type="gramStart"/>
            <w:r w:rsidRPr="007A1A01">
              <w:rPr>
                <w:rFonts w:ascii="宋体" w:hAnsi="宋体" w:cs="宋体" w:hint="eastAsia"/>
                <w:kern w:val="0"/>
                <w:szCs w:val="21"/>
              </w:rPr>
              <w:t>档书隔棒</w:t>
            </w:r>
            <w:proofErr w:type="gramEnd"/>
            <w:r w:rsidRPr="007A1A01">
              <w:rPr>
                <w:rFonts w:ascii="宋体" w:hAnsi="宋体" w:cs="宋体" w:hint="eastAsia"/>
                <w:kern w:val="0"/>
                <w:szCs w:val="21"/>
              </w:rPr>
              <w:t>分隔，防</w:t>
            </w:r>
            <w:proofErr w:type="gramStart"/>
            <w:r w:rsidRPr="007A1A01">
              <w:rPr>
                <w:rFonts w:ascii="宋体" w:hAnsi="宋体" w:cs="宋体" w:hint="eastAsia"/>
                <w:kern w:val="0"/>
                <w:szCs w:val="21"/>
              </w:rPr>
              <w:t>滑动隔棒尺寸</w:t>
            </w:r>
            <w:proofErr w:type="gramEnd"/>
            <w:r w:rsidRPr="007A1A01">
              <w:rPr>
                <w:rFonts w:ascii="宋体" w:hAnsi="宋体" w:cs="宋体" w:hint="eastAsia"/>
                <w:kern w:val="0"/>
                <w:szCs w:val="21"/>
              </w:rPr>
              <w:t>：18mm×18mm，厚0.8mm，</w:t>
            </w:r>
            <w:proofErr w:type="gramStart"/>
            <w:r w:rsidRPr="007A1A01">
              <w:rPr>
                <w:rFonts w:ascii="宋体" w:hAnsi="宋体" w:cs="宋体" w:hint="eastAsia"/>
                <w:kern w:val="0"/>
                <w:szCs w:val="21"/>
              </w:rPr>
              <w:t>隔棒两头</w:t>
            </w:r>
            <w:proofErr w:type="gramEnd"/>
            <w:r w:rsidRPr="007A1A01">
              <w:rPr>
                <w:rFonts w:ascii="宋体" w:hAnsi="宋体" w:cs="宋体" w:hint="eastAsia"/>
                <w:kern w:val="0"/>
                <w:szCs w:val="21"/>
              </w:rPr>
              <w:t>均燕尾式3个头和挂板3个扣对应防止扭动脱落。所有材料防锈处理符合GB/T 6807-2001国家标准，表面喷涂环保粉末。</w:t>
            </w:r>
            <w:r w:rsidRPr="007A1A01">
              <w:rPr>
                <w:rFonts w:ascii="宋体" w:hAnsi="宋体" w:cs="宋体" w:hint="eastAsia"/>
                <w:kern w:val="0"/>
                <w:szCs w:val="21"/>
              </w:rPr>
              <w:br/>
              <w:t>四、木制部分：优质橡胶</w:t>
            </w:r>
            <w:proofErr w:type="gramStart"/>
            <w:r w:rsidRPr="007A1A01">
              <w:rPr>
                <w:rFonts w:ascii="宋体" w:hAnsi="宋体" w:cs="宋体" w:hint="eastAsia"/>
                <w:kern w:val="0"/>
                <w:szCs w:val="21"/>
              </w:rPr>
              <w:t>木包框</w:t>
            </w:r>
            <w:proofErr w:type="gramEnd"/>
            <w:r w:rsidRPr="007A1A01">
              <w:rPr>
                <w:rFonts w:ascii="宋体" w:hAnsi="宋体" w:cs="宋体" w:hint="eastAsia"/>
                <w:kern w:val="0"/>
                <w:szCs w:val="21"/>
              </w:rPr>
              <w:t>，厚度18mm，颜色可选。油漆：环保烤漆，经五底三面工艺，保证</w:t>
            </w:r>
            <w:proofErr w:type="gramStart"/>
            <w:r w:rsidRPr="007A1A01">
              <w:rPr>
                <w:rFonts w:ascii="宋体" w:hAnsi="宋体" w:cs="宋体" w:hint="eastAsia"/>
                <w:kern w:val="0"/>
                <w:szCs w:val="21"/>
              </w:rPr>
              <w:t>油漆面</w:t>
            </w:r>
            <w:proofErr w:type="gramEnd"/>
            <w:r w:rsidRPr="007A1A01">
              <w:rPr>
                <w:rFonts w:ascii="宋体" w:hAnsi="宋体" w:cs="宋体" w:hint="eastAsia"/>
                <w:kern w:val="0"/>
                <w:szCs w:val="21"/>
              </w:rPr>
              <w:t>平整无颗粒、气泡、积粉、渣点，色泽均匀，表面色泽剔透，具有较好的耐磨性、耐高温性能、附着力强。油漆底漆和面漆符合GB18581-2020《木器涂料中有害物质限量》。正面涂层平整光滑，光泽柔和、安全环保、不易变形。</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lastRenderedPageBreak/>
              <w:t>16</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cs="宋体" w:hint="eastAsia"/>
                <w:kern w:val="0"/>
                <w:szCs w:val="21"/>
              </w:rPr>
            </w:pPr>
            <w:r w:rsidRPr="007A1A01">
              <w:rPr>
                <w:rFonts w:ascii="宋体" w:hAnsi="宋体" w:cs="宋体" w:hint="eastAsia"/>
                <w:kern w:val="0"/>
                <w:szCs w:val="21"/>
              </w:rPr>
              <w:t>图书架</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cs="宋体" w:hint="eastAsia"/>
                <w:kern w:val="0"/>
                <w:szCs w:val="21"/>
              </w:rPr>
            </w:pPr>
            <w:r w:rsidRPr="007A1A01">
              <w:rPr>
                <w:rFonts w:ascii="宋体" w:hAnsi="宋体" w:cs="宋体" w:hint="eastAsia"/>
                <w:kern w:val="0"/>
                <w:szCs w:val="21"/>
              </w:rPr>
              <w:t>20</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cs="宋体" w:hint="eastAsia"/>
                <w:kern w:val="0"/>
                <w:szCs w:val="21"/>
              </w:rPr>
            </w:pPr>
            <w:r w:rsidRPr="007A1A01">
              <w:rPr>
                <w:rFonts w:ascii="宋体" w:hAnsi="宋体" w:cs="宋体" w:hint="eastAsia"/>
                <w:kern w:val="0"/>
                <w:szCs w:val="21"/>
              </w:rPr>
              <w:t>列</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cs="宋体" w:hint="eastAsia"/>
                <w:kern w:val="0"/>
                <w:szCs w:val="21"/>
              </w:rPr>
            </w:pPr>
            <w:r w:rsidRPr="007A1A01">
              <w:rPr>
                <w:rFonts w:ascii="宋体" w:hAnsi="宋体" w:cs="宋体" w:hint="eastAsia"/>
                <w:kern w:val="0"/>
                <w:szCs w:val="21"/>
              </w:rPr>
              <w:t>一列五组。</w:t>
            </w:r>
            <w:r w:rsidRPr="007A1A01">
              <w:rPr>
                <w:rFonts w:ascii="宋体" w:hAnsi="宋体" w:cs="宋体" w:hint="eastAsia"/>
                <w:kern w:val="0"/>
                <w:szCs w:val="21"/>
              </w:rPr>
              <w:br/>
              <w:t>一、规格：长×深×高：950mm×450mm×2000mm/组×6层。</w:t>
            </w:r>
            <w:r w:rsidRPr="007A1A01">
              <w:rPr>
                <w:rFonts w:ascii="宋体" w:hAnsi="宋体" w:cs="宋体" w:hint="eastAsia"/>
                <w:kern w:val="0"/>
                <w:szCs w:val="21"/>
              </w:rPr>
              <w:br/>
              <w:t>▲二、产品符合GB/T13667.1-2015《钢制书架 第1部分：单、复柱书架》的标准要求，所有材料采用优质冷轧板。</w:t>
            </w:r>
            <w:r w:rsidRPr="007A1A01">
              <w:rPr>
                <w:rFonts w:ascii="宋体" w:hAnsi="宋体" w:cs="宋体" w:hint="eastAsia"/>
                <w:kern w:val="0"/>
                <w:szCs w:val="21"/>
              </w:rPr>
              <w:br/>
              <w:t>三、钢制部件：</w:t>
            </w:r>
            <w:r w:rsidRPr="007A1A01">
              <w:rPr>
                <w:rFonts w:ascii="宋体" w:hAnsi="宋体" w:cs="宋体" w:hint="eastAsia"/>
                <w:kern w:val="0"/>
                <w:szCs w:val="21"/>
              </w:rPr>
              <w:br/>
              <w:t>书架立柱规格</w:t>
            </w:r>
            <w:r w:rsidRPr="007A1A01">
              <w:rPr>
                <w:rFonts w:ascii="宋体" w:hAnsi="宋体" w:cs="宋体"/>
                <w:kern w:val="0"/>
                <w:szCs w:val="21"/>
              </w:rPr>
              <w:t>约</w:t>
            </w:r>
            <w:r w:rsidRPr="007A1A01">
              <w:rPr>
                <w:rFonts w:ascii="宋体" w:hAnsi="宋体" w:cs="宋体" w:hint="eastAsia"/>
                <w:kern w:val="0"/>
                <w:szCs w:val="21"/>
              </w:rPr>
              <w:t>46mm×38mm，材料</w:t>
            </w:r>
            <w:r w:rsidRPr="007A1A01">
              <w:rPr>
                <w:rFonts w:ascii="宋体" w:hAnsi="宋体" w:cs="宋体"/>
                <w:kern w:val="0"/>
                <w:szCs w:val="21"/>
              </w:rPr>
              <w:t>厚度为</w:t>
            </w:r>
            <w:r w:rsidRPr="007A1A01">
              <w:rPr>
                <w:rFonts w:ascii="宋体" w:hAnsi="宋体" w:cs="宋体" w:hint="eastAsia"/>
                <w:kern w:val="0"/>
                <w:szCs w:val="21"/>
              </w:rPr>
              <w:t>1.2mm，正面压双半圆型</w:t>
            </w:r>
            <w:proofErr w:type="gramStart"/>
            <w:r w:rsidRPr="007A1A01">
              <w:rPr>
                <w:rFonts w:ascii="宋体" w:hAnsi="宋体" w:cs="宋体" w:hint="eastAsia"/>
                <w:kern w:val="0"/>
                <w:szCs w:val="21"/>
              </w:rPr>
              <w:t>筋增加</w:t>
            </w:r>
            <w:proofErr w:type="gramEnd"/>
            <w:r w:rsidRPr="007A1A01">
              <w:rPr>
                <w:rFonts w:ascii="宋体" w:hAnsi="宋体" w:cs="宋体" w:hint="eastAsia"/>
                <w:kern w:val="0"/>
                <w:szCs w:val="21"/>
              </w:rPr>
              <w:t>强度；书架搁板材料</w:t>
            </w:r>
            <w:r w:rsidRPr="007A1A01">
              <w:rPr>
                <w:rFonts w:ascii="宋体" w:hAnsi="宋体" w:cs="宋体"/>
                <w:kern w:val="0"/>
                <w:szCs w:val="21"/>
              </w:rPr>
              <w:t>厚度为</w:t>
            </w:r>
            <w:r w:rsidRPr="007A1A01">
              <w:rPr>
                <w:rFonts w:ascii="宋体" w:hAnsi="宋体" w:cs="宋体" w:hint="eastAsia"/>
                <w:kern w:val="0"/>
                <w:szCs w:val="21"/>
              </w:rPr>
              <w:t>0.8mm，正面压双半圆型</w:t>
            </w:r>
            <w:proofErr w:type="gramStart"/>
            <w:r w:rsidRPr="007A1A01">
              <w:rPr>
                <w:rFonts w:ascii="宋体" w:hAnsi="宋体" w:cs="宋体" w:hint="eastAsia"/>
                <w:kern w:val="0"/>
                <w:szCs w:val="21"/>
              </w:rPr>
              <w:t>筋增加</w:t>
            </w:r>
            <w:proofErr w:type="gramEnd"/>
            <w:r w:rsidRPr="007A1A01">
              <w:rPr>
                <w:rFonts w:ascii="宋体" w:hAnsi="宋体" w:cs="宋体" w:hint="eastAsia"/>
                <w:kern w:val="0"/>
                <w:szCs w:val="21"/>
              </w:rPr>
              <w:t>强度，半圆</w:t>
            </w:r>
            <w:proofErr w:type="gramStart"/>
            <w:r w:rsidRPr="007A1A01">
              <w:rPr>
                <w:rFonts w:ascii="宋体" w:hAnsi="宋体" w:cs="宋体" w:hint="eastAsia"/>
                <w:kern w:val="0"/>
                <w:szCs w:val="21"/>
              </w:rPr>
              <w:t>型筋把搁板板</w:t>
            </w:r>
            <w:proofErr w:type="gramEnd"/>
            <w:r w:rsidRPr="007A1A01">
              <w:rPr>
                <w:rFonts w:ascii="宋体" w:hAnsi="宋体" w:cs="宋体" w:hint="eastAsia"/>
                <w:kern w:val="0"/>
                <w:szCs w:val="21"/>
              </w:rPr>
              <w:t>均分3段，每段宽度≥70mm，书架挂板规格</w:t>
            </w:r>
            <w:r w:rsidRPr="007A1A01">
              <w:rPr>
                <w:rFonts w:ascii="宋体" w:hAnsi="宋体" w:cs="宋体"/>
                <w:kern w:val="0"/>
                <w:szCs w:val="21"/>
              </w:rPr>
              <w:t>约445</w:t>
            </w:r>
            <w:r w:rsidRPr="007A1A01">
              <w:rPr>
                <w:rFonts w:ascii="宋体" w:hAnsi="宋体" w:cs="宋体" w:hint="eastAsia"/>
                <w:kern w:val="0"/>
                <w:szCs w:val="21"/>
              </w:rPr>
              <w:t>mm×</w:t>
            </w:r>
            <w:r w:rsidRPr="007A1A01">
              <w:rPr>
                <w:rFonts w:ascii="宋体" w:hAnsi="宋体" w:cs="宋体"/>
                <w:kern w:val="0"/>
                <w:szCs w:val="21"/>
              </w:rPr>
              <w:t>125</w:t>
            </w:r>
            <w:r w:rsidRPr="007A1A01">
              <w:rPr>
                <w:rFonts w:ascii="宋体" w:hAnsi="宋体" w:cs="宋体" w:hint="eastAsia"/>
                <w:kern w:val="0"/>
                <w:szCs w:val="21"/>
              </w:rPr>
              <w:t>mm，材料</w:t>
            </w:r>
            <w:r w:rsidRPr="007A1A01">
              <w:rPr>
                <w:rFonts w:ascii="宋体" w:hAnsi="宋体" w:cs="宋体"/>
                <w:kern w:val="0"/>
                <w:szCs w:val="21"/>
              </w:rPr>
              <w:t>厚度为</w:t>
            </w:r>
            <w:r w:rsidRPr="007A1A01">
              <w:rPr>
                <w:rFonts w:ascii="宋体" w:hAnsi="宋体" w:cs="宋体" w:hint="eastAsia"/>
                <w:kern w:val="0"/>
                <w:szCs w:val="21"/>
              </w:rPr>
              <w:t>0.8mm，正面压4条半圆型</w:t>
            </w:r>
            <w:proofErr w:type="gramStart"/>
            <w:r w:rsidRPr="007A1A01">
              <w:rPr>
                <w:rFonts w:ascii="宋体" w:hAnsi="宋体" w:cs="宋体" w:hint="eastAsia"/>
                <w:kern w:val="0"/>
                <w:szCs w:val="21"/>
              </w:rPr>
              <w:t>筋增加</w:t>
            </w:r>
            <w:proofErr w:type="gramEnd"/>
            <w:r w:rsidRPr="007A1A01">
              <w:rPr>
                <w:rFonts w:ascii="宋体" w:hAnsi="宋体" w:cs="宋体" w:hint="eastAsia"/>
                <w:kern w:val="0"/>
                <w:szCs w:val="21"/>
              </w:rPr>
              <w:t>强度，确保挂在立柱承重120斤不脱落，书架挂板安装</w:t>
            </w:r>
            <w:proofErr w:type="gramStart"/>
            <w:r w:rsidRPr="007A1A01">
              <w:rPr>
                <w:rFonts w:ascii="宋体" w:hAnsi="宋体" w:cs="宋体" w:hint="eastAsia"/>
                <w:kern w:val="0"/>
                <w:szCs w:val="21"/>
              </w:rPr>
              <w:t>档书隔棒须</w:t>
            </w:r>
            <w:proofErr w:type="gramEnd"/>
            <w:r w:rsidRPr="007A1A01">
              <w:rPr>
                <w:rFonts w:ascii="宋体" w:hAnsi="宋体" w:cs="宋体" w:hint="eastAsia"/>
                <w:kern w:val="0"/>
                <w:szCs w:val="21"/>
              </w:rPr>
              <w:t>3孔</w:t>
            </w:r>
            <w:proofErr w:type="gramStart"/>
            <w:r w:rsidRPr="007A1A01">
              <w:rPr>
                <w:rFonts w:ascii="宋体" w:hAnsi="宋体" w:cs="宋体" w:hint="eastAsia"/>
                <w:kern w:val="0"/>
                <w:szCs w:val="21"/>
              </w:rPr>
              <w:t>设计隔棒不易</w:t>
            </w:r>
            <w:proofErr w:type="gramEnd"/>
            <w:r w:rsidRPr="007A1A01">
              <w:rPr>
                <w:rFonts w:ascii="宋体" w:hAnsi="宋体" w:cs="宋体" w:hint="eastAsia"/>
                <w:kern w:val="0"/>
                <w:szCs w:val="21"/>
              </w:rPr>
              <w:t>脱落，书架</w:t>
            </w:r>
            <w:proofErr w:type="gramStart"/>
            <w:r w:rsidRPr="007A1A01">
              <w:rPr>
                <w:rFonts w:ascii="宋体" w:hAnsi="宋体" w:cs="宋体" w:hint="eastAsia"/>
                <w:kern w:val="0"/>
                <w:szCs w:val="21"/>
              </w:rPr>
              <w:t>底梁材料</w:t>
            </w:r>
            <w:proofErr w:type="gramEnd"/>
            <w:r w:rsidRPr="007A1A01">
              <w:rPr>
                <w:rFonts w:ascii="宋体" w:hAnsi="宋体" w:cs="宋体"/>
                <w:kern w:val="0"/>
                <w:szCs w:val="21"/>
              </w:rPr>
              <w:t>厚度为</w:t>
            </w:r>
            <w:r w:rsidRPr="007A1A01">
              <w:rPr>
                <w:rFonts w:ascii="宋体" w:hAnsi="宋体" w:cs="宋体" w:hint="eastAsia"/>
                <w:kern w:val="0"/>
                <w:szCs w:val="21"/>
              </w:rPr>
              <w:t>1.2mm，顶板材料</w:t>
            </w:r>
            <w:r w:rsidRPr="007A1A01">
              <w:rPr>
                <w:rFonts w:ascii="宋体" w:hAnsi="宋体" w:cs="宋体"/>
                <w:kern w:val="0"/>
                <w:szCs w:val="21"/>
              </w:rPr>
              <w:t>厚度为</w:t>
            </w:r>
            <w:r w:rsidRPr="007A1A01">
              <w:rPr>
                <w:rFonts w:ascii="宋体" w:hAnsi="宋体" w:cs="宋体" w:hint="eastAsia"/>
                <w:kern w:val="0"/>
                <w:szCs w:val="21"/>
              </w:rPr>
              <w:t>0.8mm、侧板材料</w:t>
            </w:r>
            <w:r w:rsidRPr="007A1A01">
              <w:rPr>
                <w:rFonts w:ascii="宋体" w:hAnsi="宋体" w:cs="宋体"/>
                <w:kern w:val="0"/>
                <w:szCs w:val="21"/>
              </w:rPr>
              <w:t>厚度为</w:t>
            </w:r>
            <w:r w:rsidRPr="007A1A01">
              <w:rPr>
                <w:rFonts w:ascii="宋体" w:hAnsi="宋体" w:cs="宋体" w:hint="eastAsia"/>
                <w:kern w:val="0"/>
                <w:szCs w:val="21"/>
              </w:rPr>
              <w:t>0.8mm，侧板左右各配1个115mm×248mm 带磁吸装置的APS材质同色标签框，标签框在侧板左右面各吸附1个，且能够随时随意移动调节高度和更换标签内容，每层中间有防后滑的</w:t>
            </w:r>
            <w:proofErr w:type="gramStart"/>
            <w:r w:rsidRPr="007A1A01">
              <w:rPr>
                <w:rFonts w:ascii="宋体" w:hAnsi="宋体" w:cs="宋体" w:hint="eastAsia"/>
                <w:kern w:val="0"/>
                <w:szCs w:val="21"/>
              </w:rPr>
              <w:t>档书隔棒</w:t>
            </w:r>
            <w:proofErr w:type="gramEnd"/>
            <w:r w:rsidRPr="007A1A01">
              <w:rPr>
                <w:rFonts w:ascii="宋体" w:hAnsi="宋体" w:cs="宋体" w:hint="eastAsia"/>
                <w:kern w:val="0"/>
                <w:szCs w:val="21"/>
              </w:rPr>
              <w:t>分隔，防</w:t>
            </w:r>
            <w:proofErr w:type="gramStart"/>
            <w:r w:rsidRPr="007A1A01">
              <w:rPr>
                <w:rFonts w:ascii="宋体" w:hAnsi="宋体" w:cs="宋体" w:hint="eastAsia"/>
                <w:kern w:val="0"/>
                <w:szCs w:val="21"/>
              </w:rPr>
              <w:t>滑动隔棒尺寸</w:t>
            </w:r>
            <w:proofErr w:type="gramEnd"/>
            <w:r w:rsidRPr="007A1A01">
              <w:rPr>
                <w:rFonts w:ascii="宋体" w:hAnsi="宋体" w:cs="宋体" w:hint="eastAsia"/>
                <w:kern w:val="0"/>
                <w:szCs w:val="21"/>
              </w:rPr>
              <w:t>：18mm×18mm，厚0.8mm，</w:t>
            </w:r>
            <w:proofErr w:type="gramStart"/>
            <w:r w:rsidRPr="007A1A01">
              <w:rPr>
                <w:rFonts w:ascii="宋体" w:hAnsi="宋体" w:cs="宋体" w:hint="eastAsia"/>
                <w:kern w:val="0"/>
                <w:szCs w:val="21"/>
              </w:rPr>
              <w:t>隔棒两头</w:t>
            </w:r>
            <w:proofErr w:type="gramEnd"/>
            <w:r w:rsidRPr="007A1A01">
              <w:rPr>
                <w:rFonts w:ascii="宋体" w:hAnsi="宋体" w:cs="宋体" w:hint="eastAsia"/>
                <w:kern w:val="0"/>
                <w:szCs w:val="21"/>
              </w:rPr>
              <w:t>均燕尾式3个头和挂板3个扣对应防止扭动脱落。所有材料防锈处理符合GB/T 6807-2001国家标准，表面喷涂环保粉末。</w:t>
            </w:r>
            <w:r w:rsidRPr="007A1A01">
              <w:rPr>
                <w:rFonts w:ascii="宋体" w:hAnsi="宋体" w:cs="宋体" w:hint="eastAsia"/>
                <w:kern w:val="0"/>
                <w:szCs w:val="21"/>
              </w:rPr>
              <w:br/>
              <w:t>四、木制部分：优质橡胶</w:t>
            </w:r>
            <w:proofErr w:type="gramStart"/>
            <w:r w:rsidRPr="007A1A01">
              <w:rPr>
                <w:rFonts w:ascii="宋体" w:hAnsi="宋体" w:cs="宋体" w:hint="eastAsia"/>
                <w:kern w:val="0"/>
                <w:szCs w:val="21"/>
              </w:rPr>
              <w:t>木包框</w:t>
            </w:r>
            <w:proofErr w:type="gramEnd"/>
            <w:r w:rsidRPr="007A1A01">
              <w:rPr>
                <w:rFonts w:ascii="宋体" w:hAnsi="宋体" w:cs="宋体" w:hint="eastAsia"/>
                <w:kern w:val="0"/>
                <w:szCs w:val="21"/>
              </w:rPr>
              <w:t>，厚度18mm，颜色可选。油漆：环保烤漆，经五底三面工艺，保证</w:t>
            </w:r>
            <w:proofErr w:type="gramStart"/>
            <w:r w:rsidRPr="007A1A01">
              <w:rPr>
                <w:rFonts w:ascii="宋体" w:hAnsi="宋体" w:cs="宋体" w:hint="eastAsia"/>
                <w:kern w:val="0"/>
                <w:szCs w:val="21"/>
              </w:rPr>
              <w:t>油漆面</w:t>
            </w:r>
            <w:proofErr w:type="gramEnd"/>
            <w:r w:rsidRPr="007A1A01">
              <w:rPr>
                <w:rFonts w:ascii="宋体" w:hAnsi="宋体" w:cs="宋体" w:hint="eastAsia"/>
                <w:kern w:val="0"/>
                <w:szCs w:val="21"/>
              </w:rPr>
              <w:t>平整无颗粒、气泡、积粉、渣点，色泽均匀，表面色泽剔透，具有较好的耐磨性、耐高温性能、附着力强。油漆底漆和面漆符合GB18581-2020《木器涂料中有害物质限量》。正面涂层平整光滑，光泽柔和、安全环保、不易变形。</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t>17</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4人阅览桌</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12</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套</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left"/>
              <w:rPr>
                <w:rFonts w:ascii="宋体" w:hAnsi="宋体" w:cs="宋体" w:hint="eastAsia"/>
                <w:kern w:val="0"/>
                <w:szCs w:val="21"/>
              </w:rPr>
            </w:pPr>
            <w:r w:rsidRPr="007A1A01">
              <w:rPr>
                <w:rFonts w:ascii="宋体" w:hAnsi="宋体" w:cs="宋体" w:hint="eastAsia"/>
                <w:kern w:val="0"/>
                <w:szCs w:val="21"/>
              </w:rPr>
              <w:t>一、阅览桌：</w:t>
            </w:r>
            <w:r w:rsidRPr="007A1A01">
              <w:rPr>
                <w:rFonts w:ascii="宋体" w:hAnsi="宋体" w:cs="宋体" w:hint="eastAsia"/>
                <w:kern w:val="0"/>
                <w:szCs w:val="21"/>
              </w:rPr>
              <w:br/>
              <w:t>(</w:t>
            </w:r>
            <w:proofErr w:type="gramStart"/>
            <w:r w:rsidRPr="007A1A01">
              <w:rPr>
                <w:rFonts w:ascii="宋体" w:hAnsi="宋体" w:cs="宋体" w:hint="eastAsia"/>
                <w:kern w:val="0"/>
                <w:szCs w:val="21"/>
              </w:rPr>
              <w:t>一</w:t>
            </w:r>
            <w:proofErr w:type="gramEnd"/>
            <w:r w:rsidRPr="007A1A01">
              <w:rPr>
                <w:rFonts w:ascii="宋体" w:hAnsi="宋体" w:cs="宋体" w:hint="eastAsia"/>
                <w:kern w:val="0"/>
                <w:szCs w:val="21"/>
              </w:rPr>
              <w:t>)规格尺寸（长×宽×高）：1500mm×700mm×760mm。</w:t>
            </w:r>
            <w:r w:rsidRPr="007A1A01">
              <w:rPr>
                <w:rFonts w:ascii="宋体" w:hAnsi="宋体" w:cs="宋体" w:hint="eastAsia"/>
                <w:kern w:val="0"/>
                <w:szCs w:val="21"/>
              </w:rPr>
              <w:br/>
            </w:r>
            <w:r w:rsidRPr="007A1A01">
              <w:rPr>
                <w:rFonts w:ascii="宋体" w:hAnsi="宋体" w:cs="宋体" w:hint="eastAsia"/>
                <w:kern w:val="0"/>
                <w:szCs w:val="21"/>
              </w:rPr>
              <w:lastRenderedPageBreak/>
              <w:t>(二)材料参数</w:t>
            </w:r>
            <w:r w:rsidRPr="007A1A01">
              <w:rPr>
                <w:rFonts w:ascii="宋体" w:hAnsi="宋体" w:cs="宋体" w:hint="eastAsia"/>
                <w:kern w:val="0"/>
                <w:szCs w:val="21"/>
              </w:rPr>
              <w:br/>
              <w:t>▲1.基材：采用15层</w:t>
            </w:r>
            <w:proofErr w:type="gramStart"/>
            <w:r w:rsidRPr="007A1A01">
              <w:rPr>
                <w:rFonts w:ascii="宋体" w:hAnsi="宋体" w:cs="宋体" w:hint="eastAsia"/>
                <w:kern w:val="0"/>
                <w:szCs w:val="21"/>
              </w:rPr>
              <w:t>桉</w:t>
            </w:r>
            <w:proofErr w:type="gramEnd"/>
            <w:r w:rsidRPr="007A1A01">
              <w:rPr>
                <w:rFonts w:ascii="宋体" w:hAnsi="宋体" w:cs="宋体" w:hint="eastAsia"/>
                <w:kern w:val="0"/>
                <w:szCs w:val="21"/>
              </w:rPr>
              <w:t>木基材多层板，</w:t>
            </w:r>
            <w:proofErr w:type="gramStart"/>
            <w:r w:rsidRPr="007A1A01">
              <w:rPr>
                <w:rFonts w:ascii="宋体" w:hAnsi="宋体" w:cs="宋体" w:hint="eastAsia"/>
                <w:kern w:val="0"/>
                <w:szCs w:val="21"/>
              </w:rPr>
              <w:t>面压三聚</w:t>
            </w:r>
            <w:proofErr w:type="gramEnd"/>
            <w:r w:rsidRPr="007A1A01">
              <w:rPr>
                <w:rFonts w:ascii="宋体" w:hAnsi="宋体" w:cs="宋体" w:hint="eastAsia"/>
                <w:kern w:val="0"/>
                <w:szCs w:val="21"/>
              </w:rPr>
              <w:t>氰胺板面板，台面板厚25mm，板材符合国家GB/T9846-2015《普通胶合板》标准或其他相应国家标准要求，甲醛释放量符合国家GB18580-2017《室内装饰装修材料人造板及其制品中甲醛释放限量》标准，不变形、板材经过防潮、防虫、防腐等化学处理，具有物理力学强度高、纵向和横向强度同等、隔声、防霉、保温等优点。翘曲度不易变形、</w:t>
            </w:r>
            <w:proofErr w:type="gramStart"/>
            <w:r w:rsidRPr="007A1A01">
              <w:rPr>
                <w:rFonts w:ascii="宋体" w:hAnsi="宋体" w:cs="宋体" w:hint="eastAsia"/>
                <w:kern w:val="0"/>
                <w:szCs w:val="21"/>
              </w:rPr>
              <w:t>握钉力</w:t>
            </w:r>
            <w:proofErr w:type="gramEnd"/>
            <w:r w:rsidRPr="007A1A01">
              <w:rPr>
                <w:rFonts w:ascii="宋体" w:hAnsi="宋体" w:cs="宋体" w:hint="eastAsia"/>
                <w:kern w:val="0"/>
                <w:szCs w:val="21"/>
              </w:rPr>
              <w:t>较强、加工性能良好。</w:t>
            </w:r>
            <w:r w:rsidRPr="007A1A01">
              <w:rPr>
                <w:rFonts w:ascii="宋体" w:hAnsi="宋体" w:cs="宋体" w:hint="eastAsia"/>
                <w:kern w:val="0"/>
                <w:szCs w:val="21"/>
              </w:rPr>
              <w:br/>
              <w:t>2.采用加厚耐磨型同色PVC封边，厚度为1.4mm；</w:t>
            </w:r>
            <w:proofErr w:type="gramStart"/>
            <w:r w:rsidRPr="007A1A01">
              <w:rPr>
                <w:rFonts w:ascii="宋体" w:hAnsi="宋体" w:cs="宋体" w:hint="eastAsia"/>
                <w:kern w:val="0"/>
                <w:szCs w:val="21"/>
              </w:rPr>
              <w:t>封边工艺</w:t>
            </w:r>
            <w:proofErr w:type="gramEnd"/>
            <w:r w:rsidRPr="007A1A01">
              <w:rPr>
                <w:rFonts w:ascii="宋体" w:hAnsi="宋体" w:cs="宋体" w:hint="eastAsia"/>
                <w:kern w:val="0"/>
                <w:szCs w:val="21"/>
              </w:rPr>
              <w:t>采用全自动化</w:t>
            </w:r>
            <w:proofErr w:type="gramStart"/>
            <w:r w:rsidRPr="007A1A01">
              <w:rPr>
                <w:rFonts w:ascii="宋体" w:hAnsi="宋体" w:cs="宋体" w:hint="eastAsia"/>
                <w:kern w:val="0"/>
                <w:szCs w:val="21"/>
              </w:rPr>
              <w:t>机器封边技术</w:t>
            </w:r>
            <w:proofErr w:type="gramEnd"/>
            <w:r w:rsidRPr="007A1A01">
              <w:rPr>
                <w:rFonts w:ascii="宋体" w:hAnsi="宋体" w:cs="宋体" w:hint="eastAsia"/>
                <w:kern w:val="0"/>
                <w:szCs w:val="21"/>
              </w:rPr>
              <w:t>，防潮、防晒、耐腐蚀、耐氧化、不易脱落、经久耐用、表面光滑平整，无皱褶无波浪形，防水性能经水滴试验无渗透，</w:t>
            </w:r>
            <w:proofErr w:type="gramStart"/>
            <w:r w:rsidRPr="007A1A01">
              <w:rPr>
                <w:rFonts w:ascii="宋体" w:hAnsi="宋体" w:cs="宋体" w:hint="eastAsia"/>
                <w:kern w:val="0"/>
                <w:szCs w:val="21"/>
              </w:rPr>
              <w:t>封边厚度</w:t>
            </w:r>
            <w:proofErr w:type="gramEnd"/>
            <w:r w:rsidRPr="007A1A01">
              <w:rPr>
                <w:rFonts w:ascii="宋体" w:hAnsi="宋体" w:cs="宋体" w:hint="eastAsia"/>
                <w:kern w:val="0"/>
                <w:szCs w:val="21"/>
              </w:rPr>
              <w:t>达1.4mm，经磨边处理.</w:t>
            </w:r>
          </w:p>
          <w:p w:rsidR="00831469" w:rsidRPr="007A1A01" w:rsidRDefault="00831469" w:rsidP="00E21EB2">
            <w:pPr>
              <w:jc w:val="left"/>
              <w:rPr>
                <w:rFonts w:ascii="宋体" w:hAnsi="宋体" w:hint="eastAsia"/>
                <w:szCs w:val="21"/>
              </w:rPr>
            </w:pPr>
            <w:r w:rsidRPr="007A1A01">
              <w:rPr>
                <w:rFonts w:ascii="宋体" w:hAnsi="宋体" w:cs="宋体" w:hint="eastAsia"/>
                <w:kern w:val="0"/>
                <w:szCs w:val="21"/>
              </w:rPr>
              <w:t>▲3.台面安装在铝合金框架上，铝合金型材脚架，铝合金脚架为菱形铝合金管状，规格不小于65mm×20mm×20mm×65mm，脚</w:t>
            </w:r>
            <w:proofErr w:type="gramStart"/>
            <w:r w:rsidRPr="007A1A01">
              <w:rPr>
                <w:rFonts w:ascii="宋体" w:hAnsi="宋体" w:cs="宋体" w:hint="eastAsia"/>
                <w:kern w:val="0"/>
                <w:szCs w:val="21"/>
              </w:rPr>
              <w:t>架跟左右</w:t>
            </w:r>
            <w:proofErr w:type="gramEnd"/>
            <w:r w:rsidRPr="007A1A01">
              <w:rPr>
                <w:rFonts w:ascii="宋体" w:hAnsi="宋体" w:cs="宋体" w:hint="eastAsia"/>
                <w:kern w:val="0"/>
                <w:szCs w:val="21"/>
              </w:rPr>
              <w:t>侧面辅钢架组合支撑立柱脚形成一体，在正面主钢架跟侧面辅钢架及</w:t>
            </w:r>
            <w:proofErr w:type="gramStart"/>
            <w:r w:rsidRPr="007A1A01">
              <w:rPr>
                <w:rFonts w:ascii="宋体" w:hAnsi="宋体" w:cs="宋体" w:hint="eastAsia"/>
                <w:kern w:val="0"/>
                <w:szCs w:val="21"/>
              </w:rPr>
              <w:t>脚架由三合一</w:t>
            </w:r>
            <w:proofErr w:type="gramEnd"/>
            <w:r w:rsidRPr="007A1A01">
              <w:rPr>
                <w:rFonts w:ascii="宋体" w:hAnsi="宋体" w:cs="宋体" w:hint="eastAsia"/>
                <w:kern w:val="0"/>
                <w:szCs w:val="21"/>
              </w:rPr>
              <w:t>L</w:t>
            </w:r>
            <w:proofErr w:type="gramStart"/>
            <w:r w:rsidRPr="007A1A01">
              <w:rPr>
                <w:rFonts w:ascii="宋体" w:hAnsi="宋体" w:cs="宋体" w:hint="eastAsia"/>
                <w:kern w:val="0"/>
                <w:szCs w:val="21"/>
              </w:rPr>
              <w:t>型接梁柱</w:t>
            </w:r>
            <w:proofErr w:type="gramEnd"/>
            <w:r w:rsidRPr="007A1A01">
              <w:rPr>
                <w:rFonts w:ascii="宋体" w:hAnsi="宋体" w:cs="宋体" w:hint="eastAsia"/>
                <w:kern w:val="0"/>
                <w:szCs w:val="21"/>
              </w:rPr>
              <w:t>接头拼接而成；接梁柱接头采用不小于2颗内六角螺钉固定在脚架上。</w:t>
            </w:r>
            <w:r w:rsidRPr="007A1A01">
              <w:rPr>
                <w:rFonts w:ascii="宋体" w:hAnsi="宋体" w:cs="宋体" w:hint="eastAsia"/>
                <w:kern w:val="0"/>
                <w:szCs w:val="21"/>
              </w:rPr>
              <w:br/>
              <w:t>4.配防潮、防压、防滑脚垫。</w:t>
            </w:r>
            <w:r w:rsidRPr="007A1A01">
              <w:rPr>
                <w:rFonts w:ascii="宋体" w:hAnsi="宋体" w:cs="宋体" w:hint="eastAsia"/>
                <w:kern w:val="0"/>
                <w:szCs w:val="21"/>
              </w:rPr>
              <w:br/>
              <w:t>二、椅子：</w:t>
            </w:r>
            <w:r w:rsidRPr="007A1A01">
              <w:rPr>
                <w:rFonts w:ascii="宋体" w:hAnsi="宋体" w:cs="宋体" w:hint="eastAsia"/>
                <w:kern w:val="0"/>
                <w:szCs w:val="21"/>
              </w:rPr>
              <w:br/>
            </w:r>
            <w:r w:rsidRPr="007A1A01">
              <w:rPr>
                <w:rFonts w:ascii="宋体" w:hAnsi="宋体" w:hint="eastAsia"/>
                <w:szCs w:val="21"/>
              </w:rPr>
              <w:t>1.规格：宽465</w:t>
            </w:r>
            <w:r w:rsidRPr="007A1A01">
              <w:rPr>
                <w:rFonts w:ascii="宋体" w:hAnsi="宋体"/>
                <w:szCs w:val="21"/>
              </w:rPr>
              <w:t>mm×</w:t>
            </w:r>
            <w:r w:rsidRPr="007A1A01">
              <w:rPr>
                <w:rFonts w:ascii="宋体" w:hAnsi="宋体" w:hint="eastAsia"/>
                <w:szCs w:val="21"/>
              </w:rPr>
              <w:t>深560</w:t>
            </w:r>
            <w:r w:rsidRPr="007A1A01">
              <w:rPr>
                <w:rFonts w:ascii="宋体" w:hAnsi="宋体"/>
                <w:szCs w:val="21"/>
              </w:rPr>
              <w:t>mm×</w:t>
            </w:r>
            <w:r w:rsidRPr="007A1A01">
              <w:rPr>
                <w:rFonts w:ascii="宋体" w:hAnsi="宋体" w:hint="eastAsia"/>
                <w:szCs w:val="21"/>
              </w:rPr>
              <w:t>座面</w:t>
            </w:r>
            <w:r w:rsidRPr="007A1A01">
              <w:rPr>
                <w:rFonts w:ascii="宋体" w:hAnsi="宋体"/>
                <w:szCs w:val="21"/>
              </w:rPr>
              <w:t>高</w:t>
            </w:r>
            <w:r w:rsidRPr="007A1A01">
              <w:rPr>
                <w:rFonts w:ascii="宋体" w:hAnsi="宋体" w:hint="eastAsia"/>
                <w:szCs w:val="21"/>
              </w:rPr>
              <w:t>450</w:t>
            </w:r>
            <w:r w:rsidRPr="007A1A01">
              <w:rPr>
                <w:rFonts w:ascii="宋体" w:hAnsi="宋体"/>
                <w:szCs w:val="21"/>
              </w:rPr>
              <w:t>mm(</w:t>
            </w:r>
            <w:proofErr w:type="gramStart"/>
            <w:r w:rsidRPr="007A1A01">
              <w:rPr>
                <w:rFonts w:ascii="宋体" w:hAnsi="宋体" w:hint="eastAsia"/>
                <w:szCs w:val="21"/>
              </w:rPr>
              <w:t>椅高</w:t>
            </w:r>
            <w:proofErr w:type="gramEnd"/>
            <w:r w:rsidRPr="007A1A01">
              <w:rPr>
                <w:rFonts w:ascii="宋体" w:hAnsi="宋体" w:hint="eastAsia"/>
                <w:szCs w:val="21"/>
              </w:rPr>
              <w:t>810</w:t>
            </w:r>
            <w:r w:rsidRPr="007A1A01">
              <w:rPr>
                <w:rFonts w:ascii="宋体" w:hAnsi="宋体"/>
                <w:szCs w:val="21"/>
              </w:rPr>
              <w:t>mm)</w:t>
            </w:r>
            <w:r w:rsidRPr="007A1A01">
              <w:rPr>
                <w:rFonts w:ascii="宋体" w:hAnsi="宋体" w:hint="eastAsia"/>
                <w:szCs w:val="21"/>
              </w:rPr>
              <w:t>。</w:t>
            </w:r>
          </w:p>
          <w:p w:rsidR="00831469" w:rsidRPr="007A1A01" w:rsidRDefault="00831469" w:rsidP="00E21EB2">
            <w:pPr>
              <w:jc w:val="left"/>
              <w:rPr>
                <w:rFonts w:ascii="宋体" w:hAnsi="宋体"/>
                <w:szCs w:val="21"/>
              </w:rPr>
            </w:pPr>
            <w:r w:rsidRPr="007A1A01">
              <w:rPr>
                <w:rFonts w:ascii="宋体" w:hAnsi="宋体"/>
                <w:szCs w:val="21"/>
              </w:rPr>
              <w:t>2</w:t>
            </w:r>
            <w:r w:rsidRPr="007A1A01">
              <w:rPr>
                <w:rFonts w:ascii="宋体" w:hAnsi="宋体" w:hint="eastAsia"/>
                <w:szCs w:val="21"/>
              </w:rPr>
              <w:t>.坐背板：采用PP改性工程塑料一次成型（后背带7根或以上加强筋以保证椅子的强度）韧性好，椅子靠背受力有不低于20°旋转后恢复原位不变形。</w:t>
            </w:r>
          </w:p>
          <w:p w:rsidR="00831469" w:rsidRPr="007A1A01" w:rsidRDefault="00831469" w:rsidP="00E21EB2">
            <w:pPr>
              <w:jc w:val="left"/>
              <w:rPr>
                <w:rFonts w:ascii="宋体" w:hAnsi="宋体"/>
                <w:szCs w:val="21"/>
              </w:rPr>
            </w:pPr>
            <w:r w:rsidRPr="007A1A01">
              <w:rPr>
                <w:rFonts w:ascii="宋体" w:hAnsi="宋体"/>
                <w:szCs w:val="21"/>
              </w:rPr>
              <w:t>3</w:t>
            </w:r>
            <w:r w:rsidRPr="007A1A01">
              <w:rPr>
                <w:rFonts w:ascii="宋体" w:hAnsi="宋体" w:hint="eastAsia"/>
                <w:szCs w:val="21"/>
              </w:rPr>
              <w:t>.链接方式，底座和钢架由卡槽相连，后架锁2粒螺丝。</w:t>
            </w:r>
          </w:p>
          <w:p w:rsidR="00831469" w:rsidRPr="007A1A01" w:rsidRDefault="00831469" w:rsidP="00E21EB2">
            <w:pPr>
              <w:jc w:val="left"/>
              <w:rPr>
                <w:rFonts w:ascii="宋体" w:hAnsi="宋体"/>
                <w:szCs w:val="21"/>
              </w:rPr>
            </w:pPr>
            <w:r w:rsidRPr="007A1A01">
              <w:rPr>
                <w:rFonts w:ascii="宋体" w:hAnsi="宋体" w:hint="eastAsia"/>
                <w:szCs w:val="21"/>
              </w:rPr>
              <w:t>4.钢架：</w:t>
            </w:r>
            <w:proofErr w:type="gramStart"/>
            <w:r w:rsidRPr="007A1A01">
              <w:rPr>
                <w:rFonts w:ascii="宋体" w:hAnsi="宋体" w:hint="eastAsia"/>
                <w:szCs w:val="21"/>
              </w:rPr>
              <w:t>脚管采用</w:t>
            </w:r>
            <w:proofErr w:type="gramEnd"/>
            <w:r w:rsidRPr="007A1A01">
              <w:rPr>
                <w:rFonts w:ascii="宋体" w:hAnsi="宋体" w:hint="eastAsia"/>
                <w:szCs w:val="21"/>
              </w:rPr>
              <w:t>20</w:t>
            </w:r>
            <w:r w:rsidRPr="007A1A01">
              <w:rPr>
                <w:rFonts w:ascii="宋体" w:hAnsi="宋体"/>
                <w:szCs w:val="21"/>
              </w:rPr>
              <w:t>mm×</w:t>
            </w:r>
            <w:r w:rsidRPr="007A1A01">
              <w:rPr>
                <w:rFonts w:ascii="宋体" w:hAnsi="宋体" w:hint="eastAsia"/>
                <w:szCs w:val="21"/>
              </w:rPr>
              <w:t>50</w:t>
            </w:r>
            <w:r w:rsidRPr="007A1A01">
              <w:rPr>
                <w:rFonts w:ascii="宋体" w:hAnsi="宋体"/>
                <w:szCs w:val="21"/>
              </w:rPr>
              <w:t>mm</w:t>
            </w:r>
            <w:r w:rsidRPr="007A1A01">
              <w:rPr>
                <w:rFonts w:ascii="宋体" w:hAnsi="宋体" w:hint="eastAsia"/>
                <w:szCs w:val="21"/>
              </w:rPr>
              <w:t>的椭圆管</w:t>
            </w:r>
            <w:r w:rsidRPr="007A1A01">
              <w:rPr>
                <w:rFonts w:ascii="宋体" w:hAnsi="宋体"/>
                <w:szCs w:val="21"/>
              </w:rPr>
              <w:t>，厚度</w:t>
            </w:r>
            <w:r w:rsidRPr="007A1A01">
              <w:rPr>
                <w:rFonts w:ascii="宋体" w:hAnsi="宋体" w:hint="eastAsia"/>
                <w:szCs w:val="21"/>
              </w:rPr>
              <w:t>1.2mm。</w:t>
            </w:r>
            <w:proofErr w:type="gramStart"/>
            <w:r w:rsidRPr="007A1A01">
              <w:rPr>
                <w:rFonts w:ascii="宋体" w:hAnsi="宋体" w:hint="eastAsia"/>
                <w:szCs w:val="21"/>
              </w:rPr>
              <w:t>拉换采用</w:t>
            </w:r>
            <w:proofErr w:type="gramEnd"/>
            <w:r w:rsidRPr="007A1A01">
              <w:rPr>
                <w:rFonts w:ascii="宋体" w:hAnsi="宋体" w:hint="eastAsia"/>
                <w:szCs w:val="21"/>
              </w:rPr>
              <w:t>φ19</w:t>
            </w:r>
            <w:r w:rsidRPr="007A1A01">
              <w:rPr>
                <w:rFonts w:ascii="宋体" w:hAnsi="宋体"/>
                <w:szCs w:val="21"/>
              </w:rPr>
              <w:t>mm×</w:t>
            </w:r>
            <w:r w:rsidRPr="007A1A01">
              <w:rPr>
                <w:rFonts w:ascii="宋体" w:hAnsi="宋体" w:hint="eastAsia"/>
                <w:szCs w:val="21"/>
              </w:rPr>
              <w:t>1.</w:t>
            </w:r>
            <w:r w:rsidRPr="007A1A01">
              <w:rPr>
                <w:rFonts w:ascii="宋体" w:hAnsi="宋体"/>
                <w:szCs w:val="21"/>
              </w:rPr>
              <w:t>0</w:t>
            </w:r>
            <w:r w:rsidRPr="007A1A01">
              <w:rPr>
                <w:rFonts w:ascii="宋体" w:hAnsi="宋体" w:hint="eastAsia"/>
                <w:szCs w:val="21"/>
              </w:rPr>
              <w:t>mm圆管。</w:t>
            </w:r>
          </w:p>
          <w:p w:rsidR="00831469" w:rsidRPr="007A1A01" w:rsidRDefault="00831469" w:rsidP="00E21EB2">
            <w:pPr>
              <w:widowControl/>
              <w:jc w:val="left"/>
              <w:rPr>
                <w:rFonts w:ascii="宋体" w:hAnsi="宋体"/>
                <w:szCs w:val="21"/>
              </w:rPr>
            </w:pPr>
            <w:r w:rsidRPr="007A1A01">
              <w:rPr>
                <w:rFonts w:ascii="宋体" w:hAnsi="宋体"/>
                <w:szCs w:val="21"/>
              </w:rPr>
              <w:t>5</w:t>
            </w:r>
            <w:r w:rsidRPr="007A1A01">
              <w:rPr>
                <w:rFonts w:ascii="宋体" w:hAnsi="宋体" w:hint="eastAsia"/>
                <w:szCs w:val="21"/>
              </w:rPr>
              <w:t>.脚套：采用优质PP工程塑料一次成型内塞。</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lastRenderedPageBreak/>
              <w:t>18</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图书架</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37</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组</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cs="宋体"/>
                <w:kern w:val="0"/>
                <w:szCs w:val="21"/>
              </w:rPr>
            </w:pPr>
            <w:r w:rsidRPr="007A1A01">
              <w:rPr>
                <w:rFonts w:ascii="宋体" w:hAnsi="宋体" w:cs="宋体" w:hint="eastAsia"/>
                <w:kern w:val="0"/>
                <w:szCs w:val="21"/>
              </w:rPr>
              <w:t>1.规格尺寸（长×深×高）： 1200mm×400mm×2000mm×6层。</w:t>
            </w:r>
            <w:r w:rsidRPr="007A1A01">
              <w:rPr>
                <w:rFonts w:ascii="宋体" w:hAnsi="宋体" w:cs="宋体" w:hint="eastAsia"/>
                <w:kern w:val="0"/>
                <w:szCs w:val="21"/>
              </w:rPr>
              <w:br/>
              <w:t>▲2.材料：采用优质橡胶实木，顶层及外侧立脚厚度为50mm，其它厚度为25mm，整体设计简洁大方，美观实用。</w:t>
            </w:r>
          </w:p>
          <w:p w:rsidR="00831469" w:rsidRPr="007A1A01" w:rsidRDefault="00831469" w:rsidP="00E21EB2">
            <w:pPr>
              <w:widowControl/>
              <w:jc w:val="left"/>
              <w:rPr>
                <w:rFonts w:ascii="宋体" w:hAnsi="宋体"/>
                <w:szCs w:val="21"/>
              </w:rPr>
            </w:pPr>
            <w:r w:rsidRPr="007A1A01">
              <w:rPr>
                <w:rFonts w:ascii="宋体" w:hAnsi="宋体" w:cs="宋体"/>
                <w:kern w:val="0"/>
                <w:szCs w:val="21"/>
              </w:rPr>
              <w:t>3.</w:t>
            </w:r>
            <w:r w:rsidRPr="007A1A01">
              <w:rPr>
                <w:rFonts w:ascii="宋体" w:hAnsi="宋体" w:cs="宋体" w:hint="eastAsia"/>
                <w:kern w:val="0"/>
                <w:szCs w:val="21"/>
              </w:rPr>
              <w:t>油漆：环保烤漆，经五底三面工艺，保证</w:t>
            </w:r>
            <w:proofErr w:type="gramStart"/>
            <w:r w:rsidRPr="007A1A01">
              <w:rPr>
                <w:rFonts w:ascii="宋体" w:hAnsi="宋体" w:cs="宋体" w:hint="eastAsia"/>
                <w:kern w:val="0"/>
                <w:szCs w:val="21"/>
              </w:rPr>
              <w:t>油漆面</w:t>
            </w:r>
            <w:proofErr w:type="gramEnd"/>
            <w:r w:rsidRPr="007A1A01">
              <w:rPr>
                <w:rFonts w:ascii="宋体" w:hAnsi="宋体" w:cs="宋体" w:hint="eastAsia"/>
                <w:kern w:val="0"/>
                <w:szCs w:val="21"/>
              </w:rPr>
              <w:t>平整无颗粒、气泡、积粉、渣点，色泽均匀，表面色泽剔透，具有较好的耐磨性、耐高温性能、附着力强。油漆底漆和面漆符合GB18581-2020《木器涂料中有害物质限量》。正面涂层平整光滑，光泽柔和、安全环保、不易变形。</w:t>
            </w:r>
            <w:r w:rsidRPr="007A1A01">
              <w:rPr>
                <w:rFonts w:ascii="宋体" w:hAnsi="宋体" w:cs="宋体" w:hint="eastAsia"/>
                <w:kern w:val="0"/>
                <w:szCs w:val="21"/>
              </w:rPr>
              <w:br/>
              <w:t>4.选用品牌</w:t>
            </w:r>
            <w:proofErr w:type="gramStart"/>
            <w:r w:rsidRPr="007A1A01">
              <w:rPr>
                <w:rFonts w:ascii="宋体" w:hAnsi="宋体" w:cs="宋体" w:hint="eastAsia"/>
                <w:kern w:val="0"/>
                <w:szCs w:val="21"/>
              </w:rPr>
              <w:t>五金件作防锈</w:t>
            </w:r>
            <w:proofErr w:type="gramEnd"/>
            <w:r w:rsidRPr="007A1A01">
              <w:rPr>
                <w:rFonts w:ascii="宋体" w:hAnsi="宋体" w:cs="宋体" w:hint="eastAsia"/>
                <w:kern w:val="0"/>
                <w:szCs w:val="21"/>
              </w:rPr>
              <w:t>、防腐处理。</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t>19</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三层矮书柜</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r w:rsidRPr="007A1A01">
              <w:rPr>
                <w:rFonts w:ascii="宋体" w:hAnsi="宋体"/>
                <w:noProof/>
                <w:szCs w:val="21"/>
              </w:rPr>
              <w:drawing>
                <wp:inline distT="0" distB="0" distL="0" distR="0">
                  <wp:extent cx="914400" cy="52768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914400" cy="527685"/>
                          </a:xfrm>
                          <a:prstGeom prst="rect">
                            <a:avLst/>
                          </a:prstGeom>
                          <a:noFill/>
                          <a:ln w="9525" cmpd="sng">
                            <a:noFill/>
                            <a:miter lim="800000"/>
                            <a:headEnd/>
                            <a:tailEnd/>
                          </a:ln>
                        </pic:spPr>
                      </pic:pic>
                    </a:graphicData>
                  </a:graphic>
                </wp:inline>
              </w:drawing>
            </w: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42</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hint="eastAsia"/>
                <w:szCs w:val="21"/>
              </w:rPr>
            </w:pPr>
            <w:proofErr w:type="gramStart"/>
            <w:r w:rsidRPr="007A1A01">
              <w:rPr>
                <w:rFonts w:ascii="宋体" w:hAnsi="宋体" w:hint="eastAsia"/>
                <w:szCs w:val="21"/>
              </w:rPr>
              <w:t>个</w:t>
            </w:r>
            <w:proofErr w:type="gramEnd"/>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cs="宋体"/>
                <w:kern w:val="0"/>
                <w:szCs w:val="21"/>
              </w:rPr>
            </w:pPr>
            <w:r w:rsidRPr="007A1A01">
              <w:rPr>
                <w:rFonts w:ascii="宋体" w:hAnsi="宋体" w:cs="宋体" w:hint="eastAsia"/>
                <w:kern w:val="0"/>
                <w:szCs w:val="21"/>
              </w:rPr>
              <w:t>1.规格尺寸：长×深×高：900mm×450mm×1200mm。</w:t>
            </w:r>
            <w:r w:rsidRPr="007A1A01">
              <w:rPr>
                <w:rFonts w:ascii="宋体" w:hAnsi="宋体" w:cs="宋体" w:hint="eastAsia"/>
                <w:kern w:val="0"/>
                <w:szCs w:val="21"/>
              </w:rPr>
              <w:br/>
              <w:t>▲2.材料：采用优质橡胶实木，顶层及外侧立脚厚度为50mm，其它厚度为25mm，整体设计简洁大方，美观实用。</w:t>
            </w:r>
          </w:p>
          <w:p w:rsidR="00831469" w:rsidRPr="007A1A01" w:rsidRDefault="00831469" w:rsidP="00E21EB2">
            <w:pPr>
              <w:widowControl/>
              <w:jc w:val="left"/>
              <w:rPr>
                <w:rFonts w:ascii="宋体" w:hAnsi="宋体"/>
                <w:szCs w:val="21"/>
              </w:rPr>
            </w:pPr>
            <w:r w:rsidRPr="007A1A01">
              <w:rPr>
                <w:rFonts w:ascii="宋体" w:hAnsi="宋体" w:cs="宋体"/>
                <w:kern w:val="0"/>
                <w:szCs w:val="21"/>
              </w:rPr>
              <w:t>3.</w:t>
            </w:r>
            <w:r w:rsidRPr="007A1A01">
              <w:rPr>
                <w:rFonts w:ascii="宋体" w:hAnsi="宋体" w:cs="宋体" w:hint="eastAsia"/>
                <w:kern w:val="0"/>
                <w:szCs w:val="21"/>
              </w:rPr>
              <w:t>油漆：环保烤漆，经五底三面工艺，保证</w:t>
            </w:r>
            <w:proofErr w:type="gramStart"/>
            <w:r w:rsidRPr="007A1A01">
              <w:rPr>
                <w:rFonts w:ascii="宋体" w:hAnsi="宋体" w:cs="宋体" w:hint="eastAsia"/>
                <w:kern w:val="0"/>
                <w:szCs w:val="21"/>
              </w:rPr>
              <w:t>油漆面</w:t>
            </w:r>
            <w:proofErr w:type="gramEnd"/>
            <w:r w:rsidRPr="007A1A01">
              <w:rPr>
                <w:rFonts w:ascii="宋体" w:hAnsi="宋体" w:cs="宋体" w:hint="eastAsia"/>
                <w:kern w:val="0"/>
                <w:szCs w:val="21"/>
              </w:rPr>
              <w:t>平整无</w:t>
            </w:r>
            <w:r w:rsidRPr="007A1A01">
              <w:rPr>
                <w:rFonts w:ascii="宋体" w:hAnsi="宋体" w:cs="宋体" w:hint="eastAsia"/>
                <w:kern w:val="0"/>
                <w:szCs w:val="21"/>
              </w:rPr>
              <w:lastRenderedPageBreak/>
              <w:t>颗粒、气泡、积粉、渣点，色泽均匀，表面色泽剔透，具有较好的耐磨性、耐高温性能、附着力强。油漆底漆和面漆符合GB18581-2020《木器涂料中有害物质限量》。正面涂层平整光滑，光泽柔和、安全环保、不易变形。</w:t>
            </w:r>
            <w:r w:rsidRPr="007A1A01">
              <w:rPr>
                <w:rFonts w:ascii="宋体" w:hAnsi="宋体" w:cs="宋体" w:hint="eastAsia"/>
                <w:kern w:val="0"/>
                <w:szCs w:val="21"/>
              </w:rPr>
              <w:br/>
              <w:t>4.选用优质</w:t>
            </w:r>
            <w:proofErr w:type="gramStart"/>
            <w:r w:rsidRPr="007A1A01">
              <w:rPr>
                <w:rFonts w:ascii="宋体" w:hAnsi="宋体" w:cs="宋体" w:hint="eastAsia"/>
                <w:kern w:val="0"/>
                <w:szCs w:val="21"/>
              </w:rPr>
              <w:t>五金件作防锈</w:t>
            </w:r>
            <w:proofErr w:type="gramEnd"/>
            <w:r w:rsidRPr="007A1A01">
              <w:rPr>
                <w:rFonts w:ascii="宋体" w:hAnsi="宋体" w:cs="宋体" w:hint="eastAsia"/>
                <w:kern w:val="0"/>
                <w:szCs w:val="21"/>
              </w:rPr>
              <w:t>、防腐处理。</w:t>
            </w:r>
          </w:p>
        </w:tc>
      </w:tr>
      <w:tr w:rsidR="00831469" w:rsidRPr="007A1A01" w:rsidTr="00E21EB2">
        <w:trPr>
          <w:trHeight w:val="1189"/>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lastRenderedPageBreak/>
              <w:t>20</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三层弧形柜</w:t>
            </w:r>
          </w:p>
        </w:tc>
        <w:tc>
          <w:tcPr>
            <w:tcW w:w="1686" w:type="dxa"/>
            <w:gridSpan w:val="2"/>
            <w:vMerge w:val="restart"/>
            <w:tcBorders>
              <w:top w:val="single" w:sz="4" w:space="0" w:color="auto"/>
              <w:left w:val="single" w:sz="4" w:space="0" w:color="auto"/>
              <w:right w:val="single" w:sz="4" w:space="0" w:color="auto"/>
            </w:tcBorders>
            <w:vAlign w:val="center"/>
          </w:tcPr>
          <w:p w:rsidR="00831469" w:rsidRPr="007A1A01" w:rsidRDefault="00831469" w:rsidP="00E21EB2">
            <w:pPr>
              <w:jc w:val="center"/>
              <w:rPr>
                <w:rFonts w:ascii="宋体" w:hAnsi="宋体" w:cs="宋体"/>
                <w:szCs w:val="21"/>
              </w:rPr>
            </w:pPr>
            <w:r w:rsidRPr="007A1A01">
              <w:rPr>
                <w:rFonts w:ascii="宋体" w:hAnsi="宋体"/>
                <w:noProof/>
                <w:szCs w:val="21"/>
              </w:rPr>
              <w:drawing>
                <wp:anchor distT="0" distB="0" distL="114300" distR="114300" simplePos="0" relativeHeight="251663360" behindDoc="0" locked="0" layoutInCell="1" allowOverlap="1">
                  <wp:simplePos x="0" y="0"/>
                  <wp:positionH relativeFrom="column">
                    <wp:posOffset>7620</wp:posOffset>
                  </wp:positionH>
                  <wp:positionV relativeFrom="paragraph">
                    <wp:posOffset>913765</wp:posOffset>
                  </wp:positionV>
                  <wp:extent cx="891540" cy="516890"/>
                  <wp:effectExtent l="19050" t="0" r="3810" b="0"/>
                  <wp:wrapNone/>
                  <wp:docPr id="1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3" cstate="print"/>
                          <a:srcRect/>
                          <a:stretch>
                            <a:fillRect/>
                          </a:stretch>
                        </pic:blipFill>
                        <pic:spPr bwMode="auto">
                          <a:xfrm>
                            <a:off x="0" y="0"/>
                            <a:ext cx="891540" cy="516890"/>
                          </a:xfrm>
                          <a:prstGeom prst="rect">
                            <a:avLst/>
                          </a:prstGeom>
                          <a:noFill/>
                          <a:ln w="9525" cmpd="sng">
                            <a:noFill/>
                            <a:miter lim="800000"/>
                            <a:headEnd/>
                            <a:tailEnd/>
                          </a:ln>
                        </pic:spPr>
                      </pic:pic>
                    </a:graphicData>
                  </a:graphic>
                </wp:anchor>
              </w:drawing>
            </w:r>
            <w:r w:rsidRPr="007A1A01">
              <w:rPr>
                <w:rFonts w:ascii="宋体" w:hAnsi="宋体"/>
                <w:noProof/>
                <w:szCs w:val="21"/>
              </w:rPr>
              <w:drawing>
                <wp:anchor distT="0" distB="0" distL="114300" distR="114300" simplePos="0" relativeHeight="251662336" behindDoc="0" locked="0" layoutInCell="1" allowOverlap="1">
                  <wp:simplePos x="0" y="0"/>
                  <wp:positionH relativeFrom="column">
                    <wp:posOffset>64135</wp:posOffset>
                  </wp:positionH>
                  <wp:positionV relativeFrom="paragraph">
                    <wp:posOffset>69215</wp:posOffset>
                  </wp:positionV>
                  <wp:extent cx="839470" cy="563880"/>
                  <wp:effectExtent l="19050" t="0" r="0" b="0"/>
                  <wp:wrapNone/>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4" cstate="print"/>
                          <a:srcRect/>
                          <a:stretch>
                            <a:fillRect/>
                          </a:stretch>
                        </pic:blipFill>
                        <pic:spPr bwMode="auto">
                          <a:xfrm>
                            <a:off x="0" y="0"/>
                            <a:ext cx="839470" cy="563880"/>
                          </a:xfrm>
                          <a:prstGeom prst="rect">
                            <a:avLst/>
                          </a:prstGeom>
                          <a:noFill/>
                          <a:ln w="9525" cmpd="sng">
                            <a:noFill/>
                            <a:miter lim="800000"/>
                            <a:headEnd/>
                            <a:tailEnd/>
                          </a:ln>
                        </pic:spPr>
                      </pic:pic>
                    </a:graphicData>
                  </a:graphic>
                </wp:anchor>
              </w:drawing>
            </w: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3</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组</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szCs w:val="21"/>
              </w:rPr>
            </w:pPr>
            <w:r w:rsidRPr="007A1A01">
              <w:rPr>
                <w:rFonts w:ascii="宋体" w:hAnsi="宋体" w:cs="宋体" w:hint="eastAsia"/>
                <w:kern w:val="0"/>
                <w:szCs w:val="21"/>
              </w:rPr>
              <w:t>1.规格：圆弧外环长7500mm,高度900mm,宽度350mm。</w:t>
            </w:r>
            <w:r w:rsidRPr="007A1A01">
              <w:rPr>
                <w:rFonts w:ascii="宋体" w:hAnsi="宋体" w:cs="宋体" w:hint="eastAsia"/>
                <w:kern w:val="0"/>
                <w:szCs w:val="21"/>
              </w:rPr>
              <w:br/>
              <w:t>2.材质：优质橡胶实木</w:t>
            </w:r>
            <w:r w:rsidRPr="007A1A01">
              <w:rPr>
                <w:rFonts w:ascii="宋体" w:hAnsi="宋体" w:cs="宋体"/>
                <w:kern w:val="0"/>
                <w:szCs w:val="21"/>
              </w:rPr>
              <w:t>，原木色</w:t>
            </w:r>
            <w:r w:rsidRPr="007A1A01">
              <w:rPr>
                <w:rFonts w:ascii="宋体" w:hAnsi="宋体" w:cs="宋体" w:hint="eastAsia"/>
                <w:kern w:val="0"/>
                <w:szCs w:val="21"/>
              </w:rPr>
              <w:t>，柜子层板及边角均为圆角，双面光滑结实四面无毛刺。</w:t>
            </w:r>
          </w:p>
        </w:tc>
      </w:tr>
      <w:tr w:rsidR="00831469" w:rsidRPr="007A1A01" w:rsidTr="00E21EB2">
        <w:trPr>
          <w:trHeight w:val="1263"/>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t>21</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三层弧形柜</w:t>
            </w:r>
          </w:p>
        </w:tc>
        <w:tc>
          <w:tcPr>
            <w:tcW w:w="1686" w:type="dxa"/>
            <w:gridSpan w:val="2"/>
            <w:vMerge/>
            <w:tcBorders>
              <w:left w:val="single" w:sz="4" w:space="0" w:color="auto"/>
              <w:right w:val="single" w:sz="4" w:space="0" w:color="auto"/>
            </w:tcBorders>
            <w:vAlign w:val="center"/>
          </w:tcPr>
          <w:p w:rsidR="00831469" w:rsidRPr="007A1A01" w:rsidRDefault="00831469" w:rsidP="00E21EB2">
            <w:pPr>
              <w:jc w:val="center"/>
              <w:rPr>
                <w:rFonts w:ascii="宋体" w:hAnsi="宋体" w:cs="宋体"/>
                <w:szCs w:val="21"/>
              </w:rPr>
            </w:pP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3</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组</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szCs w:val="21"/>
              </w:rPr>
            </w:pPr>
            <w:r w:rsidRPr="007A1A01">
              <w:rPr>
                <w:rFonts w:ascii="宋体" w:hAnsi="宋体" w:cs="宋体" w:hint="eastAsia"/>
                <w:kern w:val="0"/>
                <w:szCs w:val="21"/>
              </w:rPr>
              <w:t>1.规格：圆弧外环长4900mm,高度900mm,宽度350mm。</w:t>
            </w:r>
            <w:r w:rsidRPr="007A1A01">
              <w:rPr>
                <w:rFonts w:ascii="宋体" w:hAnsi="宋体" w:cs="宋体" w:hint="eastAsia"/>
                <w:kern w:val="0"/>
                <w:szCs w:val="21"/>
              </w:rPr>
              <w:br/>
              <w:t>2.材质：优质橡胶实木</w:t>
            </w:r>
            <w:r w:rsidRPr="007A1A01">
              <w:rPr>
                <w:rFonts w:ascii="宋体" w:hAnsi="宋体" w:cs="宋体"/>
                <w:kern w:val="0"/>
                <w:szCs w:val="21"/>
              </w:rPr>
              <w:t>，原木色</w:t>
            </w:r>
            <w:r w:rsidRPr="007A1A01">
              <w:rPr>
                <w:rFonts w:ascii="宋体" w:hAnsi="宋体" w:cs="宋体" w:hint="eastAsia"/>
                <w:kern w:val="0"/>
                <w:szCs w:val="21"/>
              </w:rPr>
              <w:t>，柜子层板及边角均为圆角，双面光滑结实四面无毛刺。</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t>22</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三层弧形柜</w:t>
            </w:r>
          </w:p>
        </w:tc>
        <w:tc>
          <w:tcPr>
            <w:tcW w:w="1686" w:type="dxa"/>
            <w:gridSpan w:val="2"/>
            <w:vMerge/>
            <w:tcBorders>
              <w:left w:val="single" w:sz="4" w:space="0" w:color="auto"/>
              <w:right w:val="single" w:sz="4" w:space="0" w:color="auto"/>
            </w:tcBorders>
            <w:vAlign w:val="center"/>
          </w:tcPr>
          <w:p w:rsidR="00831469" w:rsidRPr="007A1A01" w:rsidRDefault="00831469" w:rsidP="00E21EB2">
            <w:pPr>
              <w:jc w:val="center"/>
              <w:rPr>
                <w:rFonts w:ascii="宋体" w:hAnsi="宋体" w:cs="宋体"/>
                <w:szCs w:val="21"/>
              </w:rPr>
            </w:pP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1</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组</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szCs w:val="21"/>
              </w:rPr>
            </w:pPr>
            <w:r w:rsidRPr="007A1A01">
              <w:rPr>
                <w:rFonts w:ascii="宋体" w:hAnsi="宋体" w:cs="宋体" w:hint="eastAsia"/>
                <w:kern w:val="0"/>
                <w:szCs w:val="21"/>
              </w:rPr>
              <w:t>1.规格：圆弧外环长13280mm,高度900mm,宽度350mm。</w:t>
            </w:r>
            <w:r w:rsidRPr="007A1A01">
              <w:rPr>
                <w:rFonts w:ascii="宋体" w:hAnsi="宋体" w:cs="宋体" w:hint="eastAsia"/>
                <w:kern w:val="0"/>
                <w:szCs w:val="21"/>
              </w:rPr>
              <w:br/>
              <w:t>2.材质：优质橡胶实木</w:t>
            </w:r>
            <w:r w:rsidRPr="007A1A01">
              <w:rPr>
                <w:rFonts w:ascii="宋体" w:hAnsi="宋体" w:cs="宋体"/>
                <w:kern w:val="0"/>
                <w:szCs w:val="21"/>
              </w:rPr>
              <w:t>，原木色</w:t>
            </w:r>
            <w:r w:rsidRPr="007A1A01">
              <w:rPr>
                <w:rFonts w:ascii="宋体" w:hAnsi="宋体" w:cs="宋体" w:hint="eastAsia"/>
                <w:kern w:val="0"/>
                <w:szCs w:val="21"/>
              </w:rPr>
              <w:t>，柜子层板及边角均为圆角，双面光滑结实四面无毛刺。</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t>23</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三层弧形柜</w:t>
            </w:r>
          </w:p>
        </w:tc>
        <w:tc>
          <w:tcPr>
            <w:tcW w:w="1686" w:type="dxa"/>
            <w:gridSpan w:val="2"/>
            <w:vMerge/>
            <w:tcBorders>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16</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proofErr w:type="gramStart"/>
            <w:r w:rsidRPr="007A1A01">
              <w:rPr>
                <w:rFonts w:ascii="宋体" w:hAnsi="宋体" w:cs="宋体" w:hint="eastAsia"/>
                <w:kern w:val="0"/>
                <w:szCs w:val="21"/>
              </w:rPr>
              <w:t>个</w:t>
            </w:r>
            <w:proofErr w:type="gramEnd"/>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szCs w:val="21"/>
              </w:rPr>
            </w:pPr>
            <w:r w:rsidRPr="007A1A01">
              <w:rPr>
                <w:rFonts w:ascii="宋体" w:hAnsi="宋体" w:cs="宋体" w:hint="eastAsia"/>
                <w:kern w:val="0"/>
                <w:szCs w:val="21"/>
              </w:rPr>
              <w:t>1.四个组成一组，单个规格：长×深×高：1216mm×350mm×900mm。</w:t>
            </w:r>
            <w:r w:rsidRPr="007A1A01">
              <w:rPr>
                <w:rFonts w:ascii="宋体" w:hAnsi="宋体" w:cs="宋体" w:hint="eastAsia"/>
                <w:kern w:val="0"/>
                <w:szCs w:val="21"/>
              </w:rPr>
              <w:br/>
              <w:t>2.材质：优质橡胶实木</w:t>
            </w:r>
            <w:r w:rsidRPr="007A1A01">
              <w:rPr>
                <w:rFonts w:ascii="宋体" w:hAnsi="宋体" w:cs="宋体"/>
                <w:kern w:val="0"/>
                <w:szCs w:val="21"/>
              </w:rPr>
              <w:t>，原木色</w:t>
            </w:r>
            <w:r w:rsidRPr="007A1A01">
              <w:rPr>
                <w:rFonts w:ascii="宋体" w:hAnsi="宋体" w:cs="宋体" w:hint="eastAsia"/>
                <w:kern w:val="0"/>
                <w:szCs w:val="21"/>
              </w:rPr>
              <w:t>，柜子层板及边角均为圆角，双面光滑结实四面无毛刺。</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t>24</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cs="宋体" w:hint="eastAsia"/>
                <w:kern w:val="0"/>
                <w:szCs w:val="21"/>
              </w:rPr>
            </w:pPr>
            <w:r w:rsidRPr="007A1A01">
              <w:rPr>
                <w:rFonts w:ascii="宋体" w:hAnsi="宋体" w:cs="宋体" w:hint="eastAsia"/>
                <w:kern w:val="0"/>
                <w:szCs w:val="21"/>
              </w:rPr>
              <w:t>异形休闲</w:t>
            </w:r>
          </w:p>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沙发组合</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r w:rsidRPr="007A1A01">
              <w:rPr>
                <w:rFonts w:ascii="宋体" w:hAnsi="宋体"/>
                <w:noProof/>
                <w:szCs w:val="21"/>
              </w:rPr>
              <w:drawing>
                <wp:anchor distT="0" distB="0" distL="114300" distR="114300" simplePos="0" relativeHeight="251664384" behindDoc="1" locked="0" layoutInCell="1" allowOverlap="1">
                  <wp:simplePos x="0" y="0"/>
                  <wp:positionH relativeFrom="column">
                    <wp:posOffset>52705</wp:posOffset>
                  </wp:positionH>
                  <wp:positionV relativeFrom="paragraph">
                    <wp:posOffset>739140</wp:posOffset>
                  </wp:positionV>
                  <wp:extent cx="849630" cy="706755"/>
                  <wp:effectExtent l="19050" t="0" r="7620" b="0"/>
                  <wp:wrapTight wrapText="bothSides">
                    <wp:wrapPolygon edited="0">
                      <wp:start x="-484" y="0"/>
                      <wp:lineTo x="-484" y="20960"/>
                      <wp:lineTo x="21794" y="20960"/>
                      <wp:lineTo x="21794" y="0"/>
                      <wp:lineTo x="-484" y="0"/>
                    </wp:wrapPolygon>
                  </wp:wrapTight>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849630" cy="706755"/>
                          </a:xfrm>
                          <a:prstGeom prst="rect">
                            <a:avLst/>
                          </a:prstGeom>
                          <a:noFill/>
                          <a:ln w="1" cmpd="sng">
                            <a:noFill/>
                            <a:miter lim="800000"/>
                            <a:headEnd/>
                            <a:tailEnd/>
                          </a:ln>
                        </pic:spPr>
                      </pic:pic>
                    </a:graphicData>
                  </a:graphic>
                </wp:anchor>
              </w:drawing>
            </w: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1</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套</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cs="宋体" w:hint="eastAsia"/>
                <w:kern w:val="0"/>
                <w:szCs w:val="21"/>
              </w:rPr>
            </w:pPr>
            <w:r w:rsidRPr="007A1A01">
              <w:rPr>
                <w:rFonts w:ascii="宋体" w:hAnsi="宋体" w:cs="宋体" w:hint="eastAsia"/>
                <w:kern w:val="0"/>
                <w:szCs w:val="21"/>
              </w:rPr>
              <w:t>异形沙发：一套16个组合。</w:t>
            </w:r>
          </w:p>
          <w:p w:rsidR="00831469" w:rsidRPr="007A1A01" w:rsidRDefault="00831469" w:rsidP="00E21EB2">
            <w:pPr>
              <w:widowControl/>
              <w:jc w:val="left"/>
              <w:rPr>
                <w:rFonts w:ascii="宋体" w:hAnsi="宋体"/>
                <w:szCs w:val="21"/>
              </w:rPr>
            </w:pPr>
            <w:r w:rsidRPr="007A1A01">
              <w:rPr>
                <w:rFonts w:ascii="宋体" w:hAnsi="宋体" w:cs="宋体" w:hint="eastAsia"/>
                <w:kern w:val="0"/>
                <w:szCs w:val="21"/>
              </w:rPr>
              <w:t>规格1：长×宽×高</w:t>
            </w:r>
            <w:r w:rsidRPr="007A1A01">
              <w:rPr>
                <w:rFonts w:ascii="宋体" w:hAnsi="宋体" w:cs="宋体"/>
                <w:kern w:val="0"/>
                <w:szCs w:val="21"/>
              </w:rPr>
              <w:t>：</w:t>
            </w:r>
            <w:r w:rsidRPr="007A1A01">
              <w:rPr>
                <w:rFonts w:ascii="宋体" w:hAnsi="宋体" w:cs="宋体" w:hint="eastAsia"/>
                <w:kern w:val="0"/>
                <w:szCs w:val="21"/>
              </w:rPr>
              <w:t>1480</w:t>
            </w:r>
            <w:r w:rsidRPr="007A1A01">
              <w:rPr>
                <w:rFonts w:ascii="宋体" w:hAnsi="宋体" w:cs="宋体"/>
                <w:kern w:val="0"/>
                <w:szCs w:val="21"/>
              </w:rPr>
              <w:t>mm</w:t>
            </w:r>
            <w:r w:rsidRPr="007A1A01">
              <w:rPr>
                <w:rFonts w:ascii="宋体" w:hAnsi="宋体" w:cs="宋体" w:hint="eastAsia"/>
                <w:kern w:val="0"/>
                <w:szCs w:val="21"/>
              </w:rPr>
              <w:t>×640</w:t>
            </w:r>
            <w:r w:rsidRPr="007A1A01">
              <w:rPr>
                <w:rFonts w:ascii="宋体" w:hAnsi="宋体" w:cs="宋体"/>
                <w:kern w:val="0"/>
                <w:szCs w:val="21"/>
              </w:rPr>
              <w:t>mm</w:t>
            </w:r>
            <w:r w:rsidRPr="007A1A01">
              <w:rPr>
                <w:rFonts w:ascii="宋体" w:hAnsi="宋体" w:cs="宋体" w:hint="eastAsia"/>
                <w:kern w:val="0"/>
                <w:szCs w:val="21"/>
              </w:rPr>
              <w:t>×720</w:t>
            </w:r>
            <w:r w:rsidRPr="007A1A01">
              <w:rPr>
                <w:rFonts w:ascii="宋体" w:hAnsi="宋体" w:cs="宋体"/>
                <w:kern w:val="0"/>
                <w:szCs w:val="21"/>
              </w:rPr>
              <w:t>mm，共</w:t>
            </w:r>
            <w:r w:rsidRPr="007A1A01">
              <w:rPr>
                <w:rFonts w:ascii="宋体" w:hAnsi="宋体" w:cs="宋体" w:hint="eastAsia"/>
                <w:kern w:val="0"/>
                <w:szCs w:val="21"/>
              </w:rPr>
              <w:t>3个</w:t>
            </w:r>
            <w:r w:rsidRPr="007A1A01">
              <w:rPr>
                <w:rFonts w:ascii="宋体" w:hAnsi="宋体" w:cs="宋体"/>
                <w:kern w:val="0"/>
                <w:szCs w:val="21"/>
              </w:rPr>
              <w:t>；规格</w:t>
            </w:r>
            <w:r w:rsidRPr="007A1A01">
              <w:rPr>
                <w:rFonts w:ascii="宋体" w:hAnsi="宋体" w:cs="宋体" w:hint="eastAsia"/>
                <w:kern w:val="0"/>
                <w:szCs w:val="21"/>
              </w:rPr>
              <w:t>2：长×宽×高</w:t>
            </w:r>
            <w:r w:rsidRPr="007A1A01">
              <w:rPr>
                <w:rFonts w:ascii="宋体" w:hAnsi="宋体" w:cs="宋体"/>
                <w:kern w:val="0"/>
                <w:szCs w:val="21"/>
              </w:rPr>
              <w:t>：740mm</w:t>
            </w:r>
            <w:r w:rsidRPr="007A1A01">
              <w:rPr>
                <w:rFonts w:ascii="宋体" w:hAnsi="宋体" w:cs="宋体" w:hint="eastAsia"/>
                <w:kern w:val="0"/>
                <w:szCs w:val="21"/>
              </w:rPr>
              <w:t>×640</w:t>
            </w:r>
            <w:r w:rsidRPr="007A1A01">
              <w:rPr>
                <w:rFonts w:ascii="宋体" w:hAnsi="宋体" w:cs="宋体"/>
                <w:kern w:val="0"/>
                <w:szCs w:val="21"/>
              </w:rPr>
              <w:t>mm</w:t>
            </w:r>
            <w:r w:rsidRPr="007A1A01">
              <w:rPr>
                <w:rFonts w:ascii="宋体" w:hAnsi="宋体" w:cs="宋体" w:hint="eastAsia"/>
                <w:kern w:val="0"/>
                <w:szCs w:val="21"/>
              </w:rPr>
              <w:t>×</w:t>
            </w:r>
            <w:r w:rsidRPr="007A1A01">
              <w:rPr>
                <w:rFonts w:ascii="宋体" w:hAnsi="宋体" w:cs="宋体"/>
                <w:kern w:val="0"/>
                <w:szCs w:val="21"/>
              </w:rPr>
              <w:t>35</w:t>
            </w:r>
            <w:r w:rsidRPr="007A1A01">
              <w:rPr>
                <w:rFonts w:ascii="宋体" w:hAnsi="宋体" w:cs="宋体" w:hint="eastAsia"/>
                <w:kern w:val="0"/>
                <w:szCs w:val="21"/>
              </w:rPr>
              <w:t>0</w:t>
            </w:r>
            <w:r w:rsidRPr="007A1A01">
              <w:rPr>
                <w:rFonts w:ascii="宋体" w:hAnsi="宋体" w:cs="宋体"/>
                <w:kern w:val="0"/>
                <w:szCs w:val="21"/>
              </w:rPr>
              <w:t>mm，共8</w:t>
            </w:r>
            <w:r w:rsidRPr="007A1A01">
              <w:rPr>
                <w:rFonts w:ascii="宋体" w:hAnsi="宋体" w:cs="宋体" w:hint="eastAsia"/>
                <w:kern w:val="0"/>
                <w:szCs w:val="21"/>
              </w:rPr>
              <w:t>个</w:t>
            </w:r>
            <w:r w:rsidRPr="007A1A01">
              <w:rPr>
                <w:rFonts w:ascii="宋体" w:hAnsi="宋体" w:cs="宋体"/>
                <w:kern w:val="0"/>
                <w:szCs w:val="21"/>
              </w:rPr>
              <w:t>；</w:t>
            </w:r>
            <w:r w:rsidRPr="007A1A01">
              <w:rPr>
                <w:rFonts w:ascii="宋体" w:hAnsi="宋体" w:cs="宋体" w:hint="eastAsia"/>
                <w:kern w:val="0"/>
                <w:szCs w:val="21"/>
              </w:rPr>
              <w:t>规格3：长×宽×高</w:t>
            </w:r>
            <w:r w:rsidRPr="007A1A01">
              <w:rPr>
                <w:rFonts w:ascii="宋体" w:hAnsi="宋体" w:cs="宋体"/>
                <w:kern w:val="0"/>
                <w:szCs w:val="21"/>
              </w:rPr>
              <w:t>：1480mm</w:t>
            </w:r>
            <w:r w:rsidRPr="007A1A01">
              <w:rPr>
                <w:rFonts w:ascii="宋体" w:hAnsi="宋体" w:cs="宋体" w:hint="eastAsia"/>
                <w:kern w:val="0"/>
                <w:szCs w:val="21"/>
              </w:rPr>
              <w:t>×640</w:t>
            </w:r>
            <w:r w:rsidRPr="007A1A01">
              <w:rPr>
                <w:rFonts w:ascii="宋体" w:hAnsi="宋体" w:cs="宋体"/>
                <w:kern w:val="0"/>
                <w:szCs w:val="21"/>
              </w:rPr>
              <w:t>mm</w:t>
            </w:r>
            <w:r w:rsidRPr="007A1A01">
              <w:rPr>
                <w:rFonts w:ascii="宋体" w:hAnsi="宋体" w:cs="宋体" w:hint="eastAsia"/>
                <w:kern w:val="0"/>
                <w:szCs w:val="21"/>
              </w:rPr>
              <w:t>×</w:t>
            </w:r>
            <w:r w:rsidRPr="007A1A01">
              <w:rPr>
                <w:rFonts w:ascii="宋体" w:hAnsi="宋体" w:cs="宋体"/>
                <w:kern w:val="0"/>
                <w:szCs w:val="21"/>
              </w:rPr>
              <w:t>35</w:t>
            </w:r>
            <w:r w:rsidRPr="007A1A01">
              <w:rPr>
                <w:rFonts w:ascii="宋体" w:hAnsi="宋体" w:cs="宋体" w:hint="eastAsia"/>
                <w:kern w:val="0"/>
                <w:szCs w:val="21"/>
              </w:rPr>
              <w:t>0</w:t>
            </w:r>
            <w:r w:rsidRPr="007A1A01">
              <w:rPr>
                <w:rFonts w:ascii="宋体" w:hAnsi="宋体" w:cs="宋体"/>
                <w:kern w:val="0"/>
                <w:szCs w:val="21"/>
              </w:rPr>
              <w:t>mm，共5</w:t>
            </w:r>
            <w:r w:rsidRPr="007A1A01">
              <w:rPr>
                <w:rFonts w:ascii="宋体" w:hAnsi="宋体" w:cs="宋体" w:hint="eastAsia"/>
                <w:kern w:val="0"/>
                <w:szCs w:val="21"/>
              </w:rPr>
              <w:t>个。</w:t>
            </w:r>
            <w:r w:rsidRPr="007A1A01">
              <w:rPr>
                <w:rFonts w:ascii="宋体" w:hAnsi="宋体" w:cs="宋体" w:hint="eastAsia"/>
                <w:kern w:val="0"/>
                <w:szCs w:val="21"/>
              </w:rPr>
              <w:br/>
              <w:t>▲1.面料：采用优质耐磨型布料饰面，</w:t>
            </w:r>
            <w:proofErr w:type="gramStart"/>
            <w:r w:rsidRPr="007A1A01">
              <w:rPr>
                <w:rFonts w:ascii="宋体" w:hAnsi="宋体" w:cs="宋体" w:hint="eastAsia"/>
                <w:kern w:val="0"/>
                <w:szCs w:val="21"/>
              </w:rPr>
              <w:t>布厚为</w:t>
            </w:r>
            <w:proofErr w:type="gramEnd"/>
            <w:r w:rsidRPr="007A1A01">
              <w:rPr>
                <w:rFonts w:ascii="宋体" w:hAnsi="宋体" w:cs="宋体" w:hint="eastAsia"/>
                <w:kern w:val="0"/>
                <w:szCs w:val="21"/>
              </w:rPr>
              <w:t>1.2mm，柔软度高，扩张性好，耐磨性强，耐折牢度高，无有毒有害物质。</w:t>
            </w:r>
            <w:r w:rsidRPr="007A1A01">
              <w:rPr>
                <w:rFonts w:ascii="宋体" w:hAnsi="宋体" w:cs="宋体" w:hint="eastAsia"/>
                <w:kern w:val="0"/>
                <w:szCs w:val="21"/>
              </w:rPr>
              <w:br/>
              <w:t>▲2.泡</w:t>
            </w:r>
            <w:proofErr w:type="gramStart"/>
            <w:r w:rsidRPr="007A1A01">
              <w:rPr>
                <w:rFonts w:ascii="宋体" w:hAnsi="宋体" w:cs="宋体" w:hint="eastAsia"/>
                <w:kern w:val="0"/>
                <w:szCs w:val="21"/>
              </w:rPr>
              <w:t>绵</w:t>
            </w:r>
            <w:proofErr w:type="gramEnd"/>
            <w:r w:rsidRPr="007A1A01">
              <w:rPr>
                <w:rFonts w:ascii="宋体" w:hAnsi="宋体" w:cs="宋体" w:hint="eastAsia"/>
                <w:kern w:val="0"/>
                <w:szCs w:val="21"/>
              </w:rPr>
              <w:t>：优质高弹定型</w:t>
            </w:r>
            <w:proofErr w:type="gramStart"/>
            <w:r w:rsidRPr="007A1A01">
              <w:rPr>
                <w:rFonts w:ascii="宋体" w:hAnsi="宋体" w:cs="宋体" w:hint="eastAsia"/>
                <w:kern w:val="0"/>
                <w:szCs w:val="21"/>
              </w:rPr>
              <w:t>海棉</w:t>
            </w:r>
            <w:proofErr w:type="gramEnd"/>
            <w:r w:rsidRPr="007A1A01">
              <w:rPr>
                <w:rFonts w:ascii="宋体" w:hAnsi="宋体" w:cs="宋体" w:hint="eastAsia"/>
                <w:kern w:val="0"/>
                <w:szCs w:val="21"/>
              </w:rPr>
              <w:t>坐垫，</w:t>
            </w:r>
            <w:proofErr w:type="gramStart"/>
            <w:r w:rsidRPr="007A1A01">
              <w:rPr>
                <w:rFonts w:ascii="宋体" w:hAnsi="宋体" w:cs="宋体" w:hint="eastAsia"/>
                <w:kern w:val="0"/>
                <w:szCs w:val="21"/>
              </w:rPr>
              <w:t>座垫</w:t>
            </w:r>
            <w:proofErr w:type="gramEnd"/>
            <w:r w:rsidRPr="007A1A01">
              <w:rPr>
                <w:rFonts w:ascii="宋体" w:hAnsi="宋体" w:cs="宋体" w:hint="eastAsia"/>
                <w:kern w:val="0"/>
                <w:szCs w:val="21"/>
              </w:rPr>
              <w:t>密度达40kg/m³；靠背密度达35kg/m³，高密度阻燃裁切泡棉制作，并加蓬棉，软硬适中，回弹力为50%，不变形。</w:t>
            </w:r>
            <w:r w:rsidRPr="007A1A01">
              <w:rPr>
                <w:rFonts w:ascii="宋体" w:hAnsi="宋体" w:cs="宋体" w:hint="eastAsia"/>
                <w:kern w:val="0"/>
                <w:szCs w:val="21"/>
              </w:rPr>
              <w:br/>
              <w:t>3.框架：优质精选实木结构框架。</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t>25</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cs="宋体" w:hint="eastAsia"/>
                <w:kern w:val="0"/>
                <w:szCs w:val="21"/>
              </w:rPr>
            </w:pPr>
            <w:r w:rsidRPr="007A1A01">
              <w:rPr>
                <w:rFonts w:ascii="宋体" w:hAnsi="宋体" w:cs="宋体" w:hint="eastAsia"/>
                <w:kern w:val="0"/>
                <w:szCs w:val="21"/>
              </w:rPr>
              <w:t>双人休闲</w:t>
            </w:r>
          </w:p>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圆形桌椅</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r w:rsidRPr="007A1A01">
              <w:rPr>
                <w:rFonts w:ascii="宋体" w:hAnsi="宋体"/>
                <w:noProof/>
                <w:szCs w:val="21"/>
              </w:rPr>
              <w:drawing>
                <wp:inline distT="0" distB="0" distL="0" distR="0">
                  <wp:extent cx="908685" cy="1072515"/>
                  <wp:effectExtent l="19050" t="0" r="571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908685" cy="1072515"/>
                          </a:xfrm>
                          <a:prstGeom prst="rect">
                            <a:avLst/>
                          </a:prstGeom>
                          <a:noFill/>
                          <a:ln w="9525" cmpd="sng">
                            <a:noFill/>
                            <a:miter lim="800000"/>
                            <a:headEnd/>
                            <a:tailEnd/>
                          </a:ln>
                        </pic:spPr>
                      </pic:pic>
                    </a:graphicData>
                  </a:graphic>
                </wp:inline>
              </w:drawing>
            </w: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14</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套</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szCs w:val="21"/>
              </w:rPr>
            </w:pPr>
            <w:r w:rsidRPr="007A1A01">
              <w:rPr>
                <w:rFonts w:ascii="宋体" w:hAnsi="宋体" w:cs="宋体" w:hint="eastAsia"/>
                <w:kern w:val="0"/>
                <w:szCs w:val="21"/>
              </w:rPr>
              <w:t>一、桌子：</w:t>
            </w:r>
            <w:r w:rsidRPr="007A1A01">
              <w:rPr>
                <w:rFonts w:ascii="宋体" w:hAnsi="宋体" w:cs="宋体" w:hint="eastAsia"/>
                <w:kern w:val="0"/>
                <w:szCs w:val="21"/>
              </w:rPr>
              <w:br/>
              <w:t>(</w:t>
            </w:r>
            <w:proofErr w:type="gramStart"/>
            <w:r w:rsidRPr="007A1A01">
              <w:rPr>
                <w:rFonts w:ascii="宋体" w:hAnsi="宋体" w:cs="宋体" w:hint="eastAsia"/>
                <w:kern w:val="0"/>
                <w:szCs w:val="21"/>
              </w:rPr>
              <w:t>一</w:t>
            </w:r>
            <w:proofErr w:type="gramEnd"/>
            <w:r w:rsidRPr="007A1A01">
              <w:rPr>
                <w:rFonts w:ascii="宋体" w:hAnsi="宋体" w:cs="宋体" w:hint="eastAsia"/>
                <w:kern w:val="0"/>
                <w:szCs w:val="21"/>
              </w:rPr>
              <w:t>)规格尺寸：φ1000mm×700mm。</w:t>
            </w:r>
            <w:r w:rsidRPr="007A1A01">
              <w:rPr>
                <w:rFonts w:ascii="宋体" w:hAnsi="宋体" w:cs="宋体" w:hint="eastAsia"/>
                <w:kern w:val="0"/>
                <w:szCs w:val="21"/>
              </w:rPr>
              <w:br/>
              <w:t>(二)材料参数</w:t>
            </w:r>
            <w:r w:rsidRPr="007A1A01">
              <w:rPr>
                <w:rFonts w:ascii="宋体" w:hAnsi="宋体" w:cs="宋体" w:hint="eastAsia"/>
                <w:kern w:val="0"/>
                <w:szCs w:val="21"/>
              </w:rPr>
              <w:br/>
              <w:t>1.木质基材：板材厚度为25mm，采用15层</w:t>
            </w:r>
            <w:proofErr w:type="gramStart"/>
            <w:r w:rsidRPr="007A1A01">
              <w:rPr>
                <w:rFonts w:ascii="宋体" w:hAnsi="宋体" w:cs="宋体" w:hint="eastAsia"/>
                <w:kern w:val="0"/>
                <w:szCs w:val="21"/>
              </w:rPr>
              <w:t>桉</w:t>
            </w:r>
            <w:proofErr w:type="gramEnd"/>
            <w:r w:rsidRPr="007A1A01">
              <w:rPr>
                <w:rFonts w:ascii="宋体" w:hAnsi="宋体" w:cs="宋体" w:hint="eastAsia"/>
                <w:kern w:val="0"/>
                <w:szCs w:val="21"/>
              </w:rPr>
              <w:t>木基材的多层板，</w:t>
            </w:r>
            <w:proofErr w:type="gramStart"/>
            <w:r w:rsidRPr="007A1A01">
              <w:rPr>
                <w:rFonts w:ascii="宋体" w:hAnsi="宋体" w:cs="宋体" w:hint="eastAsia"/>
                <w:kern w:val="0"/>
                <w:szCs w:val="21"/>
              </w:rPr>
              <w:t>面压三聚</w:t>
            </w:r>
            <w:proofErr w:type="gramEnd"/>
            <w:r w:rsidRPr="007A1A01">
              <w:rPr>
                <w:rFonts w:ascii="宋体" w:hAnsi="宋体" w:cs="宋体" w:hint="eastAsia"/>
                <w:kern w:val="0"/>
                <w:szCs w:val="21"/>
              </w:rPr>
              <w:t>氰胺板面板，板材符合国标标准，不变形、板材经过防潮、防虫、防腐等化学处理，具有物理力学强度高、纵向和横向强度同等、隔声、防霉、经济、保温等优点。翘曲度不易变形、</w:t>
            </w:r>
            <w:proofErr w:type="gramStart"/>
            <w:r w:rsidRPr="007A1A01">
              <w:rPr>
                <w:rFonts w:ascii="宋体" w:hAnsi="宋体" w:cs="宋体" w:hint="eastAsia"/>
                <w:kern w:val="0"/>
                <w:szCs w:val="21"/>
              </w:rPr>
              <w:t>握钉力</w:t>
            </w:r>
            <w:proofErr w:type="gramEnd"/>
            <w:r w:rsidRPr="007A1A01">
              <w:rPr>
                <w:rFonts w:ascii="宋体" w:hAnsi="宋体" w:cs="宋体" w:hint="eastAsia"/>
                <w:kern w:val="0"/>
                <w:szCs w:val="21"/>
              </w:rPr>
              <w:t>较强、加工性能良好。环保性能达到国家标准，甲醛释放量≤0.124mg/m³。</w:t>
            </w:r>
            <w:r w:rsidRPr="007A1A01">
              <w:rPr>
                <w:rFonts w:ascii="宋体" w:hAnsi="宋体" w:cs="宋体" w:hint="eastAsia"/>
                <w:kern w:val="0"/>
                <w:szCs w:val="21"/>
              </w:rPr>
              <w:br/>
              <w:t>2.面材：采用优质三聚氰胺贴面板，表面具有耐磨、耐刮、耐高温、耐酸碱、耐污染的特性，质量符合GB 18580-2017《室内装饰装修材料 人造板及其制品中甲醛释放限量》,甲醛释放量≤0.124mg/m³。</w:t>
            </w:r>
            <w:r w:rsidRPr="007A1A01">
              <w:rPr>
                <w:rFonts w:ascii="宋体" w:hAnsi="宋体" w:cs="宋体" w:hint="eastAsia"/>
                <w:kern w:val="0"/>
                <w:szCs w:val="21"/>
              </w:rPr>
              <w:br/>
            </w:r>
            <w:r w:rsidRPr="007A1A01">
              <w:rPr>
                <w:rFonts w:ascii="宋体" w:hAnsi="宋体" w:cs="宋体" w:hint="eastAsia"/>
                <w:kern w:val="0"/>
                <w:szCs w:val="21"/>
              </w:rPr>
              <w:lastRenderedPageBreak/>
              <w:t>3.桌脚为实木结构。</w:t>
            </w:r>
            <w:r w:rsidRPr="007A1A01">
              <w:rPr>
                <w:rFonts w:ascii="宋体" w:hAnsi="宋体" w:cs="宋体" w:hint="eastAsia"/>
                <w:kern w:val="0"/>
                <w:szCs w:val="21"/>
              </w:rPr>
              <w:br/>
              <w:t>4.配防潮、防压、防滑脚垫。</w:t>
            </w:r>
            <w:r w:rsidRPr="007A1A01">
              <w:rPr>
                <w:rFonts w:ascii="宋体" w:hAnsi="宋体" w:cs="宋体" w:hint="eastAsia"/>
                <w:kern w:val="0"/>
                <w:szCs w:val="21"/>
              </w:rPr>
              <w:br/>
              <w:t>二、椅子：</w:t>
            </w:r>
            <w:r w:rsidRPr="007A1A01">
              <w:rPr>
                <w:rFonts w:ascii="宋体" w:hAnsi="宋体" w:cs="宋体" w:hint="eastAsia"/>
                <w:kern w:val="0"/>
                <w:szCs w:val="21"/>
              </w:rPr>
              <w:br/>
              <w:t>1.材质:优质橡胶木，原木色。油漆采用环保优质聚酯漆。正面涂层平整光滑，光泽柔和、安全环保、不易变形。</w:t>
            </w:r>
            <w:r w:rsidRPr="007A1A01">
              <w:rPr>
                <w:rFonts w:ascii="宋体" w:hAnsi="宋体" w:cs="宋体" w:hint="eastAsia"/>
                <w:kern w:val="0"/>
                <w:szCs w:val="21"/>
              </w:rPr>
              <w:br/>
              <w:t>2.椅脚光滑无菱角，四只脚均安装橡胶脚垫，防刮花地板。</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lastRenderedPageBreak/>
              <w:t>26</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异形休闲沙发组合</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1</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套</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cs="宋体" w:hint="eastAsia"/>
                <w:kern w:val="0"/>
                <w:szCs w:val="21"/>
              </w:rPr>
            </w:pPr>
            <w:r w:rsidRPr="007A1A01">
              <w:rPr>
                <w:rFonts w:ascii="宋体" w:hAnsi="宋体" w:cs="宋体" w:hint="eastAsia"/>
                <w:kern w:val="0"/>
                <w:szCs w:val="21"/>
              </w:rPr>
              <w:t>异形沙发：一套12个组合。</w:t>
            </w:r>
          </w:p>
          <w:p w:rsidR="00831469" w:rsidRPr="007A1A01" w:rsidRDefault="00831469" w:rsidP="00E21EB2">
            <w:pPr>
              <w:widowControl/>
              <w:jc w:val="left"/>
              <w:rPr>
                <w:rFonts w:ascii="宋体" w:hAnsi="宋体"/>
                <w:szCs w:val="21"/>
              </w:rPr>
            </w:pPr>
            <w:r w:rsidRPr="007A1A01">
              <w:rPr>
                <w:rFonts w:ascii="宋体" w:hAnsi="宋体" w:cs="宋体" w:hint="eastAsia"/>
                <w:kern w:val="0"/>
                <w:szCs w:val="21"/>
              </w:rPr>
              <w:t>规格1：长×宽×高</w:t>
            </w:r>
            <w:r w:rsidRPr="007A1A01">
              <w:rPr>
                <w:rFonts w:ascii="宋体" w:hAnsi="宋体" w:cs="宋体"/>
                <w:kern w:val="0"/>
                <w:szCs w:val="21"/>
              </w:rPr>
              <w:t>：</w:t>
            </w:r>
            <w:r w:rsidRPr="007A1A01">
              <w:rPr>
                <w:rFonts w:ascii="宋体" w:hAnsi="宋体" w:cs="宋体" w:hint="eastAsia"/>
                <w:kern w:val="0"/>
                <w:szCs w:val="21"/>
              </w:rPr>
              <w:t>1480</w:t>
            </w:r>
            <w:r w:rsidRPr="007A1A01">
              <w:rPr>
                <w:rFonts w:ascii="宋体" w:hAnsi="宋体" w:cs="宋体"/>
                <w:kern w:val="0"/>
                <w:szCs w:val="21"/>
              </w:rPr>
              <w:t>mm</w:t>
            </w:r>
            <w:r w:rsidRPr="007A1A01">
              <w:rPr>
                <w:rFonts w:ascii="宋体" w:hAnsi="宋体" w:cs="宋体" w:hint="eastAsia"/>
                <w:kern w:val="0"/>
                <w:szCs w:val="21"/>
              </w:rPr>
              <w:t>×640</w:t>
            </w:r>
            <w:r w:rsidRPr="007A1A01">
              <w:rPr>
                <w:rFonts w:ascii="宋体" w:hAnsi="宋体" w:cs="宋体"/>
                <w:kern w:val="0"/>
                <w:szCs w:val="21"/>
              </w:rPr>
              <w:t>mm</w:t>
            </w:r>
            <w:r w:rsidRPr="007A1A01">
              <w:rPr>
                <w:rFonts w:ascii="宋体" w:hAnsi="宋体" w:cs="宋体" w:hint="eastAsia"/>
                <w:kern w:val="0"/>
                <w:szCs w:val="21"/>
              </w:rPr>
              <w:t>×720</w:t>
            </w:r>
            <w:r w:rsidRPr="007A1A01">
              <w:rPr>
                <w:rFonts w:ascii="宋体" w:hAnsi="宋体" w:cs="宋体"/>
                <w:kern w:val="0"/>
                <w:szCs w:val="21"/>
              </w:rPr>
              <w:t>mm，共2</w:t>
            </w:r>
            <w:r w:rsidRPr="007A1A01">
              <w:rPr>
                <w:rFonts w:ascii="宋体" w:hAnsi="宋体" w:cs="宋体" w:hint="eastAsia"/>
                <w:kern w:val="0"/>
                <w:szCs w:val="21"/>
              </w:rPr>
              <w:t>个</w:t>
            </w:r>
            <w:r w:rsidRPr="007A1A01">
              <w:rPr>
                <w:rFonts w:ascii="宋体" w:hAnsi="宋体" w:cs="宋体"/>
                <w:kern w:val="0"/>
                <w:szCs w:val="21"/>
              </w:rPr>
              <w:t>；规格</w:t>
            </w:r>
            <w:r w:rsidRPr="007A1A01">
              <w:rPr>
                <w:rFonts w:ascii="宋体" w:hAnsi="宋体" w:cs="宋体" w:hint="eastAsia"/>
                <w:kern w:val="0"/>
                <w:szCs w:val="21"/>
              </w:rPr>
              <w:t>2：长×宽×高</w:t>
            </w:r>
            <w:r w:rsidRPr="007A1A01">
              <w:rPr>
                <w:rFonts w:ascii="宋体" w:hAnsi="宋体" w:cs="宋体"/>
                <w:kern w:val="0"/>
                <w:szCs w:val="21"/>
              </w:rPr>
              <w:t>：740mm</w:t>
            </w:r>
            <w:r w:rsidRPr="007A1A01">
              <w:rPr>
                <w:rFonts w:ascii="宋体" w:hAnsi="宋体" w:cs="宋体" w:hint="eastAsia"/>
                <w:kern w:val="0"/>
                <w:szCs w:val="21"/>
              </w:rPr>
              <w:t>×640</w:t>
            </w:r>
            <w:r w:rsidRPr="007A1A01">
              <w:rPr>
                <w:rFonts w:ascii="宋体" w:hAnsi="宋体" w:cs="宋体"/>
                <w:kern w:val="0"/>
                <w:szCs w:val="21"/>
              </w:rPr>
              <w:t>mm</w:t>
            </w:r>
            <w:r w:rsidRPr="007A1A01">
              <w:rPr>
                <w:rFonts w:ascii="宋体" w:hAnsi="宋体" w:cs="宋体" w:hint="eastAsia"/>
                <w:kern w:val="0"/>
                <w:szCs w:val="21"/>
              </w:rPr>
              <w:t>×</w:t>
            </w:r>
            <w:r w:rsidRPr="007A1A01">
              <w:rPr>
                <w:rFonts w:ascii="宋体" w:hAnsi="宋体" w:cs="宋体"/>
                <w:kern w:val="0"/>
                <w:szCs w:val="21"/>
              </w:rPr>
              <w:t>35</w:t>
            </w:r>
            <w:r w:rsidRPr="007A1A01">
              <w:rPr>
                <w:rFonts w:ascii="宋体" w:hAnsi="宋体" w:cs="宋体" w:hint="eastAsia"/>
                <w:kern w:val="0"/>
                <w:szCs w:val="21"/>
              </w:rPr>
              <w:t>0</w:t>
            </w:r>
            <w:r w:rsidRPr="007A1A01">
              <w:rPr>
                <w:rFonts w:ascii="宋体" w:hAnsi="宋体" w:cs="宋体"/>
                <w:kern w:val="0"/>
                <w:szCs w:val="21"/>
              </w:rPr>
              <w:t>mm，共</w:t>
            </w:r>
            <w:r w:rsidRPr="007A1A01">
              <w:rPr>
                <w:rFonts w:ascii="宋体" w:hAnsi="宋体" w:cs="宋体" w:hint="eastAsia"/>
                <w:kern w:val="0"/>
                <w:szCs w:val="21"/>
              </w:rPr>
              <w:t>7个</w:t>
            </w:r>
            <w:r w:rsidRPr="007A1A01">
              <w:rPr>
                <w:rFonts w:ascii="宋体" w:hAnsi="宋体" w:cs="宋体"/>
                <w:kern w:val="0"/>
                <w:szCs w:val="21"/>
              </w:rPr>
              <w:t>；</w:t>
            </w:r>
            <w:r w:rsidRPr="007A1A01">
              <w:rPr>
                <w:rFonts w:ascii="宋体" w:hAnsi="宋体" w:cs="宋体" w:hint="eastAsia"/>
                <w:kern w:val="0"/>
                <w:szCs w:val="21"/>
              </w:rPr>
              <w:t>规格3：长×宽×高</w:t>
            </w:r>
            <w:r w:rsidRPr="007A1A01">
              <w:rPr>
                <w:rFonts w:ascii="宋体" w:hAnsi="宋体" w:cs="宋体"/>
                <w:kern w:val="0"/>
                <w:szCs w:val="21"/>
              </w:rPr>
              <w:t>：1480mm</w:t>
            </w:r>
            <w:r w:rsidRPr="007A1A01">
              <w:rPr>
                <w:rFonts w:ascii="宋体" w:hAnsi="宋体" w:cs="宋体" w:hint="eastAsia"/>
                <w:kern w:val="0"/>
                <w:szCs w:val="21"/>
              </w:rPr>
              <w:t>×640</w:t>
            </w:r>
            <w:r w:rsidRPr="007A1A01">
              <w:rPr>
                <w:rFonts w:ascii="宋体" w:hAnsi="宋体" w:cs="宋体"/>
                <w:kern w:val="0"/>
                <w:szCs w:val="21"/>
              </w:rPr>
              <w:t>mm</w:t>
            </w:r>
            <w:r w:rsidRPr="007A1A01">
              <w:rPr>
                <w:rFonts w:ascii="宋体" w:hAnsi="宋体" w:cs="宋体" w:hint="eastAsia"/>
                <w:kern w:val="0"/>
                <w:szCs w:val="21"/>
              </w:rPr>
              <w:t>×</w:t>
            </w:r>
            <w:r w:rsidRPr="007A1A01">
              <w:rPr>
                <w:rFonts w:ascii="宋体" w:hAnsi="宋体" w:cs="宋体"/>
                <w:kern w:val="0"/>
                <w:szCs w:val="21"/>
              </w:rPr>
              <w:t>35</w:t>
            </w:r>
            <w:r w:rsidRPr="007A1A01">
              <w:rPr>
                <w:rFonts w:ascii="宋体" w:hAnsi="宋体" w:cs="宋体" w:hint="eastAsia"/>
                <w:kern w:val="0"/>
                <w:szCs w:val="21"/>
              </w:rPr>
              <w:t>0</w:t>
            </w:r>
            <w:r w:rsidRPr="007A1A01">
              <w:rPr>
                <w:rFonts w:ascii="宋体" w:hAnsi="宋体" w:cs="宋体"/>
                <w:kern w:val="0"/>
                <w:szCs w:val="21"/>
              </w:rPr>
              <w:t>mm，共3</w:t>
            </w:r>
            <w:r w:rsidRPr="007A1A01">
              <w:rPr>
                <w:rFonts w:ascii="宋体" w:hAnsi="宋体" w:cs="宋体" w:hint="eastAsia"/>
                <w:kern w:val="0"/>
                <w:szCs w:val="21"/>
              </w:rPr>
              <w:t>个。</w:t>
            </w:r>
            <w:r w:rsidRPr="007A1A01">
              <w:rPr>
                <w:rFonts w:ascii="宋体" w:hAnsi="宋体" w:cs="宋体" w:hint="eastAsia"/>
                <w:kern w:val="0"/>
                <w:szCs w:val="21"/>
              </w:rPr>
              <w:br/>
              <w:t>▲1.面料：采用优质耐磨型布料饰面，</w:t>
            </w:r>
            <w:proofErr w:type="gramStart"/>
            <w:r w:rsidRPr="007A1A01">
              <w:rPr>
                <w:rFonts w:ascii="宋体" w:hAnsi="宋体" w:cs="宋体" w:hint="eastAsia"/>
                <w:kern w:val="0"/>
                <w:szCs w:val="21"/>
              </w:rPr>
              <w:t>布厚为</w:t>
            </w:r>
            <w:proofErr w:type="gramEnd"/>
            <w:r w:rsidRPr="007A1A01">
              <w:rPr>
                <w:rFonts w:ascii="宋体" w:hAnsi="宋体" w:cs="宋体" w:hint="eastAsia"/>
                <w:kern w:val="0"/>
                <w:szCs w:val="21"/>
              </w:rPr>
              <w:t>1.2mm，柔软度高，扩张性好，耐磨性强，耐折牢度高，无有毒有害物质。</w:t>
            </w:r>
            <w:r w:rsidRPr="007A1A01">
              <w:rPr>
                <w:rFonts w:ascii="宋体" w:hAnsi="宋体" w:cs="宋体" w:hint="eastAsia"/>
                <w:kern w:val="0"/>
                <w:szCs w:val="21"/>
              </w:rPr>
              <w:br/>
              <w:t>▲2.泡</w:t>
            </w:r>
            <w:proofErr w:type="gramStart"/>
            <w:r w:rsidRPr="007A1A01">
              <w:rPr>
                <w:rFonts w:ascii="宋体" w:hAnsi="宋体" w:cs="宋体" w:hint="eastAsia"/>
                <w:kern w:val="0"/>
                <w:szCs w:val="21"/>
              </w:rPr>
              <w:t>绵</w:t>
            </w:r>
            <w:proofErr w:type="gramEnd"/>
            <w:r w:rsidRPr="007A1A01">
              <w:rPr>
                <w:rFonts w:ascii="宋体" w:hAnsi="宋体" w:cs="宋体" w:hint="eastAsia"/>
                <w:kern w:val="0"/>
                <w:szCs w:val="21"/>
              </w:rPr>
              <w:t>：优质高弹定型</w:t>
            </w:r>
            <w:proofErr w:type="gramStart"/>
            <w:r w:rsidRPr="007A1A01">
              <w:rPr>
                <w:rFonts w:ascii="宋体" w:hAnsi="宋体" w:cs="宋体" w:hint="eastAsia"/>
                <w:kern w:val="0"/>
                <w:szCs w:val="21"/>
              </w:rPr>
              <w:t>海棉</w:t>
            </w:r>
            <w:proofErr w:type="gramEnd"/>
            <w:r w:rsidRPr="007A1A01">
              <w:rPr>
                <w:rFonts w:ascii="宋体" w:hAnsi="宋体" w:cs="宋体" w:hint="eastAsia"/>
                <w:kern w:val="0"/>
                <w:szCs w:val="21"/>
              </w:rPr>
              <w:t>坐垫，</w:t>
            </w:r>
            <w:proofErr w:type="gramStart"/>
            <w:r w:rsidRPr="007A1A01">
              <w:rPr>
                <w:rFonts w:ascii="宋体" w:hAnsi="宋体" w:cs="宋体" w:hint="eastAsia"/>
                <w:kern w:val="0"/>
                <w:szCs w:val="21"/>
              </w:rPr>
              <w:t>座垫</w:t>
            </w:r>
            <w:proofErr w:type="gramEnd"/>
            <w:r w:rsidRPr="007A1A01">
              <w:rPr>
                <w:rFonts w:ascii="宋体" w:hAnsi="宋体" w:cs="宋体" w:hint="eastAsia"/>
                <w:kern w:val="0"/>
                <w:szCs w:val="21"/>
              </w:rPr>
              <w:t>密度达40kg/m³；靠背密度达35kg/m³，高密度阻燃裁切泡棉制作，并加蓬棉，软硬适中，回弹力为50%，不变形。</w:t>
            </w:r>
            <w:r w:rsidRPr="007A1A01">
              <w:rPr>
                <w:rFonts w:ascii="宋体" w:hAnsi="宋体" w:cs="宋体" w:hint="eastAsia"/>
                <w:kern w:val="0"/>
                <w:szCs w:val="21"/>
              </w:rPr>
              <w:br/>
              <w:t>3.框架：优质精选实木结构框架。</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t>27</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4人休闲桌椅</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3</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套</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left"/>
              <w:rPr>
                <w:rFonts w:ascii="宋体" w:hAnsi="宋体" w:hint="eastAsia"/>
                <w:szCs w:val="21"/>
              </w:rPr>
            </w:pPr>
            <w:r w:rsidRPr="007A1A01">
              <w:rPr>
                <w:rFonts w:ascii="宋体" w:hAnsi="宋体" w:cs="宋体" w:hint="eastAsia"/>
                <w:kern w:val="0"/>
                <w:szCs w:val="21"/>
              </w:rPr>
              <w:t>一、桌子：</w:t>
            </w:r>
            <w:r w:rsidRPr="007A1A01">
              <w:rPr>
                <w:rFonts w:ascii="宋体" w:hAnsi="宋体" w:cs="宋体" w:hint="eastAsia"/>
                <w:kern w:val="0"/>
                <w:szCs w:val="21"/>
              </w:rPr>
              <w:br/>
              <w:t>(</w:t>
            </w:r>
            <w:proofErr w:type="gramStart"/>
            <w:r w:rsidRPr="007A1A01">
              <w:rPr>
                <w:rFonts w:ascii="宋体" w:hAnsi="宋体" w:cs="宋体" w:hint="eastAsia"/>
                <w:kern w:val="0"/>
                <w:szCs w:val="21"/>
              </w:rPr>
              <w:t>一</w:t>
            </w:r>
            <w:proofErr w:type="gramEnd"/>
            <w:r w:rsidRPr="007A1A01">
              <w:rPr>
                <w:rFonts w:ascii="宋体" w:hAnsi="宋体" w:cs="宋体" w:hint="eastAsia"/>
                <w:kern w:val="0"/>
                <w:szCs w:val="21"/>
              </w:rPr>
              <w:t>)规格尺寸：φ1200mm×700mm。</w:t>
            </w:r>
            <w:r w:rsidRPr="007A1A01">
              <w:rPr>
                <w:rFonts w:ascii="宋体" w:hAnsi="宋体" w:cs="宋体" w:hint="eastAsia"/>
                <w:kern w:val="0"/>
                <w:szCs w:val="21"/>
              </w:rPr>
              <w:br/>
              <w:t>(二)材料参数</w:t>
            </w:r>
            <w:r w:rsidRPr="007A1A01">
              <w:rPr>
                <w:rFonts w:ascii="宋体" w:hAnsi="宋体" w:cs="宋体" w:hint="eastAsia"/>
                <w:kern w:val="0"/>
                <w:szCs w:val="21"/>
              </w:rPr>
              <w:br/>
              <w:t>1.木质基材：板材厚度为25mm，采用15层</w:t>
            </w:r>
            <w:proofErr w:type="gramStart"/>
            <w:r w:rsidRPr="007A1A01">
              <w:rPr>
                <w:rFonts w:ascii="宋体" w:hAnsi="宋体" w:cs="宋体" w:hint="eastAsia"/>
                <w:kern w:val="0"/>
                <w:szCs w:val="21"/>
              </w:rPr>
              <w:t>桉</w:t>
            </w:r>
            <w:proofErr w:type="gramEnd"/>
            <w:r w:rsidRPr="007A1A01">
              <w:rPr>
                <w:rFonts w:ascii="宋体" w:hAnsi="宋体" w:cs="宋体" w:hint="eastAsia"/>
                <w:kern w:val="0"/>
                <w:szCs w:val="21"/>
              </w:rPr>
              <w:t>木基材的多层板，</w:t>
            </w:r>
            <w:proofErr w:type="gramStart"/>
            <w:r w:rsidRPr="007A1A01">
              <w:rPr>
                <w:rFonts w:ascii="宋体" w:hAnsi="宋体" w:cs="宋体" w:hint="eastAsia"/>
                <w:kern w:val="0"/>
                <w:szCs w:val="21"/>
              </w:rPr>
              <w:t>面压三聚</w:t>
            </w:r>
            <w:proofErr w:type="gramEnd"/>
            <w:r w:rsidRPr="007A1A01">
              <w:rPr>
                <w:rFonts w:ascii="宋体" w:hAnsi="宋体" w:cs="宋体" w:hint="eastAsia"/>
                <w:kern w:val="0"/>
                <w:szCs w:val="21"/>
              </w:rPr>
              <w:t>氰胺板面板，板材符合国标标准，不变形、板材经过防潮、防虫、防腐等化学处理，具有物理力学强度高、纵向和横向强度同等、隔声、防霉、经济、保温等优点。翘曲度不易变形、</w:t>
            </w:r>
            <w:proofErr w:type="gramStart"/>
            <w:r w:rsidRPr="007A1A01">
              <w:rPr>
                <w:rFonts w:ascii="宋体" w:hAnsi="宋体" w:cs="宋体" w:hint="eastAsia"/>
                <w:kern w:val="0"/>
                <w:szCs w:val="21"/>
              </w:rPr>
              <w:t>握钉力</w:t>
            </w:r>
            <w:proofErr w:type="gramEnd"/>
            <w:r w:rsidRPr="007A1A01">
              <w:rPr>
                <w:rFonts w:ascii="宋体" w:hAnsi="宋体" w:cs="宋体" w:hint="eastAsia"/>
                <w:kern w:val="0"/>
                <w:szCs w:val="21"/>
              </w:rPr>
              <w:t>较强、加工性能良好。环保性能达到国家标准，甲醛释放量≤0.124mg/m³。</w:t>
            </w:r>
            <w:r w:rsidRPr="007A1A01">
              <w:rPr>
                <w:rFonts w:ascii="宋体" w:hAnsi="宋体" w:cs="宋体" w:hint="eastAsia"/>
                <w:kern w:val="0"/>
                <w:szCs w:val="21"/>
              </w:rPr>
              <w:br/>
              <w:t>2.面材：采用优质三聚氰胺贴面板，表面具有耐磨、耐刮、耐高温、耐酸碱、耐污染的特性，质量符合GB 18580-2017《室内装饰装修材料 人造板及其制品中甲醛释放限量》,甲醛释放量≤0.124mg/m³。</w:t>
            </w:r>
            <w:r w:rsidRPr="007A1A01">
              <w:rPr>
                <w:rFonts w:ascii="宋体" w:hAnsi="宋体" w:cs="宋体" w:hint="eastAsia"/>
                <w:kern w:val="0"/>
                <w:szCs w:val="21"/>
              </w:rPr>
              <w:br/>
              <w:t>3.桌脚为实木结构。</w:t>
            </w:r>
            <w:r w:rsidRPr="007A1A01">
              <w:rPr>
                <w:rFonts w:ascii="宋体" w:hAnsi="宋体" w:cs="宋体" w:hint="eastAsia"/>
                <w:kern w:val="0"/>
                <w:szCs w:val="21"/>
              </w:rPr>
              <w:br/>
              <w:t>4.配防潮、防压、防滑脚垫。</w:t>
            </w:r>
            <w:r w:rsidRPr="007A1A01">
              <w:rPr>
                <w:rFonts w:ascii="宋体" w:hAnsi="宋体" w:cs="宋体" w:hint="eastAsia"/>
                <w:kern w:val="0"/>
                <w:szCs w:val="21"/>
              </w:rPr>
              <w:br/>
              <w:t>二、椅子：</w:t>
            </w:r>
            <w:r w:rsidRPr="007A1A01">
              <w:rPr>
                <w:rFonts w:ascii="宋体" w:hAnsi="宋体" w:cs="宋体" w:hint="eastAsia"/>
                <w:kern w:val="0"/>
                <w:szCs w:val="21"/>
              </w:rPr>
              <w:br/>
            </w:r>
            <w:r w:rsidRPr="007A1A01">
              <w:rPr>
                <w:rFonts w:ascii="宋体" w:hAnsi="宋体" w:hint="eastAsia"/>
                <w:szCs w:val="21"/>
              </w:rPr>
              <w:t>1.规格：宽465</w:t>
            </w:r>
            <w:r w:rsidRPr="007A1A01">
              <w:rPr>
                <w:rFonts w:ascii="宋体" w:hAnsi="宋体"/>
                <w:szCs w:val="21"/>
              </w:rPr>
              <w:t>mm×</w:t>
            </w:r>
            <w:r w:rsidRPr="007A1A01">
              <w:rPr>
                <w:rFonts w:ascii="宋体" w:hAnsi="宋体" w:hint="eastAsia"/>
                <w:szCs w:val="21"/>
              </w:rPr>
              <w:t>深560</w:t>
            </w:r>
            <w:r w:rsidRPr="007A1A01">
              <w:rPr>
                <w:rFonts w:ascii="宋体" w:hAnsi="宋体"/>
                <w:szCs w:val="21"/>
              </w:rPr>
              <w:t>mm×</w:t>
            </w:r>
            <w:r w:rsidRPr="007A1A01">
              <w:rPr>
                <w:rFonts w:ascii="宋体" w:hAnsi="宋体" w:hint="eastAsia"/>
                <w:szCs w:val="21"/>
              </w:rPr>
              <w:t>座面</w:t>
            </w:r>
            <w:r w:rsidRPr="007A1A01">
              <w:rPr>
                <w:rFonts w:ascii="宋体" w:hAnsi="宋体"/>
                <w:szCs w:val="21"/>
              </w:rPr>
              <w:t>高</w:t>
            </w:r>
            <w:r w:rsidRPr="007A1A01">
              <w:rPr>
                <w:rFonts w:ascii="宋体" w:hAnsi="宋体" w:hint="eastAsia"/>
                <w:szCs w:val="21"/>
              </w:rPr>
              <w:t>450</w:t>
            </w:r>
            <w:r w:rsidRPr="007A1A01">
              <w:rPr>
                <w:rFonts w:ascii="宋体" w:hAnsi="宋体"/>
                <w:szCs w:val="21"/>
              </w:rPr>
              <w:t>mm(</w:t>
            </w:r>
            <w:proofErr w:type="gramStart"/>
            <w:r w:rsidRPr="007A1A01">
              <w:rPr>
                <w:rFonts w:ascii="宋体" w:hAnsi="宋体" w:hint="eastAsia"/>
                <w:szCs w:val="21"/>
              </w:rPr>
              <w:t>椅高</w:t>
            </w:r>
            <w:proofErr w:type="gramEnd"/>
            <w:r w:rsidRPr="007A1A01">
              <w:rPr>
                <w:rFonts w:ascii="宋体" w:hAnsi="宋体" w:hint="eastAsia"/>
                <w:szCs w:val="21"/>
              </w:rPr>
              <w:t>810</w:t>
            </w:r>
            <w:r w:rsidRPr="007A1A01">
              <w:rPr>
                <w:rFonts w:ascii="宋体" w:hAnsi="宋体"/>
                <w:szCs w:val="21"/>
              </w:rPr>
              <w:t>mm)</w:t>
            </w:r>
            <w:r w:rsidRPr="007A1A01">
              <w:rPr>
                <w:rFonts w:ascii="宋体" w:hAnsi="宋体" w:hint="eastAsia"/>
                <w:szCs w:val="21"/>
              </w:rPr>
              <w:t>。</w:t>
            </w:r>
          </w:p>
          <w:p w:rsidR="00831469" w:rsidRPr="007A1A01" w:rsidRDefault="00831469" w:rsidP="00E21EB2">
            <w:pPr>
              <w:jc w:val="left"/>
              <w:rPr>
                <w:rFonts w:ascii="宋体" w:hAnsi="宋体"/>
                <w:szCs w:val="21"/>
              </w:rPr>
            </w:pPr>
            <w:r w:rsidRPr="007A1A01">
              <w:rPr>
                <w:rFonts w:ascii="宋体" w:hAnsi="宋体"/>
                <w:szCs w:val="21"/>
              </w:rPr>
              <w:t>2</w:t>
            </w:r>
            <w:r w:rsidRPr="007A1A01">
              <w:rPr>
                <w:rFonts w:ascii="宋体" w:hAnsi="宋体" w:hint="eastAsia"/>
                <w:szCs w:val="21"/>
              </w:rPr>
              <w:t>.坐背板：采用PP改性工程塑料一次成型（后背带7根或以上加强筋以保证椅子的强度）韧性好，椅子靠背受力有不低于20°旋转后恢复原位不变形。</w:t>
            </w:r>
          </w:p>
          <w:p w:rsidR="00831469" w:rsidRPr="007A1A01" w:rsidRDefault="00831469" w:rsidP="00E21EB2">
            <w:pPr>
              <w:jc w:val="left"/>
              <w:rPr>
                <w:rFonts w:ascii="宋体" w:hAnsi="宋体"/>
                <w:szCs w:val="21"/>
              </w:rPr>
            </w:pPr>
            <w:r w:rsidRPr="007A1A01">
              <w:rPr>
                <w:rFonts w:ascii="宋体" w:hAnsi="宋体"/>
                <w:szCs w:val="21"/>
              </w:rPr>
              <w:t>3</w:t>
            </w:r>
            <w:r w:rsidRPr="007A1A01">
              <w:rPr>
                <w:rFonts w:ascii="宋体" w:hAnsi="宋体" w:hint="eastAsia"/>
                <w:szCs w:val="21"/>
              </w:rPr>
              <w:t>.链接方式，底座和钢架由卡槽相连，后架锁2粒螺丝。</w:t>
            </w:r>
          </w:p>
          <w:p w:rsidR="00831469" w:rsidRPr="007A1A01" w:rsidRDefault="00831469" w:rsidP="00E21EB2">
            <w:pPr>
              <w:jc w:val="left"/>
              <w:rPr>
                <w:rFonts w:ascii="宋体" w:hAnsi="宋体"/>
                <w:szCs w:val="21"/>
              </w:rPr>
            </w:pPr>
            <w:r w:rsidRPr="007A1A01">
              <w:rPr>
                <w:rFonts w:ascii="宋体" w:hAnsi="宋体" w:hint="eastAsia"/>
                <w:szCs w:val="21"/>
              </w:rPr>
              <w:t>4.钢架：</w:t>
            </w:r>
            <w:proofErr w:type="gramStart"/>
            <w:r w:rsidRPr="007A1A01">
              <w:rPr>
                <w:rFonts w:ascii="宋体" w:hAnsi="宋体" w:hint="eastAsia"/>
                <w:szCs w:val="21"/>
              </w:rPr>
              <w:t>脚管采用</w:t>
            </w:r>
            <w:proofErr w:type="gramEnd"/>
            <w:r w:rsidRPr="007A1A01">
              <w:rPr>
                <w:rFonts w:ascii="宋体" w:hAnsi="宋体" w:hint="eastAsia"/>
                <w:szCs w:val="21"/>
              </w:rPr>
              <w:t>20</w:t>
            </w:r>
            <w:r w:rsidRPr="007A1A01">
              <w:rPr>
                <w:rFonts w:ascii="宋体" w:hAnsi="宋体"/>
                <w:szCs w:val="21"/>
              </w:rPr>
              <w:t>mm×</w:t>
            </w:r>
            <w:r w:rsidRPr="007A1A01">
              <w:rPr>
                <w:rFonts w:ascii="宋体" w:hAnsi="宋体" w:hint="eastAsia"/>
                <w:szCs w:val="21"/>
              </w:rPr>
              <w:t>50</w:t>
            </w:r>
            <w:r w:rsidRPr="007A1A01">
              <w:rPr>
                <w:rFonts w:ascii="宋体" w:hAnsi="宋体"/>
                <w:szCs w:val="21"/>
              </w:rPr>
              <w:t>mm</w:t>
            </w:r>
            <w:r w:rsidRPr="007A1A01">
              <w:rPr>
                <w:rFonts w:ascii="宋体" w:hAnsi="宋体" w:hint="eastAsia"/>
                <w:szCs w:val="21"/>
              </w:rPr>
              <w:t>的椭圆管</w:t>
            </w:r>
            <w:r w:rsidRPr="007A1A01">
              <w:rPr>
                <w:rFonts w:ascii="宋体" w:hAnsi="宋体"/>
                <w:szCs w:val="21"/>
              </w:rPr>
              <w:t>，厚度</w:t>
            </w:r>
            <w:r w:rsidRPr="007A1A01">
              <w:rPr>
                <w:rFonts w:ascii="宋体" w:hAnsi="宋体" w:hint="eastAsia"/>
                <w:szCs w:val="21"/>
              </w:rPr>
              <w:t>1.2mm；</w:t>
            </w:r>
            <w:proofErr w:type="gramStart"/>
            <w:r w:rsidRPr="007A1A01">
              <w:rPr>
                <w:rFonts w:ascii="宋体" w:hAnsi="宋体" w:hint="eastAsia"/>
                <w:szCs w:val="21"/>
              </w:rPr>
              <w:t>拉换采用</w:t>
            </w:r>
            <w:proofErr w:type="gramEnd"/>
            <w:r w:rsidRPr="007A1A01">
              <w:rPr>
                <w:rFonts w:ascii="宋体" w:hAnsi="宋体" w:hint="eastAsia"/>
                <w:szCs w:val="21"/>
              </w:rPr>
              <w:t>φ19</w:t>
            </w:r>
            <w:r w:rsidRPr="007A1A01">
              <w:rPr>
                <w:rFonts w:ascii="宋体" w:hAnsi="宋体"/>
                <w:szCs w:val="21"/>
              </w:rPr>
              <w:t>mm×</w:t>
            </w:r>
            <w:r w:rsidRPr="007A1A01">
              <w:rPr>
                <w:rFonts w:ascii="宋体" w:hAnsi="宋体" w:hint="eastAsia"/>
                <w:szCs w:val="21"/>
              </w:rPr>
              <w:t>1.</w:t>
            </w:r>
            <w:r w:rsidRPr="007A1A01">
              <w:rPr>
                <w:rFonts w:ascii="宋体" w:hAnsi="宋体"/>
                <w:szCs w:val="21"/>
              </w:rPr>
              <w:t>0</w:t>
            </w:r>
            <w:r w:rsidRPr="007A1A01">
              <w:rPr>
                <w:rFonts w:ascii="宋体" w:hAnsi="宋体" w:hint="eastAsia"/>
                <w:szCs w:val="21"/>
              </w:rPr>
              <w:t>mm圆管。</w:t>
            </w:r>
          </w:p>
          <w:p w:rsidR="00831469" w:rsidRPr="007A1A01" w:rsidRDefault="00831469" w:rsidP="00E21EB2">
            <w:pPr>
              <w:widowControl/>
              <w:jc w:val="left"/>
              <w:rPr>
                <w:rFonts w:ascii="宋体" w:hAnsi="宋体"/>
                <w:szCs w:val="21"/>
              </w:rPr>
            </w:pPr>
            <w:r w:rsidRPr="007A1A01">
              <w:rPr>
                <w:rFonts w:ascii="宋体" w:hAnsi="宋体"/>
                <w:szCs w:val="21"/>
              </w:rPr>
              <w:t>5</w:t>
            </w:r>
            <w:r w:rsidRPr="007A1A01">
              <w:rPr>
                <w:rFonts w:ascii="宋体" w:hAnsi="宋体" w:hint="eastAsia"/>
                <w:szCs w:val="21"/>
              </w:rPr>
              <w:t>.脚套：采用优质PP工程塑料一次成型内塞。</w:t>
            </w:r>
          </w:p>
        </w:tc>
      </w:tr>
      <w:tr w:rsidR="00831469" w:rsidRPr="007A1A01" w:rsidTr="00E21EB2">
        <w:trPr>
          <w:trHeight w:val="737"/>
        </w:trPr>
        <w:tc>
          <w:tcPr>
            <w:tcW w:w="42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textAlignment w:val="center"/>
              <w:rPr>
                <w:rFonts w:ascii="宋体" w:hAnsi="宋体" w:hint="eastAsia"/>
                <w:szCs w:val="21"/>
              </w:rPr>
            </w:pPr>
            <w:r w:rsidRPr="007A1A01">
              <w:rPr>
                <w:rFonts w:ascii="宋体" w:hAnsi="宋体" w:hint="eastAsia"/>
                <w:szCs w:val="21"/>
              </w:rPr>
              <w:t>28</w:t>
            </w:r>
          </w:p>
        </w:tc>
        <w:tc>
          <w:tcPr>
            <w:tcW w:w="12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会议桌椅</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cs="宋体"/>
                <w:szCs w:val="21"/>
              </w:rPr>
            </w:pPr>
          </w:p>
        </w:tc>
        <w:tc>
          <w:tcPr>
            <w:tcW w:w="67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1</w:t>
            </w:r>
          </w:p>
        </w:tc>
        <w:tc>
          <w:tcPr>
            <w:tcW w:w="486"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center"/>
              <w:rPr>
                <w:rFonts w:ascii="宋体" w:hAnsi="宋体"/>
                <w:szCs w:val="21"/>
              </w:rPr>
            </w:pPr>
            <w:r w:rsidRPr="007A1A01">
              <w:rPr>
                <w:rFonts w:ascii="宋体" w:hAnsi="宋体" w:cs="宋体" w:hint="eastAsia"/>
                <w:kern w:val="0"/>
                <w:szCs w:val="21"/>
              </w:rPr>
              <w:t>套</w:t>
            </w:r>
          </w:p>
        </w:tc>
        <w:tc>
          <w:tcPr>
            <w:tcW w:w="539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widowControl/>
              <w:jc w:val="left"/>
              <w:rPr>
                <w:rFonts w:ascii="宋体" w:hAnsi="宋体"/>
                <w:szCs w:val="21"/>
              </w:rPr>
            </w:pPr>
            <w:r w:rsidRPr="007A1A01">
              <w:rPr>
                <w:rFonts w:ascii="宋体" w:hAnsi="宋体" w:cs="宋体" w:hint="eastAsia"/>
                <w:kern w:val="0"/>
                <w:szCs w:val="21"/>
              </w:rPr>
              <w:t>一桌20椅</w:t>
            </w:r>
            <w:r w:rsidRPr="007A1A01">
              <w:rPr>
                <w:rFonts w:ascii="宋体" w:hAnsi="宋体" w:cs="宋体" w:hint="eastAsia"/>
                <w:kern w:val="0"/>
                <w:szCs w:val="21"/>
              </w:rPr>
              <w:br/>
              <w:t>一、会议桌：</w:t>
            </w:r>
            <w:r w:rsidRPr="007A1A01">
              <w:rPr>
                <w:rFonts w:ascii="宋体" w:hAnsi="宋体" w:cs="宋体" w:hint="eastAsia"/>
                <w:kern w:val="0"/>
                <w:szCs w:val="21"/>
              </w:rPr>
              <w:br/>
              <w:t>1.规格尺寸（长×宽×高）：7200mm×2000mm×750mm。</w:t>
            </w:r>
            <w:r w:rsidRPr="007A1A01">
              <w:rPr>
                <w:rFonts w:ascii="宋体" w:hAnsi="宋体" w:cs="宋体" w:hint="eastAsia"/>
                <w:kern w:val="0"/>
                <w:szCs w:val="21"/>
              </w:rPr>
              <w:br/>
            </w:r>
            <w:r w:rsidRPr="007A1A01">
              <w:rPr>
                <w:rFonts w:ascii="宋体" w:hAnsi="宋体" w:cs="宋体" w:hint="eastAsia"/>
                <w:kern w:val="0"/>
                <w:szCs w:val="21"/>
              </w:rPr>
              <w:lastRenderedPageBreak/>
              <w:t>▲2.材料：板材厚度为</w:t>
            </w:r>
            <w:r w:rsidRPr="007A1A01">
              <w:rPr>
                <w:rFonts w:ascii="宋体" w:hAnsi="宋体" w:cs="宋体"/>
                <w:kern w:val="0"/>
                <w:szCs w:val="21"/>
              </w:rPr>
              <w:t>48</w:t>
            </w:r>
            <w:r w:rsidRPr="007A1A01">
              <w:rPr>
                <w:rFonts w:ascii="宋体" w:hAnsi="宋体" w:cs="宋体" w:hint="eastAsia"/>
                <w:kern w:val="0"/>
                <w:szCs w:val="21"/>
              </w:rPr>
              <w:t>mm，采用</w:t>
            </w:r>
            <w:r w:rsidRPr="007A1A01">
              <w:rPr>
                <w:rFonts w:ascii="宋体" w:hAnsi="宋体" w:cs="宋体"/>
                <w:kern w:val="0"/>
                <w:szCs w:val="21"/>
              </w:rPr>
              <w:t>30</w:t>
            </w:r>
            <w:r w:rsidRPr="007A1A01">
              <w:rPr>
                <w:rFonts w:ascii="宋体" w:hAnsi="宋体" w:cs="宋体" w:hint="eastAsia"/>
                <w:kern w:val="0"/>
                <w:szCs w:val="21"/>
              </w:rPr>
              <w:t>层</w:t>
            </w:r>
            <w:proofErr w:type="gramStart"/>
            <w:r w:rsidRPr="007A1A01">
              <w:rPr>
                <w:rFonts w:ascii="宋体" w:hAnsi="宋体" w:cs="宋体" w:hint="eastAsia"/>
                <w:kern w:val="0"/>
                <w:szCs w:val="21"/>
              </w:rPr>
              <w:t>桉</w:t>
            </w:r>
            <w:proofErr w:type="gramEnd"/>
            <w:r w:rsidRPr="007A1A01">
              <w:rPr>
                <w:rFonts w:ascii="宋体" w:hAnsi="宋体" w:cs="宋体" w:hint="eastAsia"/>
                <w:kern w:val="0"/>
                <w:szCs w:val="21"/>
              </w:rPr>
              <w:t>木基材的多层板，</w:t>
            </w:r>
            <w:proofErr w:type="gramStart"/>
            <w:r w:rsidRPr="007A1A01">
              <w:rPr>
                <w:rFonts w:ascii="宋体" w:hAnsi="宋体" w:cs="宋体" w:hint="eastAsia"/>
                <w:kern w:val="0"/>
                <w:szCs w:val="21"/>
              </w:rPr>
              <w:t>面压三聚</w:t>
            </w:r>
            <w:proofErr w:type="gramEnd"/>
            <w:r w:rsidRPr="007A1A01">
              <w:rPr>
                <w:rFonts w:ascii="宋体" w:hAnsi="宋体" w:cs="宋体" w:hint="eastAsia"/>
                <w:kern w:val="0"/>
                <w:szCs w:val="21"/>
              </w:rPr>
              <w:t>氰胺板面板，板材符合国标标准，板材符合国家GB/T9846-2015《普通胶合板》标准或其他相应国家标准要求，甲醛释放量符合国家GB18580-2017《室内装饰装修材料人造板及其制品中甲醛释放限量》标准要求，</w:t>
            </w:r>
            <w:r w:rsidRPr="007A1A01">
              <w:rPr>
                <w:rFonts w:ascii="宋体" w:hAnsi="宋体" w:cs="宋体"/>
                <w:kern w:val="0"/>
                <w:szCs w:val="21"/>
              </w:rPr>
              <w:t>甲醛释放量≤0.124mg/m³</w:t>
            </w:r>
            <w:r w:rsidRPr="007A1A01">
              <w:rPr>
                <w:rFonts w:ascii="宋体" w:hAnsi="宋体" w:cs="宋体" w:hint="eastAsia"/>
                <w:kern w:val="0"/>
                <w:szCs w:val="21"/>
              </w:rPr>
              <w:t>。</w:t>
            </w:r>
            <w:r w:rsidRPr="007A1A01">
              <w:rPr>
                <w:rFonts w:ascii="宋体" w:hAnsi="宋体" w:cs="宋体" w:hint="eastAsia"/>
                <w:kern w:val="0"/>
                <w:szCs w:val="21"/>
              </w:rPr>
              <w:br/>
              <w:t>▲3.</w:t>
            </w:r>
            <w:proofErr w:type="gramStart"/>
            <w:r w:rsidRPr="007A1A01">
              <w:rPr>
                <w:rFonts w:ascii="宋体" w:hAnsi="宋体" w:cs="宋体" w:hint="eastAsia"/>
                <w:kern w:val="0"/>
                <w:szCs w:val="21"/>
              </w:rPr>
              <w:t>封边条</w:t>
            </w:r>
            <w:proofErr w:type="gramEnd"/>
            <w:r w:rsidRPr="007A1A01">
              <w:rPr>
                <w:rFonts w:ascii="宋体" w:hAnsi="宋体" w:cs="宋体" w:hint="eastAsia"/>
                <w:kern w:val="0"/>
                <w:szCs w:val="21"/>
              </w:rPr>
              <w:t>：台面采用双色一体成型PVC铝箔封边，高度不小于</w:t>
            </w:r>
            <w:r w:rsidRPr="007A1A01">
              <w:rPr>
                <w:rFonts w:ascii="宋体" w:hAnsi="宋体" w:cs="宋体"/>
                <w:kern w:val="0"/>
                <w:szCs w:val="21"/>
              </w:rPr>
              <w:t>48</w:t>
            </w:r>
            <w:r w:rsidRPr="007A1A01">
              <w:rPr>
                <w:rFonts w:ascii="宋体" w:hAnsi="宋体" w:cs="宋体" w:hint="eastAsia"/>
                <w:kern w:val="0"/>
                <w:szCs w:val="21"/>
              </w:rPr>
              <w:t>mm，厚度不小于1.2mm，其中上部</w:t>
            </w:r>
            <w:proofErr w:type="gramStart"/>
            <w:r w:rsidRPr="007A1A01">
              <w:rPr>
                <w:rFonts w:ascii="宋体" w:hAnsi="宋体" w:cs="宋体" w:hint="eastAsia"/>
                <w:kern w:val="0"/>
                <w:szCs w:val="21"/>
              </w:rPr>
              <w:t>封边颜色</w:t>
            </w:r>
            <w:proofErr w:type="gramEnd"/>
            <w:r w:rsidRPr="007A1A01">
              <w:rPr>
                <w:rFonts w:ascii="宋体" w:hAnsi="宋体" w:cs="宋体" w:hint="eastAsia"/>
                <w:kern w:val="0"/>
                <w:szCs w:val="21"/>
              </w:rPr>
              <w:t>与桌面颜色统一，高度不小于10mm，</w:t>
            </w:r>
            <w:proofErr w:type="gramStart"/>
            <w:r w:rsidRPr="007A1A01">
              <w:rPr>
                <w:rFonts w:ascii="宋体" w:hAnsi="宋体" w:cs="宋体" w:hint="eastAsia"/>
                <w:kern w:val="0"/>
                <w:szCs w:val="21"/>
              </w:rPr>
              <w:t>下部封边为</w:t>
            </w:r>
            <w:proofErr w:type="gramEnd"/>
            <w:r w:rsidRPr="007A1A01">
              <w:rPr>
                <w:rFonts w:ascii="宋体" w:hAnsi="宋体" w:cs="宋体" w:hint="eastAsia"/>
                <w:kern w:val="0"/>
                <w:szCs w:val="21"/>
              </w:rPr>
              <w:t>拉丝铝箔金属色，高度不小于</w:t>
            </w:r>
            <w:r w:rsidRPr="007A1A01">
              <w:rPr>
                <w:rFonts w:ascii="宋体" w:hAnsi="宋体" w:cs="宋体"/>
                <w:kern w:val="0"/>
                <w:szCs w:val="21"/>
              </w:rPr>
              <w:t>38</w:t>
            </w:r>
            <w:r w:rsidRPr="007A1A01">
              <w:rPr>
                <w:rFonts w:ascii="宋体" w:hAnsi="宋体" w:cs="宋体" w:hint="eastAsia"/>
                <w:kern w:val="0"/>
                <w:szCs w:val="21"/>
              </w:rPr>
              <w:t>mm，防刮伤、耐高温和曝晒，耐盐耐酸腐蚀，同时此封边的内侧（跟台面板材内封边的一面）呈一个颜色；</w:t>
            </w:r>
            <w:proofErr w:type="gramStart"/>
            <w:r w:rsidRPr="007A1A01">
              <w:rPr>
                <w:rFonts w:ascii="宋体" w:hAnsi="宋体" w:cs="宋体" w:hint="eastAsia"/>
                <w:kern w:val="0"/>
                <w:szCs w:val="21"/>
              </w:rPr>
              <w:t>封边表面</w:t>
            </w:r>
            <w:proofErr w:type="gramEnd"/>
            <w:r w:rsidRPr="007A1A01">
              <w:rPr>
                <w:rFonts w:ascii="宋体" w:hAnsi="宋体" w:cs="宋体" w:hint="eastAsia"/>
                <w:kern w:val="0"/>
                <w:szCs w:val="21"/>
              </w:rPr>
              <w:t>光滑平整，无皱褶，防水性能经水滴试验无渗透，经磨边圆角处理；其他板材采用同色1.2mm的PVC材质封边；</w:t>
            </w:r>
            <w:proofErr w:type="gramStart"/>
            <w:r w:rsidRPr="007A1A01">
              <w:rPr>
                <w:rFonts w:ascii="宋体" w:hAnsi="宋体" w:cs="宋体" w:hint="eastAsia"/>
                <w:kern w:val="0"/>
                <w:szCs w:val="21"/>
              </w:rPr>
              <w:t>封边工艺</w:t>
            </w:r>
            <w:proofErr w:type="gramEnd"/>
            <w:r w:rsidRPr="007A1A01">
              <w:rPr>
                <w:rFonts w:ascii="宋体" w:hAnsi="宋体" w:cs="宋体" w:hint="eastAsia"/>
                <w:kern w:val="0"/>
                <w:szCs w:val="21"/>
              </w:rPr>
              <w:t>采用全自动化</w:t>
            </w:r>
            <w:proofErr w:type="gramStart"/>
            <w:r w:rsidRPr="007A1A01">
              <w:rPr>
                <w:rFonts w:ascii="宋体" w:hAnsi="宋体" w:cs="宋体" w:hint="eastAsia"/>
                <w:kern w:val="0"/>
                <w:szCs w:val="21"/>
              </w:rPr>
              <w:t>机器封边技术</w:t>
            </w:r>
            <w:proofErr w:type="gramEnd"/>
            <w:r w:rsidRPr="007A1A01">
              <w:rPr>
                <w:rFonts w:ascii="宋体" w:hAnsi="宋体" w:cs="宋体" w:hint="eastAsia"/>
                <w:kern w:val="0"/>
                <w:szCs w:val="21"/>
              </w:rPr>
              <w:t>，防潮、防晒、耐腐蚀、耐氧化、不易脱落、表面光滑平整，无皱褶无波浪形。</w:t>
            </w:r>
            <w:r w:rsidRPr="007A1A01">
              <w:rPr>
                <w:rFonts w:ascii="宋体" w:hAnsi="宋体" w:cs="宋体" w:hint="eastAsia"/>
                <w:kern w:val="0"/>
                <w:szCs w:val="21"/>
              </w:rPr>
              <w:br/>
              <w:t>▲4.台面：厚度</w:t>
            </w:r>
            <w:r w:rsidRPr="007A1A01">
              <w:rPr>
                <w:rFonts w:ascii="宋体" w:hAnsi="宋体" w:cs="宋体"/>
                <w:kern w:val="0"/>
                <w:szCs w:val="21"/>
              </w:rPr>
              <w:t>48</w:t>
            </w:r>
            <w:r w:rsidRPr="007A1A01">
              <w:rPr>
                <w:rFonts w:ascii="宋体" w:hAnsi="宋体" w:cs="宋体" w:hint="eastAsia"/>
                <w:kern w:val="0"/>
                <w:szCs w:val="21"/>
              </w:rPr>
              <w:t>mm，在台面四周的下方安装有铝合金支撑条，铝合金支撑条为三角管状，成倒三角安装在台面下方，壁厚1.0mm，铝合金材料符合国家GB/T6892-2015《一般工业用铝及铝合金挤压型材》标准，环绕四周做支撑保护作用，保持整张桌面的稳定性及支撑力。</w:t>
            </w:r>
            <w:r w:rsidRPr="007A1A01">
              <w:rPr>
                <w:rFonts w:ascii="宋体" w:hAnsi="宋体" w:cs="宋体" w:hint="eastAsia"/>
                <w:kern w:val="0"/>
                <w:szCs w:val="21"/>
              </w:rPr>
              <w:br/>
              <w:t>5.胶粘剂：胶粘剂（白乳胶）符合国家标准GB 18583-2008《室内装饰装修材料 胶粘剂中有害物质限量》（水基型聚乙酸乙烯酯胶粘剂）的要求。</w:t>
            </w:r>
            <w:r w:rsidRPr="007A1A01">
              <w:rPr>
                <w:rFonts w:ascii="宋体" w:hAnsi="宋体" w:cs="宋体" w:hint="eastAsia"/>
                <w:kern w:val="0"/>
                <w:szCs w:val="21"/>
              </w:rPr>
              <w:br/>
              <w:t>6.配件：多功能线盒盖（主体采用纯太空镁铝材质，内置两个三孔两用插座，两个USB接口，两个话筒线，两个网线接口）。</w:t>
            </w:r>
            <w:r w:rsidRPr="007A1A01">
              <w:rPr>
                <w:rFonts w:ascii="宋体" w:hAnsi="宋体" w:cs="宋体" w:hint="eastAsia"/>
                <w:kern w:val="0"/>
                <w:szCs w:val="21"/>
              </w:rPr>
              <w:br/>
              <w:t>二、会议椅</w:t>
            </w:r>
            <w:r w:rsidRPr="007A1A01">
              <w:rPr>
                <w:rFonts w:ascii="宋体" w:hAnsi="宋体" w:cs="宋体" w:hint="eastAsia"/>
                <w:kern w:val="0"/>
                <w:szCs w:val="21"/>
              </w:rPr>
              <w:br/>
              <w:t xml:space="preserve">1.规格尺寸（长×宽×高）：588mm×560mm×900mm； </w:t>
            </w:r>
            <w:r w:rsidRPr="007A1A01">
              <w:rPr>
                <w:rFonts w:ascii="宋体" w:hAnsi="宋体" w:cs="宋体" w:hint="eastAsia"/>
                <w:kern w:val="0"/>
                <w:szCs w:val="21"/>
              </w:rPr>
              <w:br/>
              <w:t>2.颜色：可选。</w:t>
            </w:r>
            <w:r w:rsidRPr="007A1A01">
              <w:rPr>
                <w:rFonts w:ascii="宋体" w:hAnsi="宋体" w:cs="宋体" w:hint="eastAsia"/>
                <w:kern w:val="0"/>
                <w:szCs w:val="21"/>
              </w:rPr>
              <w:br/>
              <w:t>▲3.面料：</w:t>
            </w:r>
            <w:proofErr w:type="gramStart"/>
            <w:r w:rsidRPr="007A1A01">
              <w:rPr>
                <w:rFonts w:ascii="宋体" w:hAnsi="宋体" w:cs="宋体" w:hint="eastAsia"/>
                <w:kern w:val="0"/>
                <w:szCs w:val="21"/>
              </w:rPr>
              <w:t>靠背采用靠背采用</w:t>
            </w:r>
            <w:proofErr w:type="gramEnd"/>
            <w:r w:rsidRPr="007A1A01">
              <w:rPr>
                <w:rFonts w:ascii="宋体" w:hAnsi="宋体" w:cs="宋体" w:hint="eastAsia"/>
                <w:kern w:val="0"/>
                <w:szCs w:val="21"/>
              </w:rPr>
              <w:t>单层拉丝定型网布，坐垫采用优质布面坐垫，靠背弧形依据人体工程学设计成型网布耐酸耐碱，韧性强，易清理。</w:t>
            </w:r>
            <w:r w:rsidRPr="007A1A01">
              <w:rPr>
                <w:rFonts w:ascii="宋体" w:hAnsi="宋体" w:cs="宋体" w:hint="eastAsia"/>
                <w:kern w:val="0"/>
                <w:szCs w:val="21"/>
              </w:rPr>
              <w:br/>
              <w:t>4.坐垫</w:t>
            </w:r>
            <w:proofErr w:type="gramStart"/>
            <w:r w:rsidRPr="007A1A01">
              <w:rPr>
                <w:rFonts w:ascii="宋体" w:hAnsi="宋体" w:cs="宋体" w:hint="eastAsia"/>
                <w:kern w:val="0"/>
                <w:szCs w:val="21"/>
              </w:rPr>
              <w:t>海棉</w:t>
            </w:r>
            <w:proofErr w:type="gramEnd"/>
            <w:r w:rsidRPr="007A1A01">
              <w:rPr>
                <w:rFonts w:ascii="宋体" w:hAnsi="宋体" w:cs="宋体" w:hint="eastAsia"/>
                <w:kern w:val="0"/>
                <w:szCs w:val="21"/>
              </w:rPr>
              <w:t>：采用高回弹阻燃定型海绵，由PU材料发泡而成，超软舒适度，泡棉密度座为40kg/ m³，泡棉回弹性达35%，不含氟氨化合物，无甲醛及二甲苯等异味，使用无苯胶粘剂粘接，圆润厚实，软硬适中。</w:t>
            </w:r>
            <w:r w:rsidRPr="007A1A01">
              <w:rPr>
                <w:rFonts w:ascii="宋体" w:hAnsi="宋体" w:cs="宋体" w:hint="eastAsia"/>
                <w:kern w:val="0"/>
                <w:szCs w:val="21"/>
              </w:rPr>
              <w:br/>
              <w:t>5.框架：背框及扶手采用耐冲击聚丙烯(PP) 工程塑胶+GF材质注塑成型，机械性质强韧，抗腐蚀性好。</w:t>
            </w:r>
            <w:r w:rsidRPr="007A1A01">
              <w:rPr>
                <w:rFonts w:ascii="宋体" w:hAnsi="宋体" w:cs="宋体" w:hint="eastAsia"/>
                <w:kern w:val="0"/>
                <w:szCs w:val="21"/>
              </w:rPr>
              <w:br/>
              <w:t>6.扶手为普通链接背框稳固型扶手，不规则形状扶手，扶手面最宽部位为55mm，最窄部位为</w:t>
            </w:r>
            <w:proofErr w:type="gramStart"/>
            <w:r w:rsidRPr="007A1A01">
              <w:rPr>
                <w:rFonts w:ascii="宋体" w:hAnsi="宋体" w:cs="宋体" w:hint="eastAsia"/>
                <w:kern w:val="0"/>
                <w:szCs w:val="21"/>
              </w:rPr>
              <w:t>为</w:t>
            </w:r>
            <w:proofErr w:type="gramEnd"/>
            <w:r w:rsidRPr="007A1A01">
              <w:rPr>
                <w:rFonts w:ascii="宋体" w:hAnsi="宋体" w:cs="宋体" w:hint="eastAsia"/>
                <w:kern w:val="0"/>
                <w:szCs w:val="21"/>
              </w:rPr>
              <w:t>45mm，扶手厚度为不小于120mm，扶手面长为325mm，座板底部到扶手面高度距离为250mm。</w:t>
            </w:r>
            <w:r w:rsidRPr="007A1A01">
              <w:rPr>
                <w:rFonts w:ascii="宋体" w:hAnsi="宋体" w:cs="宋体" w:hint="eastAsia"/>
                <w:kern w:val="0"/>
                <w:szCs w:val="21"/>
              </w:rPr>
              <w:br/>
              <w:t>7.</w:t>
            </w:r>
            <w:proofErr w:type="gramStart"/>
            <w:r w:rsidRPr="007A1A01">
              <w:rPr>
                <w:rFonts w:ascii="宋体" w:hAnsi="宋体" w:cs="宋体" w:hint="eastAsia"/>
                <w:kern w:val="0"/>
                <w:szCs w:val="21"/>
              </w:rPr>
              <w:t>脚架钢管壁</w:t>
            </w:r>
            <w:proofErr w:type="gramEnd"/>
            <w:r w:rsidRPr="007A1A01">
              <w:rPr>
                <w:rFonts w:ascii="宋体" w:hAnsi="宋体" w:cs="宋体" w:hint="eastAsia"/>
                <w:kern w:val="0"/>
                <w:szCs w:val="21"/>
              </w:rPr>
              <w:t>厚1.2㎜，表面电镀处理；椅子脚安装四个</w:t>
            </w:r>
            <w:r w:rsidRPr="007A1A01">
              <w:rPr>
                <w:rFonts w:ascii="宋体" w:hAnsi="宋体" w:cs="宋体" w:hint="eastAsia"/>
                <w:kern w:val="0"/>
                <w:szCs w:val="21"/>
              </w:rPr>
              <w:lastRenderedPageBreak/>
              <w:t>橡胶垫，可减少移动时的噪单音。</w:t>
            </w:r>
          </w:p>
        </w:tc>
      </w:tr>
      <w:tr w:rsidR="00831469" w:rsidRPr="007A1A01" w:rsidTr="00E21EB2">
        <w:trPr>
          <w:trHeight w:val="570"/>
        </w:trPr>
        <w:tc>
          <w:tcPr>
            <w:tcW w:w="9944" w:type="dxa"/>
            <w:gridSpan w:val="7"/>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spacing w:line="280" w:lineRule="exact"/>
              <w:rPr>
                <w:rFonts w:ascii="宋体" w:hAnsi="宋体"/>
                <w:szCs w:val="21"/>
              </w:rPr>
            </w:pPr>
            <w:r w:rsidRPr="007A1A01">
              <w:rPr>
                <w:rFonts w:ascii="宋体" w:hAnsi="宋体" w:hint="eastAsia"/>
                <w:b/>
                <w:szCs w:val="21"/>
              </w:rPr>
              <w:lastRenderedPageBreak/>
              <w:t>商务及其他要求表</w:t>
            </w:r>
            <w:r w:rsidRPr="007A1A01">
              <w:rPr>
                <w:rFonts w:ascii="宋体" w:hAnsi="宋体" w:hint="eastAsia"/>
                <w:szCs w:val="21"/>
              </w:rPr>
              <w:t>：</w:t>
            </w:r>
            <w:r w:rsidRPr="007A1A01">
              <w:rPr>
                <w:rFonts w:ascii="宋体" w:hAnsi="宋体"/>
                <w:szCs w:val="21"/>
              </w:rPr>
              <w:t xml:space="preserve"> </w:t>
            </w:r>
          </w:p>
        </w:tc>
      </w:tr>
      <w:tr w:rsidR="00831469" w:rsidRPr="007A1A01" w:rsidTr="00E21EB2">
        <w:trPr>
          <w:trHeight w:val="584"/>
        </w:trPr>
        <w:tc>
          <w:tcPr>
            <w:tcW w:w="1917" w:type="dxa"/>
            <w:gridSpan w:val="3"/>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szCs w:val="21"/>
              </w:rPr>
            </w:pPr>
            <w:r w:rsidRPr="007A1A01">
              <w:rPr>
                <w:rFonts w:ascii="宋体" w:hAnsi="宋体" w:hint="eastAsia"/>
                <w:szCs w:val="21"/>
              </w:rPr>
              <w:t>▲售后服务及其他</w:t>
            </w:r>
          </w:p>
          <w:p w:rsidR="00831469" w:rsidRPr="007A1A01" w:rsidRDefault="00831469" w:rsidP="00E21EB2">
            <w:pPr>
              <w:jc w:val="center"/>
              <w:rPr>
                <w:rFonts w:ascii="宋体" w:hAnsi="宋体"/>
                <w:szCs w:val="21"/>
              </w:rPr>
            </w:pPr>
            <w:r w:rsidRPr="007A1A01">
              <w:rPr>
                <w:rFonts w:ascii="宋体" w:hAnsi="宋体" w:hint="eastAsia"/>
                <w:szCs w:val="21"/>
              </w:rPr>
              <w:t>要求</w:t>
            </w:r>
          </w:p>
        </w:tc>
        <w:tc>
          <w:tcPr>
            <w:tcW w:w="8027" w:type="dxa"/>
            <w:gridSpan w:val="4"/>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rPr>
                <w:rFonts w:ascii="宋体" w:hAnsi="宋体"/>
                <w:szCs w:val="21"/>
              </w:rPr>
            </w:pPr>
            <w:r w:rsidRPr="007A1A01">
              <w:rPr>
                <w:rFonts w:ascii="宋体" w:hAnsi="宋体" w:hint="eastAsia"/>
                <w:szCs w:val="21"/>
              </w:rPr>
              <w:t>1、合同签订期：自中标通知书发出之日起</w:t>
            </w:r>
            <w:r w:rsidRPr="007A1A01">
              <w:rPr>
                <w:rFonts w:ascii="宋体" w:hAnsi="宋体" w:hint="eastAsia"/>
                <w:szCs w:val="21"/>
                <w:u w:val="single"/>
              </w:rPr>
              <w:t xml:space="preserve">   15  </w:t>
            </w:r>
            <w:r w:rsidRPr="007A1A01">
              <w:rPr>
                <w:rFonts w:ascii="宋体" w:hAnsi="宋体" w:hint="eastAsia"/>
                <w:szCs w:val="21"/>
              </w:rPr>
              <w:t>日历日内。</w:t>
            </w:r>
          </w:p>
          <w:p w:rsidR="00831469" w:rsidRPr="007A1A01" w:rsidRDefault="00831469" w:rsidP="00E21EB2">
            <w:pPr>
              <w:adjustRightInd w:val="0"/>
              <w:snapToGrid w:val="0"/>
              <w:rPr>
                <w:rFonts w:ascii="宋体" w:hAnsi="宋体"/>
                <w:szCs w:val="21"/>
              </w:rPr>
            </w:pPr>
            <w:r w:rsidRPr="007A1A01">
              <w:rPr>
                <w:rFonts w:ascii="宋体" w:hAnsi="宋体" w:hint="eastAsia"/>
                <w:szCs w:val="21"/>
              </w:rPr>
              <w:t>2、交付使用时间：自合同签订之日起</w:t>
            </w:r>
            <w:r w:rsidRPr="007A1A01">
              <w:rPr>
                <w:rFonts w:ascii="宋体" w:hAnsi="宋体" w:hint="eastAsia"/>
                <w:szCs w:val="21"/>
                <w:u w:val="single"/>
              </w:rPr>
              <w:t xml:space="preserve">   30   </w:t>
            </w:r>
            <w:r w:rsidRPr="007A1A01">
              <w:rPr>
                <w:rFonts w:ascii="宋体" w:hAnsi="宋体" w:hint="eastAsia"/>
                <w:szCs w:val="21"/>
              </w:rPr>
              <w:t xml:space="preserve">日内交付并安装验收完毕。 </w:t>
            </w:r>
          </w:p>
          <w:p w:rsidR="00831469" w:rsidRPr="007A1A01" w:rsidRDefault="00831469" w:rsidP="00E21EB2">
            <w:pPr>
              <w:adjustRightInd w:val="0"/>
              <w:snapToGrid w:val="0"/>
              <w:rPr>
                <w:rFonts w:ascii="宋体" w:hAnsi="宋体"/>
                <w:szCs w:val="21"/>
              </w:rPr>
            </w:pPr>
            <w:r w:rsidRPr="007A1A01">
              <w:rPr>
                <w:rFonts w:ascii="宋体" w:hAnsi="宋体" w:hint="eastAsia"/>
                <w:szCs w:val="21"/>
              </w:rPr>
              <w:t>3、交货地点：广西</w:t>
            </w:r>
            <w:r w:rsidRPr="007A1A01">
              <w:rPr>
                <w:rFonts w:ascii="宋体" w:hAnsi="宋体" w:hint="eastAsia"/>
                <w:szCs w:val="21"/>
                <w:u w:val="single"/>
              </w:rPr>
              <w:t xml:space="preserve"> 南宁市</w:t>
            </w:r>
            <w:proofErr w:type="gramStart"/>
            <w:r w:rsidRPr="007A1A01">
              <w:rPr>
                <w:rFonts w:ascii="宋体" w:hAnsi="宋体" w:hint="eastAsia"/>
                <w:szCs w:val="21"/>
                <w:u w:val="single"/>
              </w:rPr>
              <w:t>青秀</w:t>
            </w:r>
            <w:proofErr w:type="gramEnd"/>
            <w:r w:rsidRPr="007A1A01">
              <w:rPr>
                <w:rFonts w:ascii="宋体" w:hAnsi="宋体" w:hint="eastAsia"/>
                <w:szCs w:val="21"/>
                <w:u w:val="single"/>
              </w:rPr>
              <w:t>区五合大道7号</w:t>
            </w:r>
            <w:r w:rsidRPr="007A1A01">
              <w:rPr>
                <w:rFonts w:ascii="宋体" w:hAnsi="宋体" w:hint="eastAsia"/>
                <w:szCs w:val="21"/>
              </w:rPr>
              <w:t>（采购人指定地点）。</w:t>
            </w:r>
          </w:p>
          <w:p w:rsidR="00831469" w:rsidRPr="007A1A01" w:rsidRDefault="00831469" w:rsidP="00E21EB2">
            <w:pPr>
              <w:adjustRightInd w:val="0"/>
              <w:snapToGrid w:val="0"/>
              <w:rPr>
                <w:rFonts w:ascii="宋体" w:hAnsi="宋体"/>
                <w:szCs w:val="21"/>
              </w:rPr>
            </w:pPr>
            <w:r w:rsidRPr="007A1A01">
              <w:rPr>
                <w:rFonts w:ascii="宋体" w:hAnsi="宋体" w:hint="eastAsia"/>
                <w:szCs w:val="21"/>
              </w:rPr>
              <w:t>4、交货方式：现场交货。</w:t>
            </w:r>
          </w:p>
          <w:p w:rsidR="00831469" w:rsidRPr="007A1A01" w:rsidRDefault="00831469" w:rsidP="00E21EB2">
            <w:pPr>
              <w:adjustRightInd w:val="0"/>
              <w:snapToGrid w:val="0"/>
              <w:rPr>
                <w:rFonts w:ascii="宋体" w:hAnsi="宋体"/>
                <w:szCs w:val="21"/>
              </w:rPr>
            </w:pPr>
            <w:r w:rsidRPr="007A1A01">
              <w:rPr>
                <w:rFonts w:ascii="宋体" w:hAnsi="宋体" w:hint="eastAsia"/>
                <w:szCs w:val="21"/>
              </w:rPr>
              <w:t>5、售后服务要求：</w:t>
            </w:r>
          </w:p>
          <w:p w:rsidR="00831469" w:rsidRPr="007A1A01" w:rsidRDefault="00831469" w:rsidP="00E21EB2">
            <w:pPr>
              <w:adjustRightInd w:val="0"/>
              <w:snapToGrid w:val="0"/>
              <w:rPr>
                <w:rFonts w:ascii="宋体" w:hAnsi="宋体"/>
                <w:szCs w:val="21"/>
              </w:rPr>
            </w:pPr>
            <w:r w:rsidRPr="007A1A01">
              <w:rPr>
                <w:rFonts w:ascii="宋体" w:hAnsi="宋体" w:hint="eastAsia"/>
                <w:szCs w:val="21"/>
              </w:rPr>
              <w:t>（1）免费送货上门，按现场条件全程免费安装调试，直至最终验收前产生的所有费用由中标供应商承担。</w:t>
            </w:r>
          </w:p>
          <w:p w:rsidR="00831469" w:rsidRPr="007A1A01" w:rsidRDefault="00831469" w:rsidP="00E21EB2">
            <w:pPr>
              <w:adjustRightInd w:val="0"/>
              <w:snapToGrid w:val="0"/>
              <w:rPr>
                <w:rFonts w:ascii="宋体" w:hAnsi="宋体" w:hint="eastAsia"/>
                <w:szCs w:val="21"/>
              </w:rPr>
            </w:pPr>
            <w:r w:rsidRPr="007A1A01">
              <w:rPr>
                <w:rFonts w:ascii="宋体" w:hAnsi="宋体" w:hint="eastAsia"/>
                <w:szCs w:val="21"/>
              </w:rPr>
              <w:t xml:space="preserve"> （2）免费保修期：对所售设备提供60个月的上门全免费保修期，保修期内非人为因素发生的故障均由中标供应商免费维修或更换，质保期外维修的零配件需优惠（注明折扣率）。</w:t>
            </w:r>
          </w:p>
          <w:p w:rsidR="00831469" w:rsidRPr="007A1A01" w:rsidRDefault="00831469" w:rsidP="00E21EB2">
            <w:pPr>
              <w:adjustRightInd w:val="0"/>
              <w:snapToGrid w:val="0"/>
              <w:rPr>
                <w:rFonts w:ascii="宋体" w:hAnsi="宋体" w:hint="eastAsia"/>
                <w:szCs w:val="21"/>
              </w:rPr>
            </w:pPr>
            <w:r w:rsidRPr="007A1A01">
              <w:rPr>
                <w:rFonts w:ascii="宋体" w:hAnsi="宋体" w:hint="eastAsia"/>
                <w:szCs w:val="21"/>
              </w:rPr>
              <w:t>（3）质量保证期：所有家具的质量保证期不少于3年，分项货物有要求按分项要求。在质保期内设备运行发生故障，中标人必须免费提供维修服务所提供的货物必须是全新的合格产品，质保期内全免费上门维修、免费更换零部件；质保期过后提供终身维护。投标人投标时必须承诺对本项目设备提供终身服务，保修期外的服务费用由采购人和中标人另行商议。</w:t>
            </w:r>
          </w:p>
          <w:p w:rsidR="00831469" w:rsidRPr="007A1A01" w:rsidRDefault="00831469" w:rsidP="00E21EB2">
            <w:pPr>
              <w:adjustRightInd w:val="0"/>
              <w:snapToGrid w:val="0"/>
              <w:rPr>
                <w:rFonts w:ascii="宋体" w:hAnsi="宋体"/>
                <w:szCs w:val="21"/>
              </w:rPr>
            </w:pPr>
            <w:r w:rsidRPr="007A1A01">
              <w:rPr>
                <w:rFonts w:ascii="宋体" w:hAnsi="宋体" w:hint="eastAsia"/>
                <w:szCs w:val="21"/>
              </w:rPr>
              <w:t>（4）故障响应时间：货物发生故障时，在接到采购人通知后24小时内到达现场处理，一般故障处理时限不超过12小时，12小时内不能修复的，提供替代品。</w:t>
            </w:r>
          </w:p>
          <w:p w:rsidR="00831469" w:rsidRPr="007A1A01" w:rsidRDefault="00831469" w:rsidP="00E21EB2">
            <w:pPr>
              <w:adjustRightInd w:val="0"/>
              <w:snapToGrid w:val="0"/>
              <w:rPr>
                <w:rFonts w:ascii="宋体" w:hAnsi="宋体"/>
                <w:szCs w:val="21"/>
              </w:rPr>
            </w:pPr>
            <w:r w:rsidRPr="007A1A01">
              <w:rPr>
                <w:rFonts w:ascii="宋体" w:hAnsi="宋体" w:hint="eastAsia"/>
                <w:szCs w:val="21"/>
              </w:rPr>
              <w:t>（5）验收所需工具、器材由中标供应商自理；各项性能指标达到技术要求的，由供需双方共同签字认可，现场验收。</w:t>
            </w:r>
          </w:p>
          <w:p w:rsidR="00831469" w:rsidRPr="007A1A01" w:rsidRDefault="00831469" w:rsidP="00E21EB2">
            <w:pPr>
              <w:adjustRightInd w:val="0"/>
              <w:snapToGrid w:val="0"/>
              <w:rPr>
                <w:rFonts w:ascii="宋体" w:hAnsi="宋体" w:hint="eastAsia"/>
                <w:szCs w:val="21"/>
              </w:rPr>
            </w:pPr>
            <w:r w:rsidRPr="007A1A01">
              <w:rPr>
                <w:rFonts w:ascii="宋体" w:hAnsi="宋体" w:hint="eastAsia"/>
                <w:szCs w:val="21"/>
              </w:rPr>
              <w:t>（6）中标供应商负责处理解决货物出现的质量及安全问题并承担一切费用，所有非故意性损坏以及正常使用范围内造成的损坏均要免费维修，因人为因素出现的故障不在免费保修范围内，但中标供应商也要积极帮助采购人修理，并提供优惠价格的配件和服务。</w:t>
            </w:r>
          </w:p>
        </w:tc>
      </w:tr>
      <w:tr w:rsidR="00831469" w:rsidRPr="007A1A01" w:rsidTr="00E21EB2">
        <w:trPr>
          <w:trHeight w:val="2418"/>
        </w:trPr>
        <w:tc>
          <w:tcPr>
            <w:tcW w:w="1917" w:type="dxa"/>
            <w:gridSpan w:val="3"/>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hint="eastAsia"/>
                <w:szCs w:val="21"/>
              </w:rPr>
            </w:pPr>
            <w:r w:rsidRPr="007A1A01">
              <w:rPr>
                <w:rFonts w:ascii="宋体" w:hAnsi="宋体" w:hint="eastAsia"/>
                <w:szCs w:val="21"/>
              </w:rPr>
              <w:t>▲验收标准</w:t>
            </w:r>
          </w:p>
        </w:tc>
        <w:tc>
          <w:tcPr>
            <w:tcW w:w="8027" w:type="dxa"/>
            <w:gridSpan w:val="4"/>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rPr>
                <w:rFonts w:ascii="宋体" w:hAnsi="宋体" w:hint="eastAsia"/>
                <w:szCs w:val="21"/>
              </w:rPr>
            </w:pPr>
            <w:r w:rsidRPr="007A1A01">
              <w:rPr>
                <w:rFonts w:ascii="宋体" w:hAnsi="宋体" w:hint="eastAsia"/>
                <w:szCs w:val="21"/>
              </w:rPr>
              <w:t>1、所供产品的规格、数量符合招标文件招标项目采购需求及采购合同约定的要求。</w:t>
            </w:r>
          </w:p>
          <w:p w:rsidR="00831469" w:rsidRPr="007A1A01" w:rsidRDefault="00831469" w:rsidP="00E21EB2">
            <w:pPr>
              <w:adjustRightInd w:val="0"/>
              <w:snapToGrid w:val="0"/>
              <w:rPr>
                <w:rFonts w:ascii="宋体" w:hAnsi="宋体" w:hint="eastAsia"/>
                <w:szCs w:val="21"/>
              </w:rPr>
            </w:pPr>
            <w:r w:rsidRPr="007A1A01">
              <w:rPr>
                <w:rFonts w:ascii="宋体" w:hAnsi="宋体" w:hint="eastAsia"/>
                <w:szCs w:val="21"/>
              </w:rPr>
              <w:t>2、所供产品的材质、颜色符合招标文件招标项目采购需求及采购合同约定的要求。</w:t>
            </w:r>
          </w:p>
          <w:p w:rsidR="00831469" w:rsidRPr="007A1A01" w:rsidRDefault="00831469" w:rsidP="00E21EB2">
            <w:pPr>
              <w:adjustRightInd w:val="0"/>
              <w:snapToGrid w:val="0"/>
              <w:rPr>
                <w:rFonts w:ascii="宋体" w:hAnsi="宋体" w:hint="eastAsia"/>
                <w:szCs w:val="21"/>
              </w:rPr>
            </w:pPr>
            <w:r w:rsidRPr="007A1A01">
              <w:rPr>
                <w:rFonts w:ascii="宋体" w:hAnsi="宋体" w:hint="eastAsia"/>
                <w:szCs w:val="21"/>
              </w:rPr>
              <w:t>3、所供产品的外观完好，无严重碰撞、表皮脱落、五金件生锈等明显瑕疵。</w:t>
            </w:r>
          </w:p>
          <w:p w:rsidR="00831469" w:rsidRPr="007A1A01" w:rsidRDefault="00831469" w:rsidP="00E21EB2">
            <w:pPr>
              <w:adjustRightInd w:val="0"/>
              <w:snapToGrid w:val="0"/>
              <w:rPr>
                <w:rFonts w:ascii="宋体" w:hAnsi="宋体" w:hint="eastAsia"/>
                <w:szCs w:val="21"/>
              </w:rPr>
            </w:pPr>
            <w:r w:rsidRPr="007A1A01">
              <w:rPr>
                <w:rFonts w:ascii="宋体" w:hAnsi="宋体" w:hint="eastAsia"/>
                <w:szCs w:val="21"/>
              </w:rPr>
              <w:t>4、所供产品结构牢固，无安全隐患。</w:t>
            </w:r>
          </w:p>
          <w:p w:rsidR="00831469" w:rsidRPr="007A1A01" w:rsidRDefault="00831469" w:rsidP="00E21EB2">
            <w:pPr>
              <w:adjustRightInd w:val="0"/>
              <w:snapToGrid w:val="0"/>
              <w:rPr>
                <w:rFonts w:ascii="宋体" w:hAnsi="宋体" w:hint="eastAsia"/>
                <w:szCs w:val="21"/>
              </w:rPr>
            </w:pPr>
            <w:r w:rsidRPr="007A1A01">
              <w:rPr>
                <w:rFonts w:ascii="宋体" w:hAnsi="宋体" w:hint="eastAsia"/>
                <w:szCs w:val="21"/>
              </w:rPr>
              <w:t>5、如有抽检要求的，检测结果符合招标文件招标项目采购需求及采购合同约定的要求。 6、所有产品均已运输至指定地点，并安装调试完毕。</w:t>
            </w:r>
          </w:p>
          <w:p w:rsidR="00831469" w:rsidRPr="007A1A01" w:rsidRDefault="00831469" w:rsidP="00E21EB2">
            <w:pPr>
              <w:adjustRightInd w:val="0"/>
              <w:snapToGrid w:val="0"/>
              <w:rPr>
                <w:rFonts w:ascii="宋体" w:hAnsi="宋体" w:hint="eastAsia"/>
                <w:szCs w:val="21"/>
              </w:rPr>
            </w:pPr>
            <w:r w:rsidRPr="007A1A01">
              <w:rPr>
                <w:rFonts w:ascii="宋体" w:hAnsi="宋体" w:hint="eastAsia"/>
                <w:szCs w:val="21"/>
              </w:rPr>
              <w:t>7、招标文件招标项目采购需求及采购合同约定的附件、工具、技术资料等齐全；提供产品合格证材料。</w:t>
            </w:r>
          </w:p>
        </w:tc>
      </w:tr>
      <w:tr w:rsidR="00831469" w:rsidRPr="007A1A01" w:rsidTr="00E21EB2">
        <w:trPr>
          <w:trHeight w:val="584"/>
        </w:trPr>
        <w:tc>
          <w:tcPr>
            <w:tcW w:w="1917" w:type="dxa"/>
            <w:gridSpan w:val="3"/>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▲投标报价</w:t>
            </w:r>
          </w:p>
        </w:tc>
        <w:tc>
          <w:tcPr>
            <w:tcW w:w="8027" w:type="dxa"/>
            <w:gridSpan w:val="4"/>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pStyle w:val="af4"/>
              <w:snapToGrid w:val="0"/>
              <w:spacing w:line="400" w:lineRule="exact"/>
              <w:outlineLvl w:val="0"/>
              <w:rPr>
                <w:rFonts w:hAnsi="宋体" w:cs="Times New Roman"/>
              </w:rPr>
            </w:pPr>
            <w:r w:rsidRPr="007A1A01">
              <w:rPr>
                <w:rFonts w:hAnsi="宋体" w:cs="Times New Roman" w:hint="eastAsia"/>
              </w:rPr>
              <w:t>投标报价为采购人指定地点的现场交货价，包括：</w:t>
            </w:r>
          </w:p>
          <w:p w:rsidR="00831469" w:rsidRPr="007A1A01" w:rsidRDefault="00831469" w:rsidP="00E21EB2">
            <w:pPr>
              <w:pStyle w:val="af4"/>
              <w:snapToGrid w:val="0"/>
              <w:spacing w:line="400" w:lineRule="exact"/>
              <w:outlineLvl w:val="0"/>
              <w:rPr>
                <w:rFonts w:hAnsi="宋体" w:cs="Times New Roman"/>
              </w:rPr>
            </w:pPr>
            <w:r w:rsidRPr="007A1A01">
              <w:rPr>
                <w:rFonts w:hAnsi="宋体" w:cs="Times New Roman" w:hint="eastAsia"/>
              </w:rPr>
              <w:t>（1）货物的价格：包括货款、零配件、安装调试费、验收费；</w:t>
            </w:r>
          </w:p>
          <w:p w:rsidR="00831469" w:rsidRPr="007A1A01" w:rsidRDefault="00831469" w:rsidP="00E21EB2">
            <w:pPr>
              <w:pStyle w:val="af4"/>
              <w:snapToGrid w:val="0"/>
              <w:spacing w:line="400" w:lineRule="exact"/>
              <w:outlineLvl w:val="0"/>
              <w:rPr>
                <w:rFonts w:hAnsi="宋体" w:cs="Times New Roman"/>
              </w:rPr>
            </w:pPr>
            <w:r w:rsidRPr="007A1A01">
              <w:rPr>
                <w:rFonts w:hAnsi="宋体" w:cs="Times New Roman" w:hint="eastAsia"/>
              </w:rPr>
              <w:t>（2）货物的标准附件、备品备件、专用工具的价格；</w:t>
            </w:r>
          </w:p>
          <w:p w:rsidR="00831469" w:rsidRPr="007A1A01" w:rsidRDefault="00831469" w:rsidP="00E21EB2">
            <w:pPr>
              <w:pStyle w:val="af4"/>
              <w:snapToGrid w:val="0"/>
              <w:spacing w:line="400" w:lineRule="exact"/>
              <w:outlineLvl w:val="0"/>
              <w:rPr>
                <w:rFonts w:hAnsi="宋体" w:cs="Times New Roman"/>
              </w:rPr>
            </w:pPr>
            <w:r w:rsidRPr="007A1A01">
              <w:rPr>
                <w:rFonts w:hAnsi="宋体" w:cs="Times New Roman" w:hint="eastAsia"/>
              </w:rPr>
              <w:t>（3）运输、装卸、调试、培训、技术支持、售后服务费；</w:t>
            </w:r>
          </w:p>
          <w:p w:rsidR="00831469" w:rsidRPr="007A1A01" w:rsidRDefault="00831469" w:rsidP="00E21EB2">
            <w:pPr>
              <w:pStyle w:val="af4"/>
              <w:snapToGrid w:val="0"/>
              <w:spacing w:line="400" w:lineRule="exact"/>
              <w:outlineLvl w:val="0"/>
              <w:rPr>
                <w:rFonts w:hAnsi="宋体" w:cs="Times New Roman"/>
              </w:rPr>
            </w:pPr>
            <w:r w:rsidRPr="007A1A01">
              <w:rPr>
                <w:rFonts w:hAnsi="宋体" w:cs="Times New Roman" w:hint="eastAsia"/>
              </w:rPr>
              <w:t>（4）按采购人要求进行摆放的费用。</w:t>
            </w:r>
          </w:p>
          <w:p w:rsidR="00831469" w:rsidRPr="007A1A01" w:rsidRDefault="00831469" w:rsidP="00E21EB2">
            <w:pPr>
              <w:adjustRightInd w:val="0"/>
              <w:snapToGrid w:val="0"/>
              <w:rPr>
                <w:rFonts w:ascii="宋体" w:hAnsi="宋体" w:hint="eastAsia"/>
                <w:szCs w:val="21"/>
              </w:rPr>
            </w:pPr>
            <w:r w:rsidRPr="007A1A01">
              <w:rPr>
                <w:rFonts w:ascii="宋体" w:hAnsi="宋体" w:hint="eastAsia"/>
                <w:szCs w:val="21"/>
              </w:rPr>
              <w:t>注：投标人自行考虑完成项目所需的辅材、零配件等数量，投标报价中应包含全部内容，中标后采购人不再另行支付额外费用。</w:t>
            </w:r>
          </w:p>
        </w:tc>
      </w:tr>
      <w:tr w:rsidR="00831469" w:rsidRPr="007A1A01" w:rsidTr="00E21EB2">
        <w:trPr>
          <w:trHeight w:val="737"/>
        </w:trPr>
        <w:tc>
          <w:tcPr>
            <w:tcW w:w="1917" w:type="dxa"/>
            <w:gridSpan w:val="3"/>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szCs w:val="21"/>
              </w:rPr>
            </w:pPr>
            <w:r w:rsidRPr="007A1A01">
              <w:rPr>
                <w:rFonts w:ascii="宋体" w:hAnsi="宋体" w:hint="eastAsia"/>
                <w:szCs w:val="21"/>
              </w:rPr>
              <w:t>▲付款方式</w:t>
            </w:r>
          </w:p>
        </w:tc>
        <w:tc>
          <w:tcPr>
            <w:tcW w:w="8027" w:type="dxa"/>
            <w:gridSpan w:val="4"/>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rPr>
                <w:rFonts w:ascii="宋体" w:hAnsi="宋体" w:hint="eastAsia"/>
                <w:szCs w:val="21"/>
              </w:rPr>
            </w:pPr>
            <w:r w:rsidRPr="007A1A01">
              <w:rPr>
                <w:rFonts w:ascii="宋体" w:hAnsi="宋体" w:hint="eastAsia"/>
                <w:szCs w:val="21"/>
              </w:rPr>
              <w:t>乙方对本合同项下全部货物分批交货、分批安装调试，验收合格（甲方出具《货物验收书》）并交付使用后，乙方应向甲方分批开具等额有效发票，甲方收到乙方开具的发票后30日内，一期付款82.04万；二期于2022年7月前</w:t>
            </w:r>
            <w:proofErr w:type="gramStart"/>
            <w:r w:rsidRPr="007A1A01">
              <w:rPr>
                <w:rFonts w:ascii="宋体" w:hAnsi="宋体" w:hint="eastAsia"/>
                <w:szCs w:val="21"/>
              </w:rPr>
              <w:t>付合同</w:t>
            </w:r>
            <w:proofErr w:type="gramEnd"/>
            <w:r w:rsidRPr="007A1A01">
              <w:rPr>
                <w:rFonts w:ascii="宋体" w:hAnsi="宋体" w:hint="eastAsia"/>
                <w:szCs w:val="21"/>
              </w:rPr>
              <w:t>尾款。</w:t>
            </w:r>
          </w:p>
        </w:tc>
      </w:tr>
      <w:tr w:rsidR="00831469" w:rsidRPr="007A1A01" w:rsidTr="00E21EB2">
        <w:trPr>
          <w:trHeight w:val="737"/>
        </w:trPr>
        <w:tc>
          <w:tcPr>
            <w:tcW w:w="1917" w:type="dxa"/>
            <w:gridSpan w:val="3"/>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jc w:val="center"/>
              <w:rPr>
                <w:rFonts w:ascii="宋体" w:hAnsi="宋体" w:hint="eastAsia"/>
                <w:szCs w:val="21"/>
              </w:rPr>
            </w:pPr>
            <w:r w:rsidRPr="007A1A01">
              <w:rPr>
                <w:rFonts w:ascii="宋体" w:hAnsi="宋体" w:hint="eastAsia"/>
                <w:szCs w:val="21"/>
              </w:rPr>
              <w:lastRenderedPageBreak/>
              <w:t>▲履约保证金</w:t>
            </w:r>
          </w:p>
        </w:tc>
        <w:tc>
          <w:tcPr>
            <w:tcW w:w="8027" w:type="dxa"/>
            <w:gridSpan w:val="4"/>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rPr>
                <w:rFonts w:ascii="宋体" w:hAnsi="宋体" w:hint="eastAsia"/>
                <w:szCs w:val="21"/>
              </w:rPr>
            </w:pPr>
            <w:r w:rsidRPr="007A1A01">
              <w:rPr>
                <w:rFonts w:ascii="宋体" w:hAnsi="宋体" w:hint="eastAsia"/>
                <w:szCs w:val="21"/>
              </w:rPr>
              <w:t>合同签订之前，供应商按合同金额的</w:t>
            </w:r>
            <w:r w:rsidRPr="007A1A01">
              <w:rPr>
                <w:rFonts w:ascii="宋体" w:hAnsi="宋体"/>
                <w:szCs w:val="21"/>
              </w:rPr>
              <w:t>3%</w:t>
            </w:r>
            <w:r w:rsidRPr="007A1A01">
              <w:rPr>
                <w:rFonts w:ascii="宋体" w:hAnsi="宋体" w:hint="eastAsia"/>
                <w:szCs w:val="21"/>
              </w:rPr>
              <w:t>向采购人交纳履约保证金，履约保证金在供应商按合同约定交货验收合格后5个工作日内无息返还。</w:t>
            </w:r>
          </w:p>
          <w:p w:rsidR="00831469" w:rsidRPr="007A1A01" w:rsidRDefault="00831469" w:rsidP="00E21EB2">
            <w:pPr>
              <w:spacing w:line="360" w:lineRule="exact"/>
              <w:jc w:val="left"/>
              <w:rPr>
                <w:rFonts w:ascii="宋体" w:hAnsi="宋体" w:hint="eastAsia"/>
                <w:szCs w:val="21"/>
              </w:rPr>
            </w:pPr>
            <w:r w:rsidRPr="007A1A01">
              <w:rPr>
                <w:rFonts w:ascii="宋体" w:hAnsi="宋体" w:hint="eastAsia"/>
                <w:szCs w:val="21"/>
              </w:rPr>
              <w:t>（注：履约保证金必须从供应商基本账户汇出到达指定账户，并持银行转账凭证到采购人财务处开具收据。）</w:t>
            </w:r>
          </w:p>
          <w:p w:rsidR="00831469" w:rsidRPr="007A1A01" w:rsidRDefault="00831469" w:rsidP="00E21EB2">
            <w:pPr>
              <w:pStyle w:val="af4"/>
              <w:spacing w:line="400" w:lineRule="exact"/>
              <w:rPr>
                <w:rFonts w:hAnsi="宋体"/>
              </w:rPr>
            </w:pPr>
            <w:r w:rsidRPr="007A1A01">
              <w:rPr>
                <w:rFonts w:hAnsi="宋体" w:hint="eastAsia"/>
              </w:rPr>
              <w:t>户</w:t>
            </w:r>
            <w:r w:rsidRPr="007A1A01">
              <w:rPr>
                <w:rFonts w:hAnsi="宋体"/>
              </w:rPr>
              <w:t xml:space="preserve">  名： </w:t>
            </w:r>
            <w:r w:rsidRPr="007A1A01">
              <w:rPr>
                <w:rFonts w:hAnsi="宋体" w:hint="eastAsia"/>
              </w:rPr>
              <w:t>广西警察学院</w:t>
            </w:r>
          </w:p>
          <w:p w:rsidR="00831469" w:rsidRPr="007A1A01" w:rsidRDefault="00831469" w:rsidP="00E21EB2">
            <w:pPr>
              <w:pStyle w:val="af4"/>
              <w:spacing w:line="400" w:lineRule="exact"/>
              <w:rPr>
                <w:rFonts w:hAnsi="宋体"/>
              </w:rPr>
            </w:pPr>
            <w:r w:rsidRPr="007A1A01">
              <w:rPr>
                <w:rFonts w:hAnsi="宋体" w:hint="eastAsia"/>
              </w:rPr>
              <w:t>开户行：</w:t>
            </w:r>
            <w:r w:rsidRPr="007A1A01">
              <w:rPr>
                <w:rFonts w:hAnsi="宋体"/>
              </w:rPr>
              <w:t xml:space="preserve"> </w:t>
            </w:r>
            <w:r w:rsidRPr="007A1A01">
              <w:rPr>
                <w:rFonts w:hAnsi="宋体" w:hint="eastAsia"/>
              </w:rPr>
              <w:t>中国银行东葛支行</w:t>
            </w:r>
          </w:p>
          <w:p w:rsidR="00831469" w:rsidRPr="007A1A01" w:rsidRDefault="00831469" w:rsidP="00E21EB2">
            <w:pPr>
              <w:spacing w:line="360" w:lineRule="exact"/>
              <w:jc w:val="left"/>
              <w:rPr>
                <w:rFonts w:ascii="宋体" w:hAnsi="宋体" w:hint="eastAsia"/>
                <w:szCs w:val="21"/>
              </w:rPr>
            </w:pPr>
            <w:proofErr w:type="gramStart"/>
            <w:r w:rsidRPr="007A1A01">
              <w:rPr>
                <w:rFonts w:ascii="宋体" w:hAnsi="宋体" w:hint="eastAsia"/>
                <w:szCs w:val="21"/>
              </w:rPr>
              <w:t>账</w:t>
            </w:r>
            <w:proofErr w:type="gramEnd"/>
            <w:r w:rsidRPr="007A1A01">
              <w:rPr>
                <w:rFonts w:ascii="宋体" w:hAnsi="宋体"/>
                <w:szCs w:val="21"/>
              </w:rPr>
              <w:t xml:space="preserve">  号：</w:t>
            </w:r>
            <w:r w:rsidRPr="007A1A01">
              <w:rPr>
                <w:rFonts w:ascii="宋体" w:hAnsi="宋体" w:hint="eastAsia"/>
                <w:szCs w:val="21"/>
              </w:rPr>
              <w:t>617159392963</w:t>
            </w:r>
          </w:p>
        </w:tc>
      </w:tr>
      <w:tr w:rsidR="00831469" w:rsidRPr="007A1A01" w:rsidTr="00E21EB2">
        <w:trPr>
          <w:trHeight w:val="1651"/>
        </w:trPr>
        <w:tc>
          <w:tcPr>
            <w:tcW w:w="1917" w:type="dxa"/>
            <w:gridSpan w:val="3"/>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ind w:firstLineChars="100" w:firstLine="210"/>
              <w:jc w:val="center"/>
              <w:rPr>
                <w:rFonts w:ascii="宋体" w:hAnsi="宋体" w:hint="eastAsia"/>
                <w:szCs w:val="21"/>
              </w:rPr>
            </w:pPr>
            <w:r w:rsidRPr="007A1A01">
              <w:rPr>
                <w:rFonts w:ascii="宋体" w:hAnsi="宋体" w:hint="eastAsia"/>
                <w:szCs w:val="21"/>
              </w:rPr>
              <w:t>▲本项目核心</w:t>
            </w:r>
          </w:p>
          <w:p w:rsidR="00831469" w:rsidRPr="007A1A01" w:rsidRDefault="00831469" w:rsidP="00E21EB2">
            <w:pPr>
              <w:ind w:firstLineChars="100" w:firstLine="210"/>
              <w:jc w:val="center"/>
              <w:rPr>
                <w:rFonts w:ascii="宋体" w:hAnsi="宋体"/>
                <w:szCs w:val="21"/>
              </w:rPr>
            </w:pPr>
            <w:r w:rsidRPr="007A1A01">
              <w:rPr>
                <w:rFonts w:ascii="宋体" w:hAnsi="宋体" w:hint="eastAsia"/>
                <w:szCs w:val="21"/>
              </w:rPr>
              <w:t>产品</w:t>
            </w:r>
          </w:p>
        </w:tc>
        <w:tc>
          <w:tcPr>
            <w:tcW w:w="8027" w:type="dxa"/>
            <w:gridSpan w:val="4"/>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rPr>
                <w:rFonts w:ascii="宋体" w:hAnsi="宋体"/>
                <w:szCs w:val="21"/>
              </w:rPr>
            </w:pPr>
            <w:r w:rsidRPr="007A1A01">
              <w:rPr>
                <w:rFonts w:ascii="宋体" w:hAnsi="宋体" w:hint="eastAsia"/>
                <w:b/>
                <w:szCs w:val="21"/>
                <w:u w:val="single"/>
              </w:rPr>
              <w:t xml:space="preserve"> </w:t>
            </w:r>
            <w:r w:rsidRPr="007A1A01">
              <w:rPr>
                <w:rFonts w:ascii="宋体" w:hAnsi="宋体" w:hint="eastAsia"/>
                <w:szCs w:val="21"/>
                <w:u w:val="single"/>
              </w:rPr>
              <w:t xml:space="preserve"> 投标</w:t>
            </w:r>
            <w:proofErr w:type="gramStart"/>
            <w:r w:rsidRPr="007A1A01">
              <w:rPr>
                <w:rFonts w:ascii="宋体" w:hAnsi="宋体" w:hint="eastAsia"/>
                <w:szCs w:val="21"/>
                <w:u w:val="single"/>
              </w:rPr>
              <w:t>产品项号</w:t>
            </w:r>
            <w:proofErr w:type="gramEnd"/>
            <w:r w:rsidRPr="007A1A01">
              <w:rPr>
                <w:rFonts w:ascii="宋体" w:hAnsi="宋体" w:hint="eastAsia"/>
                <w:szCs w:val="21"/>
                <w:u w:val="single"/>
              </w:rPr>
              <w:t>16“</w:t>
            </w:r>
            <w:r w:rsidRPr="007A1A01">
              <w:rPr>
                <w:rFonts w:ascii="宋体" w:hAnsi="宋体" w:cs="宋体" w:hint="eastAsia"/>
                <w:kern w:val="0"/>
                <w:szCs w:val="21"/>
                <w:u w:val="single"/>
              </w:rPr>
              <w:t>图书架”</w:t>
            </w:r>
            <w:r w:rsidRPr="007A1A01">
              <w:rPr>
                <w:rFonts w:ascii="宋体" w:hAnsi="宋体" w:hint="eastAsia"/>
                <w:szCs w:val="21"/>
                <w:u w:val="single"/>
              </w:rPr>
              <w:t xml:space="preserve">  </w:t>
            </w:r>
            <w:r w:rsidRPr="007A1A01">
              <w:rPr>
                <w:rFonts w:ascii="宋体" w:hAnsi="宋体" w:hint="eastAsia"/>
                <w:szCs w:val="21"/>
              </w:rPr>
              <w:t>（核心产品品牌相同的，视为提供同品牌产品）</w:t>
            </w:r>
          </w:p>
          <w:p w:rsidR="00831469" w:rsidRPr="007A1A01" w:rsidRDefault="00831469" w:rsidP="00E21EB2">
            <w:pPr>
              <w:adjustRightInd w:val="0"/>
              <w:snapToGrid w:val="0"/>
              <w:rPr>
                <w:rFonts w:ascii="宋体" w:hAnsi="宋体"/>
                <w:szCs w:val="21"/>
              </w:rPr>
            </w:pPr>
            <w:r w:rsidRPr="007A1A01">
              <w:rPr>
                <w:rFonts w:ascii="宋体" w:hAnsi="宋体" w:hint="eastAsia"/>
                <w:szCs w:val="21"/>
              </w:rPr>
              <w:t>注：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tc>
      </w:tr>
      <w:tr w:rsidR="00831469" w:rsidRPr="007A1A01" w:rsidTr="00E21EB2">
        <w:trPr>
          <w:trHeight w:val="355"/>
        </w:trPr>
        <w:tc>
          <w:tcPr>
            <w:tcW w:w="1917" w:type="dxa"/>
            <w:gridSpan w:val="3"/>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hint="eastAsia"/>
                <w:szCs w:val="21"/>
              </w:rPr>
            </w:pPr>
            <w:r w:rsidRPr="007A1A01">
              <w:rPr>
                <w:rFonts w:ascii="宋体" w:hAnsi="宋体" w:hint="eastAsia"/>
                <w:szCs w:val="21"/>
              </w:rPr>
              <w:t>投标样品（小样）要求</w:t>
            </w:r>
          </w:p>
        </w:tc>
        <w:tc>
          <w:tcPr>
            <w:tcW w:w="8027" w:type="dxa"/>
            <w:gridSpan w:val="4"/>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rPr>
                <w:rFonts w:ascii="宋体" w:hAnsi="宋体"/>
                <w:szCs w:val="21"/>
              </w:rPr>
            </w:pPr>
            <w:r w:rsidRPr="007A1A01">
              <w:rPr>
                <w:rFonts w:ascii="宋体" w:hAnsi="宋体" w:hint="eastAsia"/>
                <w:szCs w:val="21"/>
              </w:rPr>
              <w:t>投标小样需求表（供应商投标时，仅需提供1套小样）：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5"/>
              <w:gridCol w:w="1304"/>
              <w:gridCol w:w="992"/>
              <w:gridCol w:w="1985"/>
              <w:gridCol w:w="1701"/>
            </w:tblGrid>
            <w:tr w:rsidR="00831469" w:rsidRPr="007A1A01" w:rsidTr="00E21EB2">
              <w:trPr>
                <w:trHeight w:val="522"/>
              </w:trPr>
              <w:tc>
                <w:tcPr>
                  <w:tcW w:w="1515"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序号</w:t>
                  </w:r>
                </w:p>
              </w:tc>
              <w:tc>
                <w:tcPr>
                  <w:tcW w:w="130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小样名称</w:t>
                  </w:r>
                </w:p>
              </w:tc>
              <w:tc>
                <w:tcPr>
                  <w:tcW w:w="992"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数量</w:t>
                  </w:r>
                </w:p>
              </w:tc>
              <w:tc>
                <w:tcPr>
                  <w:tcW w:w="1985"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规格</w:t>
                  </w:r>
                </w:p>
              </w:tc>
              <w:tc>
                <w:tcPr>
                  <w:tcW w:w="1701"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备注说明</w:t>
                  </w:r>
                </w:p>
              </w:tc>
            </w:tr>
            <w:tr w:rsidR="00831469" w:rsidRPr="007A1A01" w:rsidTr="00E21EB2">
              <w:tc>
                <w:tcPr>
                  <w:tcW w:w="1515"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1</w:t>
                  </w:r>
                  <w:r w:rsidRPr="007A1A01">
                    <w:rPr>
                      <w:rFonts w:ascii="宋体" w:hAnsi="宋体"/>
                      <w:szCs w:val="21"/>
                    </w:rPr>
                    <w:t>-</w:t>
                  </w:r>
                  <w:r w:rsidRPr="007A1A01">
                    <w:rPr>
                      <w:rFonts w:ascii="宋体" w:hAnsi="宋体" w:hint="eastAsia"/>
                      <w:szCs w:val="21"/>
                    </w:rPr>
                    <w:t>图书架</w:t>
                  </w:r>
                </w:p>
              </w:tc>
              <w:tc>
                <w:tcPr>
                  <w:tcW w:w="130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外侧</w:t>
                  </w:r>
                  <w:r w:rsidRPr="007A1A01">
                    <w:rPr>
                      <w:rFonts w:ascii="宋体" w:hAnsi="宋体"/>
                      <w:szCs w:val="21"/>
                    </w:rPr>
                    <w:t>立脚</w:t>
                  </w:r>
                </w:p>
              </w:tc>
              <w:tc>
                <w:tcPr>
                  <w:tcW w:w="992"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szCs w:val="21"/>
                    </w:rPr>
                    <w:t>1</w:t>
                  </w:r>
                  <w:r w:rsidRPr="007A1A01">
                    <w:rPr>
                      <w:rFonts w:ascii="宋体" w:hAnsi="宋体" w:hint="eastAsia"/>
                      <w:szCs w:val="21"/>
                    </w:rPr>
                    <w:t>根</w:t>
                  </w:r>
                </w:p>
              </w:tc>
              <w:tc>
                <w:tcPr>
                  <w:tcW w:w="1985"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3</w:t>
                  </w:r>
                  <w:r w:rsidRPr="007A1A01">
                    <w:rPr>
                      <w:rFonts w:ascii="宋体" w:hAnsi="宋体"/>
                      <w:szCs w:val="21"/>
                    </w:rPr>
                    <w:t>00mm</w:t>
                  </w:r>
                  <w:r w:rsidRPr="007A1A01">
                    <w:rPr>
                      <w:rFonts w:ascii="宋体" w:hAnsi="宋体" w:hint="eastAsia"/>
                      <w:szCs w:val="21"/>
                    </w:rPr>
                    <w:t>×</w:t>
                  </w:r>
                  <w:r w:rsidRPr="007A1A01">
                    <w:rPr>
                      <w:rFonts w:ascii="宋体" w:hAnsi="宋体"/>
                      <w:szCs w:val="21"/>
                    </w:rPr>
                    <w:t>300mm</w:t>
                  </w:r>
                </w:p>
              </w:tc>
              <w:tc>
                <w:tcPr>
                  <w:tcW w:w="1701"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无</w:t>
                  </w:r>
                  <w:r w:rsidRPr="007A1A01">
                    <w:rPr>
                      <w:rFonts w:ascii="宋体" w:hAnsi="宋体"/>
                      <w:szCs w:val="21"/>
                    </w:rPr>
                    <w:t>油漆</w:t>
                  </w:r>
                </w:p>
              </w:tc>
            </w:tr>
            <w:tr w:rsidR="00831469" w:rsidRPr="007A1A01" w:rsidTr="00E21EB2">
              <w:tc>
                <w:tcPr>
                  <w:tcW w:w="1515"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szCs w:val="21"/>
                    </w:rPr>
                    <w:t>4-</w:t>
                  </w:r>
                  <w:r w:rsidRPr="007A1A01">
                    <w:rPr>
                      <w:rFonts w:ascii="宋体" w:hAnsi="宋体" w:hint="eastAsia"/>
                      <w:szCs w:val="21"/>
                    </w:rPr>
                    <w:t>4人</w:t>
                  </w:r>
                  <w:r w:rsidRPr="007A1A01">
                    <w:rPr>
                      <w:rFonts w:ascii="宋体" w:hAnsi="宋体"/>
                      <w:szCs w:val="21"/>
                    </w:rPr>
                    <w:t>阅览桌</w:t>
                  </w:r>
                </w:p>
              </w:tc>
              <w:tc>
                <w:tcPr>
                  <w:tcW w:w="130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台面板</w:t>
                  </w:r>
                </w:p>
              </w:tc>
              <w:tc>
                <w:tcPr>
                  <w:tcW w:w="992"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szCs w:val="21"/>
                    </w:rPr>
                    <w:t>1</w:t>
                  </w:r>
                  <w:r w:rsidRPr="007A1A01">
                    <w:rPr>
                      <w:rFonts w:ascii="宋体" w:hAnsi="宋体" w:hint="eastAsia"/>
                      <w:szCs w:val="21"/>
                    </w:rPr>
                    <w:t>块</w:t>
                  </w:r>
                </w:p>
              </w:tc>
              <w:tc>
                <w:tcPr>
                  <w:tcW w:w="1985"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3</w:t>
                  </w:r>
                  <w:r w:rsidRPr="007A1A01">
                    <w:rPr>
                      <w:rFonts w:ascii="宋体" w:hAnsi="宋体"/>
                      <w:szCs w:val="21"/>
                    </w:rPr>
                    <w:t>00mm</w:t>
                  </w:r>
                  <w:r w:rsidRPr="007A1A01">
                    <w:rPr>
                      <w:rFonts w:ascii="宋体" w:hAnsi="宋体" w:hint="eastAsia"/>
                      <w:szCs w:val="21"/>
                    </w:rPr>
                    <w:t>×</w:t>
                  </w:r>
                  <w:r w:rsidRPr="007A1A01">
                    <w:rPr>
                      <w:rFonts w:ascii="宋体" w:hAnsi="宋体"/>
                      <w:szCs w:val="21"/>
                    </w:rPr>
                    <w:t>300mm</w:t>
                  </w:r>
                </w:p>
              </w:tc>
              <w:tc>
                <w:tcPr>
                  <w:tcW w:w="1701"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proofErr w:type="gramStart"/>
                  <w:r w:rsidRPr="007A1A01">
                    <w:rPr>
                      <w:rFonts w:ascii="宋体" w:hAnsi="宋体" w:hint="eastAsia"/>
                      <w:szCs w:val="21"/>
                    </w:rPr>
                    <w:t>四周封边留有</w:t>
                  </w:r>
                  <w:proofErr w:type="gramEnd"/>
                  <w:r w:rsidRPr="007A1A01">
                    <w:rPr>
                      <w:rFonts w:ascii="宋体" w:hAnsi="宋体" w:hint="eastAsia"/>
                      <w:szCs w:val="21"/>
                    </w:rPr>
                    <w:t>剖面</w:t>
                  </w:r>
                </w:p>
              </w:tc>
            </w:tr>
            <w:tr w:rsidR="00831469" w:rsidRPr="007A1A01" w:rsidTr="00E21EB2">
              <w:tc>
                <w:tcPr>
                  <w:tcW w:w="1515"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szCs w:val="21"/>
                    </w:rPr>
                    <w:t>5-6</w:t>
                  </w:r>
                  <w:r w:rsidRPr="007A1A01">
                    <w:rPr>
                      <w:rFonts w:ascii="宋体" w:hAnsi="宋体" w:hint="eastAsia"/>
                      <w:szCs w:val="21"/>
                    </w:rPr>
                    <w:t>人</w:t>
                  </w:r>
                  <w:r w:rsidRPr="007A1A01">
                    <w:rPr>
                      <w:rFonts w:ascii="宋体" w:hAnsi="宋体"/>
                      <w:szCs w:val="21"/>
                    </w:rPr>
                    <w:t>阅览桌</w:t>
                  </w:r>
                </w:p>
              </w:tc>
              <w:tc>
                <w:tcPr>
                  <w:tcW w:w="130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立柱脚</w:t>
                  </w:r>
                </w:p>
              </w:tc>
              <w:tc>
                <w:tcPr>
                  <w:tcW w:w="992"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1根</w:t>
                  </w:r>
                </w:p>
              </w:tc>
              <w:tc>
                <w:tcPr>
                  <w:tcW w:w="1985"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cs="宋体" w:hint="eastAsia"/>
                      <w:kern w:val="0"/>
                      <w:szCs w:val="21"/>
                    </w:rPr>
                    <w:t>7</w:t>
                  </w:r>
                  <w:r w:rsidRPr="007A1A01">
                    <w:rPr>
                      <w:rFonts w:ascii="宋体" w:hAnsi="宋体" w:cs="宋体"/>
                      <w:kern w:val="0"/>
                      <w:szCs w:val="21"/>
                    </w:rPr>
                    <w:t>50mm高</w:t>
                  </w:r>
                </w:p>
              </w:tc>
              <w:tc>
                <w:tcPr>
                  <w:tcW w:w="1701"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hint="eastAsia"/>
                      <w:szCs w:val="21"/>
                    </w:rPr>
                  </w:pPr>
                  <w:r w:rsidRPr="007A1A01">
                    <w:rPr>
                      <w:rFonts w:ascii="宋体" w:hAnsi="宋体" w:hint="eastAsia"/>
                      <w:szCs w:val="21"/>
                    </w:rPr>
                    <w:t>完整提供</w:t>
                  </w:r>
                </w:p>
              </w:tc>
            </w:tr>
            <w:tr w:rsidR="00831469" w:rsidRPr="007A1A01" w:rsidTr="00E21EB2">
              <w:tc>
                <w:tcPr>
                  <w:tcW w:w="1515"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hint="eastAsia"/>
                      <w:szCs w:val="21"/>
                    </w:rPr>
                  </w:pPr>
                  <w:r w:rsidRPr="007A1A01">
                    <w:rPr>
                      <w:rFonts w:ascii="宋体" w:hAnsi="宋体" w:hint="eastAsia"/>
                      <w:szCs w:val="21"/>
                    </w:rPr>
                    <w:t>10</w:t>
                  </w:r>
                  <w:r w:rsidRPr="007A1A01">
                    <w:rPr>
                      <w:rFonts w:ascii="宋体" w:hAnsi="宋体"/>
                      <w:szCs w:val="21"/>
                    </w:rPr>
                    <w:t>-公共办公</w:t>
                  </w:r>
                  <w:r w:rsidRPr="007A1A01">
                    <w:rPr>
                      <w:rFonts w:ascii="宋体" w:hAnsi="宋体" w:hint="eastAsia"/>
                      <w:szCs w:val="21"/>
                    </w:rPr>
                    <w:t>区</w:t>
                  </w:r>
                  <w:r w:rsidRPr="007A1A01">
                    <w:rPr>
                      <w:rFonts w:ascii="宋体" w:hAnsi="宋体"/>
                      <w:szCs w:val="21"/>
                    </w:rPr>
                    <w:t>桌椅</w:t>
                  </w:r>
                </w:p>
              </w:tc>
              <w:tc>
                <w:tcPr>
                  <w:tcW w:w="130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hint="eastAsia"/>
                      <w:szCs w:val="21"/>
                    </w:rPr>
                  </w:pPr>
                  <w:r w:rsidRPr="007A1A01">
                    <w:rPr>
                      <w:rFonts w:ascii="宋体" w:hAnsi="宋体" w:hint="eastAsia"/>
                      <w:szCs w:val="21"/>
                    </w:rPr>
                    <w:t>桌屏</w:t>
                  </w:r>
                </w:p>
              </w:tc>
              <w:tc>
                <w:tcPr>
                  <w:tcW w:w="992"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hint="eastAsia"/>
                      <w:szCs w:val="21"/>
                    </w:rPr>
                  </w:pPr>
                  <w:r w:rsidRPr="007A1A01">
                    <w:rPr>
                      <w:rFonts w:ascii="宋体" w:hAnsi="宋体" w:hint="eastAsia"/>
                      <w:szCs w:val="21"/>
                    </w:rPr>
                    <w:t>1块</w:t>
                  </w:r>
                </w:p>
              </w:tc>
              <w:tc>
                <w:tcPr>
                  <w:tcW w:w="1985"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hint="eastAsia"/>
                      <w:szCs w:val="21"/>
                    </w:rPr>
                  </w:pPr>
                  <w:r w:rsidRPr="007A1A01">
                    <w:rPr>
                      <w:rFonts w:ascii="宋体" w:hAnsi="宋体" w:hint="eastAsia"/>
                      <w:szCs w:val="21"/>
                    </w:rPr>
                    <w:t>3</w:t>
                  </w:r>
                  <w:r w:rsidRPr="007A1A01">
                    <w:rPr>
                      <w:rFonts w:ascii="宋体" w:hAnsi="宋体"/>
                      <w:szCs w:val="21"/>
                    </w:rPr>
                    <w:t>00mm</w:t>
                  </w:r>
                  <w:r w:rsidRPr="007A1A01">
                    <w:rPr>
                      <w:rFonts w:ascii="宋体" w:hAnsi="宋体" w:hint="eastAsia"/>
                      <w:szCs w:val="21"/>
                    </w:rPr>
                    <w:t>×</w:t>
                  </w:r>
                  <w:r w:rsidRPr="007A1A01">
                    <w:rPr>
                      <w:rFonts w:ascii="宋体" w:hAnsi="宋体"/>
                      <w:szCs w:val="21"/>
                    </w:rPr>
                    <w:t>300mm</w:t>
                  </w:r>
                </w:p>
              </w:tc>
              <w:tc>
                <w:tcPr>
                  <w:tcW w:w="1701"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hint="eastAsia"/>
                      <w:szCs w:val="21"/>
                    </w:rPr>
                  </w:pPr>
                </w:p>
              </w:tc>
            </w:tr>
            <w:tr w:rsidR="00831469" w:rsidRPr="007A1A01" w:rsidTr="00E21EB2">
              <w:tc>
                <w:tcPr>
                  <w:tcW w:w="1515"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1</w:t>
                  </w:r>
                  <w:r w:rsidRPr="007A1A01">
                    <w:rPr>
                      <w:rFonts w:ascii="宋体" w:hAnsi="宋体"/>
                      <w:szCs w:val="21"/>
                    </w:rPr>
                    <w:t>6</w:t>
                  </w:r>
                  <w:r w:rsidRPr="007A1A01">
                    <w:rPr>
                      <w:rFonts w:ascii="宋体" w:hAnsi="宋体" w:hint="eastAsia"/>
                      <w:szCs w:val="21"/>
                    </w:rPr>
                    <w:t>-图书架</w:t>
                  </w:r>
                </w:p>
              </w:tc>
              <w:tc>
                <w:tcPr>
                  <w:tcW w:w="130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cs="宋体"/>
                      <w:bCs/>
                      <w:kern w:val="0"/>
                      <w:szCs w:val="21"/>
                    </w:rPr>
                  </w:pPr>
                  <w:r w:rsidRPr="007A1A01">
                    <w:rPr>
                      <w:rFonts w:ascii="宋体" w:hAnsi="宋体" w:cs="宋体" w:hint="eastAsia"/>
                      <w:bCs/>
                      <w:kern w:val="0"/>
                      <w:szCs w:val="21"/>
                    </w:rPr>
                    <w:t>书架</w:t>
                  </w:r>
                  <w:r w:rsidRPr="007A1A01">
                    <w:rPr>
                      <w:rFonts w:ascii="宋体" w:hAnsi="宋体" w:cs="宋体"/>
                      <w:bCs/>
                      <w:kern w:val="0"/>
                      <w:szCs w:val="21"/>
                    </w:rPr>
                    <w:t>立柱</w:t>
                  </w:r>
                </w:p>
              </w:tc>
              <w:tc>
                <w:tcPr>
                  <w:tcW w:w="992"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1根</w:t>
                  </w:r>
                </w:p>
              </w:tc>
              <w:tc>
                <w:tcPr>
                  <w:tcW w:w="1985"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长度3</w:t>
                  </w:r>
                  <w:r w:rsidRPr="007A1A01">
                    <w:rPr>
                      <w:rFonts w:ascii="宋体" w:hAnsi="宋体"/>
                      <w:szCs w:val="21"/>
                    </w:rPr>
                    <w:t>00mm</w:t>
                  </w:r>
                </w:p>
              </w:tc>
              <w:tc>
                <w:tcPr>
                  <w:tcW w:w="1701"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p>
              </w:tc>
            </w:tr>
            <w:tr w:rsidR="00831469" w:rsidRPr="007A1A01" w:rsidTr="00E21EB2">
              <w:tc>
                <w:tcPr>
                  <w:tcW w:w="1515"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1</w:t>
                  </w:r>
                  <w:r w:rsidRPr="007A1A01">
                    <w:rPr>
                      <w:rFonts w:ascii="宋体" w:hAnsi="宋体"/>
                      <w:szCs w:val="21"/>
                    </w:rPr>
                    <w:t>6</w:t>
                  </w:r>
                  <w:r w:rsidRPr="007A1A01">
                    <w:rPr>
                      <w:rFonts w:ascii="宋体" w:hAnsi="宋体" w:hint="eastAsia"/>
                      <w:szCs w:val="21"/>
                    </w:rPr>
                    <w:t>-图书架</w:t>
                  </w:r>
                </w:p>
              </w:tc>
              <w:tc>
                <w:tcPr>
                  <w:tcW w:w="130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cs="宋体"/>
                      <w:bCs/>
                      <w:kern w:val="0"/>
                      <w:szCs w:val="21"/>
                    </w:rPr>
                  </w:pPr>
                  <w:r w:rsidRPr="007A1A01">
                    <w:rPr>
                      <w:rFonts w:ascii="宋体" w:hAnsi="宋体" w:cs="宋体" w:hint="eastAsia"/>
                      <w:bCs/>
                      <w:kern w:val="0"/>
                      <w:szCs w:val="21"/>
                    </w:rPr>
                    <w:t>书架</w:t>
                  </w:r>
                  <w:r w:rsidRPr="007A1A01">
                    <w:rPr>
                      <w:rFonts w:ascii="宋体" w:hAnsi="宋体" w:cs="宋体"/>
                      <w:bCs/>
                      <w:kern w:val="0"/>
                      <w:szCs w:val="21"/>
                    </w:rPr>
                    <w:t>挂板</w:t>
                  </w:r>
                </w:p>
              </w:tc>
              <w:tc>
                <w:tcPr>
                  <w:tcW w:w="992"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1块</w:t>
                  </w:r>
                </w:p>
              </w:tc>
              <w:tc>
                <w:tcPr>
                  <w:tcW w:w="1985"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szCs w:val="21"/>
                    </w:rPr>
                    <w:t>445mm</w:t>
                  </w:r>
                  <w:r w:rsidRPr="007A1A01">
                    <w:rPr>
                      <w:rFonts w:ascii="宋体" w:hAnsi="宋体" w:hint="eastAsia"/>
                      <w:szCs w:val="21"/>
                    </w:rPr>
                    <w:t>×</w:t>
                  </w:r>
                  <w:r w:rsidRPr="007A1A01">
                    <w:rPr>
                      <w:rFonts w:ascii="宋体" w:hAnsi="宋体"/>
                      <w:szCs w:val="21"/>
                    </w:rPr>
                    <w:t>120mm</w:t>
                  </w:r>
                </w:p>
              </w:tc>
              <w:tc>
                <w:tcPr>
                  <w:tcW w:w="1701"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p>
              </w:tc>
            </w:tr>
            <w:tr w:rsidR="00831469" w:rsidRPr="007A1A01" w:rsidTr="00E21EB2">
              <w:tc>
                <w:tcPr>
                  <w:tcW w:w="1515"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1</w:t>
                  </w:r>
                  <w:r w:rsidRPr="007A1A01">
                    <w:rPr>
                      <w:rFonts w:ascii="宋体" w:hAnsi="宋体"/>
                      <w:szCs w:val="21"/>
                    </w:rPr>
                    <w:t>6</w:t>
                  </w:r>
                  <w:r w:rsidRPr="007A1A01">
                    <w:rPr>
                      <w:rFonts w:ascii="宋体" w:hAnsi="宋体" w:hint="eastAsia"/>
                      <w:szCs w:val="21"/>
                    </w:rPr>
                    <w:t>-图书架</w:t>
                  </w:r>
                </w:p>
              </w:tc>
              <w:tc>
                <w:tcPr>
                  <w:tcW w:w="130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cs="宋体"/>
                      <w:bCs/>
                      <w:kern w:val="0"/>
                      <w:szCs w:val="21"/>
                    </w:rPr>
                  </w:pPr>
                  <w:r w:rsidRPr="007A1A01">
                    <w:rPr>
                      <w:rFonts w:ascii="宋体" w:hAnsi="宋体" w:cs="宋体" w:hint="eastAsia"/>
                      <w:bCs/>
                      <w:kern w:val="0"/>
                      <w:szCs w:val="21"/>
                    </w:rPr>
                    <w:t>橡胶木</w:t>
                  </w:r>
                </w:p>
              </w:tc>
              <w:tc>
                <w:tcPr>
                  <w:tcW w:w="992"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1块</w:t>
                  </w:r>
                </w:p>
              </w:tc>
              <w:tc>
                <w:tcPr>
                  <w:tcW w:w="1985"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3</w:t>
                  </w:r>
                  <w:r w:rsidRPr="007A1A01">
                    <w:rPr>
                      <w:rFonts w:ascii="宋体" w:hAnsi="宋体"/>
                      <w:szCs w:val="21"/>
                    </w:rPr>
                    <w:t>00mm</w:t>
                  </w:r>
                  <w:r w:rsidRPr="007A1A01">
                    <w:rPr>
                      <w:rFonts w:ascii="宋体" w:hAnsi="宋体" w:hint="eastAsia"/>
                      <w:szCs w:val="21"/>
                    </w:rPr>
                    <w:t>×</w:t>
                  </w:r>
                  <w:r w:rsidRPr="007A1A01">
                    <w:rPr>
                      <w:rFonts w:ascii="宋体" w:hAnsi="宋体"/>
                      <w:szCs w:val="21"/>
                    </w:rPr>
                    <w:t>300mm</w:t>
                  </w:r>
                </w:p>
              </w:tc>
              <w:tc>
                <w:tcPr>
                  <w:tcW w:w="1701"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无</w:t>
                  </w:r>
                  <w:r w:rsidRPr="007A1A01">
                    <w:rPr>
                      <w:rFonts w:ascii="宋体" w:hAnsi="宋体"/>
                      <w:szCs w:val="21"/>
                    </w:rPr>
                    <w:t>油漆</w:t>
                  </w:r>
                </w:p>
              </w:tc>
            </w:tr>
            <w:tr w:rsidR="00831469" w:rsidRPr="007A1A01" w:rsidTr="00E21EB2">
              <w:tc>
                <w:tcPr>
                  <w:tcW w:w="1515"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28-会议桌椅</w:t>
                  </w:r>
                </w:p>
              </w:tc>
              <w:tc>
                <w:tcPr>
                  <w:tcW w:w="1304"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cs="宋体" w:hint="eastAsia"/>
                      <w:bCs/>
                      <w:kern w:val="0"/>
                      <w:szCs w:val="21"/>
                    </w:rPr>
                  </w:pPr>
                  <w:r w:rsidRPr="007A1A01">
                    <w:rPr>
                      <w:rFonts w:ascii="宋体" w:hAnsi="宋体" w:cs="宋体" w:hint="eastAsia"/>
                      <w:bCs/>
                      <w:kern w:val="0"/>
                      <w:szCs w:val="21"/>
                    </w:rPr>
                    <w:t>铝合金</w:t>
                  </w:r>
                </w:p>
                <w:p w:rsidR="00831469" w:rsidRPr="007A1A01" w:rsidRDefault="00831469" w:rsidP="00E21EB2">
                  <w:pPr>
                    <w:adjustRightInd w:val="0"/>
                    <w:snapToGrid w:val="0"/>
                    <w:jc w:val="center"/>
                    <w:rPr>
                      <w:rFonts w:ascii="宋体" w:hAnsi="宋体" w:cs="宋体"/>
                      <w:bCs/>
                      <w:kern w:val="0"/>
                      <w:szCs w:val="21"/>
                    </w:rPr>
                  </w:pPr>
                  <w:r w:rsidRPr="007A1A01">
                    <w:rPr>
                      <w:rFonts w:ascii="宋体" w:hAnsi="宋体" w:cs="宋体"/>
                      <w:bCs/>
                      <w:kern w:val="0"/>
                      <w:szCs w:val="21"/>
                    </w:rPr>
                    <w:t>支撑条</w:t>
                  </w:r>
                </w:p>
              </w:tc>
              <w:tc>
                <w:tcPr>
                  <w:tcW w:w="992"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1根</w:t>
                  </w:r>
                </w:p>
              </w:tc>
              <w:tc>
                <w:tcPr>
                  <w:tcW w:w="1985"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r w:rsidRPr="007A1A01">
                    <w:rPr>
                      <w:rFonts w:ascii="宋体" w:hAnsi="宋体" w:hint="eastAsia"/>
                      <w:szCs w:val="21"/>
                    </w:rPr>
                    <w:t>长度3</w:t>
                  </w:r>
                  <w:r w:rsidRPr="007A1A01">
                    <w:rPr>
                      <w:rFonts w:ascii="宋体" w:hAnsi="宋体"/>
                      <w:szCs w:val="21"/>
                    </w:rPr>
                    <w:t>00mm</w:t>
                  </w:r>
                </w:p>
              </w:tc>
              <w:tc>
                <w:tcPr>
                  <w:tcW w:w="1701" w:type="dxa"/>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adjustRightInd w:val="0"/>
                    <w:snapToGrid w:val="0"/>
                    <w:jc w:val="center"/>
                    <w:rPr>
                      <w:rFonts w:ascii="宋体" w:hAnsi="宋体"/>
                      <w:szCs w:val="21"/>
                    </w:rPr>
                  </w:pPr>
                </w:p>
              </w:tc>
            </w:tr>
          </w:tbl>
          <w:p w:rsidR="00831469" w:rsidRPr="007A1A01" w:rsidRDefault="00831469" w:rsidP="00E21EB2">
            <w:pPr>
              <w:adjustRightInd w:val="0"/>
              <w:snapToGrid w:val="0"/>
              <w:rPr>
                <w:rFonts w:ascii="宋体" w:hAnsi="宋体" w:hint="eastAsia"/>
                <w:szCs w:val="21"/>
              </w:rPr>
            </w:pPr>
          </w:p>
          <w:p w:rsidR="00831469" w:rsidRPr="007A1A01" w:rsidRDefault="00831469" w:rsidP="00E21EB2">
            <w:pPr>
              <w:widowControl/>
              <w:jc w:val="left"/>
              <w:rPr>
                <w:rFonts w:ascii="宋体" w:hAnsi="宋体"/>
                <w:b/>
                <w:szCs w:val="21"/>
              </w:rPr>
            </w:pPr>
            <w:r w:rsidRPr="007A1A01">
              <w:rPr>
                <w:rFonts w:ascii="宋体" w:hAnsi="宋体" w:hint="eastAsia"/>
                <w:b/>
                <w:szCs w:val="21"/>
              </w:rPr>
              <w:t>注明：</w:t>
            </w:r>
          </w:p>
          <w:p w:rsidR="00831469" w:rsidRPr="007A1A01" w:rsidRDefault="00831469" w:rsidP="00E21EB2">
            <w:pPr>
              <w:widowControl/>
              <w:ind w:firstLineChars="50" w:firstLine="105"/>
              <w:jc w:val="left"/>
              <w:rPr>
                <w:rFonts w:ascii="宋体" w:hAnsi="宋体" w:hint="eastAsia"/>
                <w:szCs w:val="21"/>
              </w:rPr>
            </w:pPr>
            <w:r w:rsidRPr="007A1A01">
              <w:rPr>
                <w:rFonts w:ascii="宋体" w:hAnsi="宋体" w:hint="eastAsia"/>
                <w:szCs w:val="21"/>
              </w:rPr>
              <w:t>(1) 小样只是作为加分项，不作为投标的必须要求；小样的规格尺寸不作为评定要求。</w:t>
            </w:r>
          </w:p>
          <w:p w:rsidR="00831469" w:rsidRPr="007A1A01" w:rsidRDefault="00831469" w:rsidP="00E21EB2">
            <w:pPr>
              <w:widowControl/>
              <w:jc w:val="left"/>
              <w:rPr>
                <w:rFonts w:ascii="宋体" w:hAnsi="宋体" w:hint="eastAsia"/>
                <w:szCs w:val="21"/>
              </w:rPr>
            </w:pPr>
            <w:r w:rsidRPr="007A1A01">
              <w:rPr>
                <w:rFonts w:ascii="宋体" w:hAnsi="宋体" w:hint="eastAsia"/>
                <w:szCs w:val="21"/>
              </w:rPr>
              <w:t>（2）小样递交时间：为开标当天提交</w:t>
            </w:r>
            <w:r w:rsidRPr="007A1A01">
              <w:rPr>
                <w:rFonts w:ascii="宋体" w:hAnsi="宋体" w:hint="eastAsia"/>
                <w:b/>
                <w:szCs w:val="21"/>
              </w:rPr>
              <w:t>投标文件截止时间前。</w:t>
            </w:r>
          </w:p>
          <w:p w:rsidR="00831469" w:rsidRPr="007A1A01" w:rsidRDefault="00831469" w:rsidP="00E21EB2">
            <w:pPr>
              <w:pStyle w:val="af6"/>
              <w:rPr>
                <w:rFonts w:ascii="宋体" w:hAnsi="宋体" w:hint="eastAsia"/>
                <w:sz w:val="21"/>
                <w:szCs w:val="21"/>
              </w:rPr>
            </w:pPr>
            <w:r w:rsidRPr="007A1A01">
              <w:rPr>
                <w:rFonts w:ascii="宋体" w:hAnsi="宋体" w:hint="eastAsia"/>
                <w:sz w:val="21"/>
                <w:szCs w:val="21"/>
              </w:rPr>
              <w:t>（3）小样递交要求：</w:t>
            </w:r>
          </w:p>
          <w:p w:rsidR="00831469" w:rsidRPr="007A1A01" w:rsidRDefault="00831469" w:rsidP="00E21EB2">
            <w:pPr>
              <w:pStyle w:val="af6"/>
              <w:ind w:firstLineChars="50" w:firstLine="105"/>
              <w:rPr>
                <w:rFonts w:ascii="宋体" w:hAnsi="宋体"/>
                <w:sz w:val="21"/>
                <w:szCs w:val="21"/>
              </w:rPr>
            </w:pPr>
            <w:r w:rsidRPr="007A1A01">
              <w:rPr>
                <w:rFonts w:ascii="宋体" w:hAnsi="宋体" w:hint="eastAsia"/>
                <w:sz w:val="21"/>
                <w:szCs w:val="21"/>
              </w:rPr>
              <w:t>1）</w:t>
            </w:r>
            <w:r w:rsidRPr="007A1A01">
              <w:rPr>
                <w:rFonts w:ascii="宋体" w:hAnsi="宋体"/>
                <w:sz w:val="21"/>
                <w:szCs w:val="21"/>
              </w:rPr>
              <w:t>提交小样的代表须向采购代理机构工作人员</w:t>
            </w:r>
            <w:r w:rsidRPr="007A1A01">
              <w:rPr>
                <w:rFonts w:ascii="宋体" w:hAnsi="宋体" w:hint="eastAsia"/>
                <w:sz w:val="21"/>
                <w:szCs w:val="21"/>
              </w:rPr>
              <w:t>提供 “</w:t>
            </w:r>
            <w:r w:rsidR="00B827EB" w:rsidRPr="007A1A01">
              <w:rPr>
                <w:rFonts w:ascii="宋体" w:hAnsi="宋体" w:hint="eastAsia"/>
                <w:sz w:val="21"/>
                <w:szCs w:val="21"/>
              </w:rPr>
              <w:t>提交</w:t>
            </w:r>
            <w:r w:rsidRPr="007A1A01">
              <w:rPr>
                <w:rFonts w:ascii="宋体" w:hAnsi="宋体" w:hint="eastAsia"/>
                <w:sz w:val="21"/>
                <w:szCs w:val="21"/>
              </w:rPr>
              <w:t>小样</w:t>
            </w:r>
            <w:r w:rsidRPr="007A1A01">
              <w:rPr>
                <w:rFonts w:ascii="宋体" w:hAnsi="宋体"/>
                <w:sz w:val="21"/>
                <w:szCs w:val="21"/>
              </w:rPr>
              <w:t>授权委托书</w:t>
            </w:r>
            <w:r w:rsidRPr="007A1A01">
              <w:rPr>
                <w:rFonts w:ascii="宋体" w:hAnsi="宋体" w:hint="eastAsia"/>
                <w:sz w:val="21"/>
                <w:szCs w:val="21"/>
              </w:rPr>
              <w:t>”原件。</w:t>
            </w:r>
          </w:p>
          <w:p w:rsidR="00831469" w:rsidRPr="007A1A01" w:rsidRDefault="00831469" w:rsidP="00E21EB2">
            <w:pPr>
              <w:pStyle w:val="af6"/>
              <w:ind w:firstLineChars="50" w:firstLine="105"/>
              <w:rPr>
                <w:rFonts w:ascii="宋体" w:hAnsi="宋体" w:hint="eastAsia"/>
                <w:sz w:val="21"/>
                <w:szCs w:val="21"/>
              </w:rPr>
            </w:pPr>
            <w:r w:rsidRPr="007A1A01">
              <w:rPr>
                <w:rFonts w:ascii="宋体" w:hAnsi="宋体" w:hint="eastAsia"/>
                <w:sz w:val="21"/>
                <w:szCs w:val="21"/>
              </w:rPr>
              <w:t xml:space="preserve">2）所有小样按以下规定要求密封（包装）：小样包装外面贴上项目名称和项目编号及投标人名称等信息；包装里面的各小样不能出现有关投标人的标识，如出现透露投标人的信息，小样不得进行评定。 </w:t>
            </w:r>
          </w:p>
          <w:p w:rsidR="00831469" w:rsidRPr="007A1A01" w:rsidRDefault="00831469" w:rsidP="00E21EB2">
            <w:pPr>
              <w:pStyle w:val="af6"/>
              <w:ind w:firstLineChars="50" w:firstLine="105"/>
              <w:rPr>
                <w:rFonts w:ascii="宋体" w:hAnsi="宋体" w:hint="eastAsia"/>
                <w:sz w:val="21"/>
                <w:szCs w:val="21"/>
              </w:rPr>
            </w:pPr>
            <w:r w:rsidRPr="007A1A01">
              <w:rPr>
                <w:rFonts w:ascii="宋体" w:hAnsi="宋体" w:hint="eastAsia"/>
                <w:sz w:val="21"/>
                <w:szCs w:val="21"/>
              </w:rPr>
              <w:t>3）评标前由采购代理机构工作人员将对投标人的标签进行遮盖，评定小样时由采购代理机构工作人员及评委一起打开，待评定小样完毕后，再统一拆封所有投标人的标签。</w:t>
            </w:r>
          </w:p>
          <w:p w:rsidR="00831469" w:rsidRPr="007A1A01" w:rsidRDefault="00831469" w:rsidP="00E21EB2">
            <w:pPr>
              <w:pStyle w:val="af6"/>
              <w:rPr>
                <w:rFonts w:ascii="宋体" w:hAnsi="宋体" w:hint="eastAsia"/>
                <w:sz w:val="21"/>
                <w:szCs w:val="21"/>
              </w:rPr>
            </w:pPr>
            <w:r w:rsidRPr="007A1A01">
              <w:rPr>
                <w:rFonts w:ascii="宋体" w:hAnsi="宋体" w:hint="eastAsia"/>
                <w:sz w:val="21"/>
                <w:szCs w:val="21"/>
              </w:rPr>
              <w:t>（4）采购结果公告后，中标人小样不退，作为验收依据之一。其余未中标的小样在接到本中心通知后两个工作日内予以退回，不及时领取小样所造成的损失，投标人自行承担。</w:t>
            </w:r>
          </w:p>
        </w:tc>
      </w:tr>
      <w:tr w:rsidR="00831469" w:rsidRPr="007A1A01" w:rsidTr="00E21EB2">
        <w:trPr>
          <w:trHeight w:val="737"/>
        </w:trPr>
        <w:tc>
          <w:tcPr>
            <w:tcW w:w="1917" w:type="dxa"/>
            <w:gridSpan w:val="3"/>
            <w:tcBorders>
              <w:top w:val="single" w:sz="4" w:space="0" w:color="auto"/>
              <w:left w:val="single" w:sz="4" w:space="0" w:color="auto"/>
              <w:bottom w:val="single" w:sz="4" w:space="0" w:color="auto"/>
              <w:right w:val="single" w:sz="4" w:space="0" w:color="auto"/>
            </w:tcBorders>
            <w:vAlign w:val="center"/>
          </w:tcPr>
          <w:p w:rsidR="00831469" w:rsidRPr="007A1A01" w:rsidRDefault="00831469" w:rsidP="00E21EB2">
            <w:pPr>
              <w:snapToGrid w:val="0"/>
              <w:spacing w:line="360" w:lineRule="exact"/>
              <w:jc w:val="center"/>
              <w:rPr>
                <w:rFonts w:ascii="宋体" w:hAnsi="宋体"/>
                <w:szCs w:val="21"/>
              </w:rPr>
            </w:pPr>
            <w:r w:rsidRPr="007A1A01">
              <w:rPr>
                <w:rFonts w:ascii="宋体" w:hAnsi="宋体" w:hint="eastAsia"/>
                <w:szCs w:val="21"/>
              </w:rPr>
              <w:t>其它要求及说明</w:t>
            </w:r>
          </w:p>
        </w:tc>
        <w:tc>
          <w:tcPr>
            <w:tcW w:w="8027" w:type="dxa"/>
            <w:gridSpan w:val="4"/>
            <w:tcBorders>
              <w:top w:val="single" w:sz="4" w:space="0" w:color="auto"/>
              <w:left w:val="single" w:sz="4" w:space="0" w:color="auto"/>
              <w:bottom w:val="single" w:sz="4" w:space="0" w:color="auto"/>
              <w:right w:val="single" w:sz="4" w:space="0" w:color="auto"/>
            </w:tcBorders>
          </w:tcPr>
          <w:p w:rsidR="00831469" w:rsidRPr="007A1A01" w:rsidRDefault="00831469" w:rsidP="00E21EB2">
            <w:pPr>
              <w:rPr>
                <w:rFonts w:ascii="宋体" w:hAnsi="宋体"/>
                <w:szCs w:val="21"/>
              </w:rPr>
            </w:pPr>
            <w:r w:rsidRPr="007A1A01">
              <w:rPr>
                <w:rFonts w:ascii="宋体" w:hAnsi="宋体" w:hint="eastAsia"/>
                <w:szCs w:val="21"/>
              </w:rPr>
              <w:t>▲1、中标人保证向采购人提供的货物是全新、完整、未使用过的。</w:t>
            </w:r>
          </w:p>
          <w:p w:rsidR="00831469" w:rsidRPr="007A1A01" w:rsidRDefault="00831469" w:rsidP="00E21EB2">
            <w:pPr>
              <w:rPr>
                <w:rFonts w:ascii="宋体" w:hAnsi="宋体"/>
                <w:szCs w:val="21"/>
              </w:rPr>
            </w:pPr>
            <w:r w:rsidRPr="007A1A01">
              <w:rPr>
                <w:rFonts w:ascii="宋体" w:hAnsi="宋体" w:hint="eastAsia"/>
                <w:szCs w:val="21"/>
              </w:rPr>
              <w:t>▲2、</w:t>
            </w:r>
            <w:r w:rsidRPr="007A1A01">
              <w:rPr>
                <w:rFonts w:ascii="宋体" w:hAnsi="宋体"/>
                <w:szCs w:val="21"/>
              </w:rPr>
              <w:t>本项目不接受进口产品（即通过中国海关报关验放进入中国境内且产自关境外的产品）参与投标，如有此类产品参与投标的做投标无效处理。</w:t>
            </w:r>
          </w:p>
          <w:p w:rsidR="00831469" w:rsidRPr="007A1A01" w:rsidRDefault="00831469" w:rsidP="00E21EB2">
            <w:pPr>
              <w:ind w:firstLineChars="100" w:firstLine="210"/>
              <w:rPr>
                <w:rFonts w:ascii="宋体" w:hAnsi="宋体" w:hint="eastAsia"/>
                <w:szCs w:val="21"/>
              </w:rPr>
            </w:pPr>
            <w:r w:rsidRPr="007A1A01">
              <w:rPr>
                <w:rFonts w:ascii="宋体" w:hAnsi="宋体" w:hint="eastAsia"/>
                <w:szCs w:val="21"/>
              </w:rPr>
              <w:t>3</w:t>
            </w:r>
            <w:r w:rsidRPr="007A1A01">
              <w:rPr>
                <w:rFonts w:ascii="宋体" w:hAnsi="宋体"/>
                <w:szCs w:val="21"/>
              </w:rPr>
              <w:t>、家具的最终外形尺寸须根据实际布置进行调整，对特殊的定制家具及修改的尺寸均包含在投标报价中，投标人在报价时应自行考虑，承诺不因定制或修改家具尺寸的</w:t>
            </w:r>
            <w:r w:rsidRPr="007A1A01">
              <w:rPr>
                <w:rFonts w:ascii="宋体" w:hAnsi="宋体"/>
                <w:szCs w:val="21"/>
              </w:rPr>
              <w:lastRenderedPageBreak/>
              <w:t>因素而改变投标报价</w:t>
            </w:r>
            <w:r w:rsidRPr="007A1A01">
              <w:rPr>
                <w:rFonts w:ascii="宋体" w:hAnsi="宋体" w:hint="eastAsia"/>
                <w:szCs w:val="21"/>
              </w:rPr>
              <w:t>（涉及订做产品投标项目）</w:t>
            </w:r>
          </w:p>
          <w:p w:rsidR="00831469" w:rsidRPr="007A1A01" w:rsidRDefault="00831469" w:rsidP="00E21EB2">
            <w:pPr>
              <w:spacing w:line="360" w:lineRule="auto"/>
              <w:ind w:firstLineChars="50" w:firstLine="105"/>
              <w:rPr>
                <w:rFonts w:ascii="宋体" w:hAnsi="宋体"/>
                <w:szCs w:val="21"/>
              </w:rPr>
            </w:pPr>
            <w:r w:rsidRPr="007A1A01">
              <w:rPr>
                <w:rFonts w:ascii="宋体" w:hAnsi="宋体" w:cs="宋体" w:hint="eastAsia"/>
                <w:szCs w:val="21"/>
                <w:lang w:val="zh-CN"/>
              </w:rPr>
              <w:t>4</w:t>
            </w:r>
            <w:r w:rsidRPr="007A1A01">
              <w:rPr>
                <w:rFonts w:ascii="宋体" w:hAnsi="宋体" w:cs="宋体"/>
                <w:szCs w:val="21"/>
                <w:lang w:val="zh-CN"/>
              </w:rPr>
              <w:t>、</w:t>
            </w:r>
            <w:r w:rsidRPr="007A1A01">
              <w:rPr>
                <w:rFonts w:ascii="宋体" w:hAnsi="宋体" w:hint="eastAsia"/>
                <w:szCs w:val="21"/>
              </w:rPr>
              <w:t>投标前，投标人可根据自身的情况决定是否参加采购人统一组织的现场考察。现场考察须携带的资料：持投标人授权委托书、个人身份证原件。现场考察统一时间：</w:t>
            </w:r>
            <w:r w:rsidRPr="007A1A01">
              <w:rPr>
                <w:rFonts w:ascii="宋体" w:hAnsi="宋体" w:hint="eastAsia"/>
                <w:szCs w:val="21"/>
                <w:u w:val="single"/>
              </w:rPr>
              <w:t>2021年</w:t>
            </w:r>
            <w:r w:rsidR="007A1A01">
              <w:rPr>
                <w:rFonts w:ascii="宋体" w:hAnsi="宋体" w:hint="eastAsia"/>
                <w:szCs w:val="21"/>
                <w:u w:val="single"/>
              </w:rPr>
              <w:t>12</w:t>
            </w:r>
            <w:r w:rsidRPr="007A1A01">
              <w:rPr>
                <w:rFonts w:ascii="宋体" w:hAnsi="宋体" w:hint="eastAsia"/>
                <w:szCs w:val="21"/>
                <w:u w:val="single"/>
              </w:rPr>
              <w:t>月</w:t>
            </w:r>
            <w:r w:rsidR="007A1A01">
              <w:rPr>
                <w:rFonts w:ascii="宋体" w:hAnsi="宋体" w:hint="eastAsia"/>
                <w:szCs w:val="21"/>
                <w:u w:val="single"/>
              </w:rPr>
              <w:t>3</w:t>
            </w:r>
            <w:r w:rsidRPr="007A1A01">
              <w:rPr>
                <w:rFonts w:ascii="宋体" w:hAnsi="宋体" w:hint="eastAsia"/>
                <w:szCs w:val="21"/>
                <w:u w:val="single"/>
              </w:rPr>
              <w:t>日</w:t>
            </w:r>
            <w:r w:rsidRPr="007A1A01">
              <w:rPr>
                <w:rFonts w:ascii="宋体" w:hAnsi="宋体" w:hint="eastAsia"/>
                <w:szCs w:val="21"/>
              </w:rPr>
              <w:t>上午10时，过期不候。集中地点：</w:t>
            </w:r>
            <w:r w:rsidRPr="007A1A01">
              <w:rPr>
                <w:rFonts w:ascii="宋体" w:hAnsi="宋体" w:cs="宋体" w:hint="eastAsia"/>
                <w:kern w:val="0"/>
                <w:szCs w:val="21"/>
              </w:rPr>
              <w:t>南宁市</w:t>
            </w:r>
            <w:proofErr w:type="gramStart"/>
            <w:r w:rsidRPr="007A1A01">
              <w:rPr>
                <w:rFonts w:ascii="宋体" w:hAnsi="宋体" w:cs="宋体" w:hint="eastAsia"/>
                <w:kern w:val="0"/>
                <w:szCs w:val="21"/>
              </w:rPr>
              <w:t>青秀</w:t>
            </w:r>
            <w:proofErr w:type="gramEnd"/>
            <w:r w:rsidRPr="007A1A01">
              <w:rPr>
                <w:rFonts w:ascii="宋体" w:hAnsi="宋体" w:cs="宋体" w:hint="eastAsia"/>
                <w:kern w:val="0"/>
                <w:szCs w:val="21"/>
              </w:rPr>
              <w:t>区五合大道7号广西警察学院五合校区图书馆</w:t>
            </w:r>
            <w:r w:rsidRPr="007A1A01">
              <w:rPr>
                <w:rFonts w:ascii="宋体" w:hAnsi="宋体" w:hint="eastAsia"/>
                <w:szCs w:val="21"/>
              </w:rPr>
              <w:t>；联系人：</w:t>
            </w:r>
            <w:r w:rsidRPr="007A1A01">
              <w:rPr>
                <w:rFonts w:ascii="宋体" w:hAnsi="宋体" w:cs="宋体" w:hint="eastAsia"/>
                <w:kern w:val="0"/>
                <w:szCs w:val="21"/>
              </w:rPr>
              <w:t>徐老师</w:t>
            </w:r>
            <w:r w:rsidRPr="007A1A01">
              <w:rPr>
                <w:rFonts w:ascii="宋体" w:hAnsi="宋体" w:hint="eastAsia"/>
                <w:szCs w:val="21"/>
              </w:rPr>
              <w:t>；联系电话：</w:t>
            </w:r>
            <w:r w:rsidRPr="007A1A01">
              <w:rPr>
                <w:rFonts w:ascii="宋体" w:hAnsi="宋体" w:cs="宋体" w:hint="eastAsia"/>
                <w:kern w:val="0"/>
                <w:szCs w:val="21"/>
              </w:rPr>
              <w:t>18907717969</w:t>
            </w:r>
            <w:r w:rsidRPr="007A1A01">
              <w:rPr>
                <w:rFonts w:ascii="宋体" w:hAnsi="宋体" w:hint="eastAsia"/>
                <w:szCs w:val="21"/>
              </w:rPr>
              <w:t>。</w:t>
            </w:r>
          </w:p>
          <w:p w:rsidR="00831469" w:rsidRPr="007A1A01" w:rsidRDefault="00831469" w:rsidP="00E21EB2">
            <w:pPr>
              <w:rPr>
                <w:rFonts w:ascii="宋体" w:hAnsi="宋体"/>
                <w:szCs w:val="21"/>
              </w:rPr>
            </w:pPr>
            <w:r w:rsidRPr="007A1A01">
              <w:rPr>
                <w:rFonts w:ascii="宋体" w:hAnsi="宋体" w:hint="eastAsia"/>
                <w:szCs w:val="21"/>
              </w:rPr>
              <w:t>▲5、</w:t>
            </w:r>
            <w:r w:rsidRPr="007A1A01">
              <w:rPr>
                <w:rFonts w:ascii="宋体" w:hAnsi="宋体" w:cs="宋体"/>
                <w:kern w:val="0"/>
                <w:szCs w:val="21"/>
              </w:rPr>
              <w:t>在</w:t>
            </w:r>
            <w:r w:rsidRPr="007A1A01">
              <w:rPr>
                <w:rFonts w:ascii="宋体" w:hAnsi="宋体" w:cs="宋体" w:hint="eastAsia"/>
                <w:kern w:val="0"/>
                <w:szCs w:val="21"/>
              </w:rPr>
              <w:t>签订合同</w:t>
            </w:r>
            <w:r w:rsidRPr="007A1A01">
              <w:rPr>
                <w:rFonts w:ascii="宋体" w:hAnsi="宋体" w:cs="宋体"/>
                <w:kern w:val="0"/>
                <w:szCs w:val="21"/>
              </w:rPr>
              <w:t>后</w:t>
            </w:r>
            <w:r w:rsidRPr="007A1A01">
              <w:rPr>
                <w:rFonts w:ascii="宋体" w:hAnsi="宋体" w:cs="宋体" w:hint="eastAsia"/>
                <w:kern w:val="0"/>
                <w:szCs w:val="21"/>
              </w:rPr>
              <w:t>五个</w:t>
            </w:r>
            <w:r w:rsidRPr="007A1A01">
              <w:rPr>
                <w:rFonts w:ascii="宋体" w:hAnsi="宋体" w:cs="宋体"/>
                <w:kern w:val="0"/>
                <w:szCs w:val="21"/>
              </w:rPr>
              <w:t>工作日内，</w:t>
            </w:r>
            <w:r w:rsidRPr="007A1A01">
              <w:rPr>
                <w:rFonts w:ascii="宋体" w:hAnsi="宋体" w:cs="宋体" w:hint="eastAsia"/>
                <w:kern w:val="0"/>
                <w:szCs w:val="21"/>
              </w:rPr>
              <w:t>中标人</w:t>
            </w:r>
            <w:r w:rsidRPr="007A1A01">
              <w:rPr>
                <w:rFonts w:ascii="宋体" w:hAnsi="宋体" w:cs="宋体"/>
                <w:kern w:val="0"/>
                <w:szCs w:val="21"/>
              </w:rPr>
              <w:t>必须</w:t>
            </w:r>
            <w:r w:rsidRPr="007A1A01">
              <w:rPr>
                <w:rFonts w:ascii="宋体" w:hAnsi="宋体" w:cs="宋体" w:hint="eastAsia"/>
                <w:kern w:val="0"/>
                <w:szCs w:val="21"/>
              </w:rPr>
              <w:t>向采购单位</w:t>
            </w:r>
            <w:r w:rsidRPr="007A1A01">
              <w:rPr>
                <w:rFonts w:ascii="宋体" w:hAnsi="宋体" w:cs="宋体"/>
                <w:kern w:val="0"/>
                <w:szCs w:val="21"/>
              </w:rPr>
              <w:t>提供</w:t>
            </w:r>
            <w:r w:rsidRPr="007A1A01">
              <w:rPr>
                <w:rFonts w:ascii="宋体" w:hAnsi="宋体" w:cs="宋体" w:hint="eastAsia"/>
                <w:kern w:val="0"/>
                <w:szCs w:val="21"/>
              </w:rPr>
              <w:t xml:space="preserve"> “多层实木板、三合一连接件、高密度板、冷轧钢板、底漆</w:t>
            </w:r>
            <w:r w:rsidRPr="007A1A01">
              <w:rPr>
                <w:rFonts w:ascii="宋体" w:hAnsi="宋体" w:cs="宋体"/>
                <w:kern w:val="0"/>
                <w:szCs w:val="21"/>
              </w:rPr>
              <w:t>/</w:t>
            </w:r>
            <w:r w:rsidRPr="007A1A01">
              <w:rPr>
                <w:rFonts w:ascii="宋体" w:hAnsi="宋体" w:cs="宋体" w:hint="eastAsia"/>
                <w:kern w:val="0"/>
                <w:szCs w:val="21"/>
              </w:rPr>
              <w:t>面漆、塑粉”检测报告的原件进行核查。</w:t>
            </w:r>
            <w:r w:rsidRPr="007A1A01">
              <w:rPr>
                <w:rFonts w:ascii="宋体" w:hAnsi="宋体" w:cs="宋体"/>
                <w:kern w:val="0"/>
                <w:szCs w:val="21"/>
              </w:rPr>
              <w:t>如无法提供</w:t>
            </w:r>
            <w:r w:rsidRPr="007A1A01">
              <w:rPr>
                <w:rFonts w:ascii="宋体" w:hAnsi="宋体" w:cs="宋体" w:hint="eastAsia"/>
                <w:kern w:val="0"/>
                <w:szCs w:val="21"/>
              </w:rPr>
              <w:t>的</w:t>
            </w:r>
            <w:r w:rsidRPr="007A1A01">
              <w:rPr>
                <w:rFonts w:ascii="宋体" w:hAnsi="宋体" w:cs="宋体"/>
                <w:kern w:val="0"/>
                <w:szCs w:val="21"/>
              </w:rPr>
              <w:t>，</w:t>
            </w:r>
            <w:r w:rsidRPr="007A1A01">
              <w:rPr>
                <w:rFonts w:ascii="宋体" w:hAnsi="宋体" w:cs="宋体" w:hint="eastAsia"/>
                <w:kern w:val="0"/>
                <w:szCs w:val="21"/>
              </w:rPr>
              <w:t>视为虚假应标，并根据相关的法律规定，追究其相应的法律责任。</w:t>
            </w:r>
          </w:p>
          <w:p w:rsidR="00831469" w:rsidRPr="007A1A01" w:rsidRDefault="00831469" w:rsidP="00E21EB2">
            <w:pPr>
              <w:ind w:firstLineChars="100" w:firstLine="210"/>
              <w:rPr>
                <w:rFonts w:ascii="宋体" w:hAnsi="宋体"/>
                <w:szCs w:val="21"/>
              </w:rPr>
            </w:pPr>
            <w:r w:rsidRPr="007A1A01">
              <w:rPr>
                <w:rFonts w:ascii="宋体" w:hAnsi="宋体" w:hint="eastAsia"/>
                <w:szCs w:val="21"/>
              </w:rPr>
              <w:t>6、供应商在投标活动中提供任何虚假材料，其投标无效，并报监管部门查处；成交后发现的，成交人须按照《中华人民共和国消费者权益保护法》相关规定赔偿采购人，且民事赔偿并不免除违法投标人的行政与刑事责任。</w:t>
            </w:r>
          </w:p>
          <w:p w:rsidR="00831469" w:rsidRPr="007A1A01" w:rsidRDefault="00831469" w:rsidP="00E21EB2">
            <w:pPr>
              <w:ind w:firstLineChars="100" w:firstLine="210"/>
              <w:rPr>
                <w:rFonts w:ascii="宋体" w:hAnsi="宋体" w:hint="eastAsia"/>
                <w:szCs w:val="21"/>
              </w:rPr>
            </w:pPr>
            <w:r w:rsidRPr="007A1A01">
              <w:rPr>
                <w:rFonts w:ascii="宋体" w:hAnsi="宋体" w:hint="eastAsia"/>
                <w:szCs w:val="21"/>
              </w:rPr>
              <w:t>7、 投标人或委托服务商如</w:t>
            </w:r>
            <w:r w:rsidRPr="007A1A01">
              <w:rPr>
                <w:rFonts w:ascii="宋体" w:hAnsi="宋体"/>
                <w:szCs w:val="21"/>
              </w:rPr>
              <w:t>有</w:t>
            </w:r>
            <w:r w:rsidRPr="007A1A01">
              <w:rPr>
                <w:rFonts w:ascii="宋体" w:hAnsi="宋体" w:hint="eastAsia"/>
                <w:szCs w:val="21"/>
              </w:rPr>
              <w:t>可提供具备“设备报修服务平台”的材料。</w:t>
            </w:r>
          </w:p>
          <w:p w:rsidR="00831469" w:rsidRPr="007A1A01" w:rsidRDefault="00831469" w:rsidP="00E21EB2">
            <w:pPr>
              <w:pStyle w:val="Default"/>
              <w:ind w:firstLineChars="100" w:firstLine="210"/>
              <w:rPr>
                <w:rFonts w:hAnsi="宋体" w:hint="eastAsia"/>
                <w:color w:val="auto"/>
                <w:sz w:val="21"/>
                <w:szCs w:val="21"/>
              </w:rPr>
            </w:pPr>
            <w:r w:rsidRPr="007A1A01">
              <w:rPr>
                <w:rFonts w:hAnsi="宋体" w:hint="eastAsia"/>
                <w:color w:val="auto"/>
                <w:sz w:val="21"/>
                <w:szCs w:val="21"/>
              </w:rPr>
              <w:t>8、中标人在签订合同后，先提供一套完整的所投产品至采购单位处进行检测，采购单位可聘请具有验收资质的检测部门进行检测，检测合格的产品作为验收产品的依据。</w:t>
            </w:r>
          </w:p>
          <w:p w:rsidR="00831469" w:rsidRPr="007A1A01" w:rsidRDefault="00831469" w:rsidP="00E21EB2">
            <w:pPr>
              <w:ind w:firstLineChars="100" w:firstLine="210"/>
              <w:rPr>
                <w:rFonts w:hAnsi="宋体" w:cs="Segoe UI Symbol" w:hint="eastAsia"/>
                <w:szCs w:val="21"/>
              </w:rPr>
            </w:pPr>
            <w:r w:rsidRPr="007A1A01">
              <w:rPr>
                <w:rFonts w:hAnsi="宋体" w:hint="eastAsia"/>
                <w:szCs w:val="21"/>
              </w:rPr>
              <w:t>9</w:t>
            </w:r>
            <w:r w:rsidRPr="007A1A01">
              <w:rPr>
                <w:rFonts w:hAnsi="宋体" w:hint="eastAsia"/>
                <w:szCs w:val="21"/>
              </w:rPr>
              <w:t>、</w:t>
            </w:r>
            <w:r w:rsidRPr="007A1A01">
              <w:rPr>
                <w:rFonts w:hAnsi="宋体" w:hint="eastAsia"/>
                <w:b/>
                <w:szCs w:val="21"/>
              </w:rPr>
              <w:t>中标人须按规定时间交货安装完毕，采购单位可聘请具有验收能力的检测部门进行验收，验收不合格按照政府采购法及相关规定执行</w:t>
            </w:r>
            <w:r w:rsidRPr="007A1A01">
              <w:rPr>
                <w:rFonts w:hAnsi="宋体" w:cs="Segoe UI Symbol" w:hint="eastAsia"/>
                <w:szCs w:val="21"/>
              </w:rPr>
              <w:t>。</w:t>
            </w:r>
          </w:p>
          <w:p w:rsidR="00831469" w:rsidRPr="007A1A01" w:rsidRDefault="00831469" w:rsidP="00E21EB2">
            <w:pPr>
              <w:rPr>
                <w:rFonts w:ascii="宋体" w:hAnsi="宋体"/>
                <w:szCs w:val="21"/>
              </w:rPr>
            </w:pPr>
            <w:r w:rsidRPr="007A1A01">
              <w:rPr>
                <w:rFonts w:ascii="宋体" w:hAnsi="宋体" w:hint="eastAsia"/>
                <w:szCs w:val="21"/>
              </w:rPr>
              <w:t>▲10</w:t>
            </w:r>
            <w:r w:rsidRPr="007A1A01">
              <w:rPr>
                <w:rFonts w:ascii="宋体" w:hAnsi="宋体"/>
                <w:szCs w:val="21"/>
              </w:rPr>
              <w:t>、在验收时，将随机抽取货物，进行破坏性验收。</w:t>
            </w:r>
          </w:p>
          <w:p w:rsidR="00831469" w:rsidRPr="007A1A01" w:rsidRDefault="00831469" w:rsidP="00E21EB2">
            <w:pPr>
              <w:widowControl/>
              <w:shd w:val="clear" w:color="auto" w:fill="FFFFFF"/>
              <w:ind w:firstLineChars="100" w:firstLine="210"/>
              <w:jc w:val="left"/>
              <w:rPr>
                <w:rFonts w:ascii="宋体" w:hAnsi="宋体" w:hint="eastAsia"/>
                <w:szCs w:val="21"/>
              </w:rPr>
            </w:pPr>
            <w:r w:rsidRPr="007A1A01">
              <w:rPr>
                <w:rFonts w:ascii="宋体" w:hAnsi="宋体" w:hint="eastAsia"/>
                <w:szCs w:val="21"/>
              </w:rPr>
              <w:t>11、政策功能</w:t>
            </w:r>
          </w:p>
          <w:p w:rsidR="00831469" w:rsidRPr="007A1A01" w:rsidRDefault="00831469" w:rsidP="00E21EB2">
            <w:pPr>
              <w:widowControl/>
              <w:shd w:val="clear" w:color="auto" w:fill="FFFFFF"/>
              <w:jc w:val="left"/>
              <w:rPr>
                <w:rFonts w:ascii="宋体" w:hAnsi="宋体" w:hint="eastAsia"/>
                <w:szCs w:val="21"/>
              </w:rPr>
            </w:pPr>
            <w:r w:rsidRPr="007A1A01">
              <w:rPr>
                <w:rFonts w:ascii="宋体" w:hAnsi="宋体" w:hint="eastAsia"/>
                <w:szCs w:val="21"/>
              </w:rPr>
              <w:t>▲（1）严格执行（财库〔2019〕9号）及（财库〔2019〕19号），本次投标产品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rsidR="00831469" w:rsidRPr="007A1A01" w:rsidRDefault="00831469" w:rsidP="00E21EB2">
            <w:pPr>
              <w:widowControl/>
              <w:shd w:val="clear" w:color="auto" w:fill="FFFFFF"/>
              <w:jc w:val="left"/>
              <w:rPr>
                <w:rFonts w:ascii="宋体" w:hAnsi="宋体"/>
                <w:b/>
                <w:szCs w:val="21"/>
              </w:rPr>
            </w:pPr>
            <w:r w:rsidRPr="007A1A01">
              <w:rPr>
                <w:rFonts w:ascii="宋体" w:hAnsi="宋体" w:hint="eastAsia"/>
                <w:szCs w:val="21"/>
              </w:rPr>
              <w:t>（2）执行《财政部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投标人按照《市场监管总局关于发布参与实施政府采购节能产品、环境标志产品认证机构名录的公告》（2019年第16号）要求提供依据国家确定的认证机构出具的、处于有效期之内的节能产品或环境标志产品认证证书复印件并加盖投标人公章，否则不予认定。</w:t>
            </w:r>
          </w:p>
        </w:tc>
      </w:tr>
    </w:tbl>
    <w:p w:rsidR="00831469" w:rsidRPr="007A1A01" w:rsidRDefault="00831469" w:rsidP="00831469">
      <w:pPr>
        <w:spacing w:line="360" w:lineRule="exact"/>
        <w:ind w:left="6" w:firstLine="431"/>
        <w:rPr>
          <w:rFonts w:ascii="宋体" w:hAnsi="宋体" w:hint="eastAsia"/>
          <w:b/>
          <w:bCs/>
          <w:szCs w:val="21"/>
        </w:rPr>
      </w:pPr>
    </w:p>
    <w:p w:rsidR="008A188C" w:rsidRPr="007A1A01" w:rsidRDefault="008A188C"/>
    <w:sectPr w:rsidR="008A188C" w:rsidRPr="007A1A01" w:rsidSect="008A188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创艺简黑体">
    <w:altName w:val="黑体"/>
    <w:charset w:val="86"/>
    <w:family w:val="auto"/>
    <w:pitch w:val="default"/>
    <w:sig w:usb0="00000001" w:usb1="080E0000" w:usb2="00000010" w:usb3="00000000" w:csb0="00040000" w:csb1="00000000"/>
  </w:font>
  <w:font w:name="汉仪大黑简 regular">
    <w:altName w:val="黑体"/>
    <w:charset w:val="86"/>
    <w:family w:val="auto"/>
    <w:pitch w:val="default"/>
    <w:sig w:usb0="00000001" w:usb1="080E0000" w:usb2="00000010" w:usb3="00000000" w:csb0="00040000" w:csb1="00000000"/>
  </w:font>
  <w:font w:name="方正中等线简体 Regular">
    <w:altName w:val="黑体"/>
    <w:charset w:val="86"/>
    <w:family w:val="auto"/>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1469"/>
    <w:rsid w:val="000001BD"/>
    <w:rsid w:val="00000B71"/>
    <w:rsid w:val="00001BBA"/>
    <w:rsid w:val="00001D54"/>
    <w:rsid w:val="00002172"/>
    <w:rsid w:val="00003166"/>
    <w:rsid w:val="000057E4"/>
    <w:rsid w:val="00006F89"/>
    <w:rsid w:val="00011A60"/>
    <w:rsid w:val="000124B4"/>
    <w:rsid w:val="00012573"/>
    <w:rsid w:val="00012A13"/>
    <w:rsid w:val="00012A34"/>
    <w:rsid w:val="00012A69"/>
    <w:rsid w:val="00012B20"/>
    <w:rsid w:val="00012F2A"/>
    <w:rsid w:val="0001428E"/>
    <w:rsid w:val="00014669"/>
    <w:rsid w:val="000156DD"/>
    <w:rsid w:val="00020C4D"/>
    <w:rsid w:val="00020C74"/>
    <w:rsid w:val="00020D53"/>
    <w:rsid w:val="00020D67"/>
    <w:rsid w:val="00020E57"/>
    <w:rsid w:val="00021B09"/>
    <w:rsid w:val="00021D4C"/>
    <w:rsid w:val="000224EF"/>
    <w:rsid w:val="00022781"/>
    <w:rsid w:val="0002306F"/>
    <w:rsid w:val="0002338D"/>
    <w:rsid w:val="000274F6"/>
    <w:rsid w:val="00027A41"/>
    <w:rsid w:val="00030C5A"/>
    <w:rsid w:val="0003152B"/>
    <w:rsid w:val="00031E4D"/>
    <w:rsid w:val="00034278"/>
    <w:rsid w:val="00035A06"/>
    <w:rsid w:val="000361A7"/>
    <w:rsid w:val="000370BE"/>
    <w:rsid w:val="00037CE9"/>
    <w:rsid w:val="0004218B"/>
    <w:rsid w:val="00042385"/>
    <w:rsid w:val="000435B5"/>
    <w:rsid w:val="00044066"/>
    <w:rsid w:val="00044C37"/>
    <w:rsid w:val="00044E27"/>
    <w:rsid w:val="00044F9F"/>
    <w:rsid w:val="0004587E"/>
    <w:rsid w:val="00045D09"/>
    <w:rsid w:val="00046815"/>
    <w:rsid w:val="00050369"/>
    <w:rsid w:val="00051020"/>
    <w:rsid w:val="00051FA4"/>
    <w:rsid w:val="0005434E"/>
    <w:rsid w:val="0005504B"/>
    <w:rsid w:val="00055244"/>
    <w:rsid w:val="000553D1"/>
    <w:rsid w:val="000554A4"/>
    <w:rsid w:val="00055B55"/>
    <w:rsid w:val="000573C7"/>
    <w:rsid w:val="00060357"/>
    <w:rsid w:val="000603A4"/>
    <w:rsid w:val="000617F6"/>
    <w:rsid w:val="00061E14"/>
    <w:rsid w:val="00062AB5"/>
    <w:rsid w:val="000630CB"/>
    <w:rsid w:val="00063820"/>
    <w:rsid w:val="00063EE3"/>
    <w:rsid w:val="00066A29"/>
    <w:rsid w:val="000671E0"/>
    <w:rsid w:val="00067982"/>
    <w:rsid w:val="00067DDE"/>
    <w:rsid w:val="00070294"/>
    <w:rsid w:val="00071F10"/>
    <w:rsid w:val="00071F76"/>
    <w:rsid w:val="0007222C"/>
    <w:rsid w:val="00072A0E"/>
    <w:rsid w:val="00073421"/>
    <w:rsid w:val="0007467B"/>
    <w:rsid w:val="00075C28"/>
    <w:rsid w:val="00076523"/>
    <w:rsid w:val="000774DF"/>
    <w:rsid w:val="0008153A"/>
    <w:rsid w:val="000816AD"/>
    <w:rsid w:val="00082B67"/>
    <w:rsid w:val="00083010"/>
    <w:rsid w:val="00083759"/>
    <w:rsid w:val="000843B5"/>
    <w:rsid w:val="00085E0D"/>
    <w:rsid w:val="00085FA4"/>
    <w:rsid w:val="00085FFD"/>
    <w:rsid w:val="0008620E"/>
    <w:rsid w:val="000877B0"/>
    <w:rsid w:val="00090C11"/>
    <w:rsid w:val="00091E2D"/>
    <w:rsid w:val="00092119"/>
    <w:rsid w:val="00092432"/>
    <w:rsid w:val="000924DF"/>
    <w:rsid w:val="00092707"/>
    <w:rsid w:val="0009399B"/>
    <w:rsid w:val="00095F0E"/>
    <w:rsid w:val="00095F4E"/>
    <w:rsid w:val="000A05C7"/>
    <w:rsid w:val="000A252F"/>
    <w:rsid w:val="000A268B"/>
    <w:rsid w:val="000A2A53"/>
    <w:rsid w:val="000A362B"/>
    <w:rsid w:val="000A3DB9"/>
    <w:rsid w:val="000A54EB"/>
    <w:rsid w:val="000A6ABD"/>
    <w:rsid w:val="000A6ED0"/>
    <w:rsid w:val="000A728E"/>
    <w:rsid w:val="000B2A55"/>
    <w:rsid w:val="000B3FA2"/>
    <w:rsid w:val="000B4130"/>
    <w:rsid w:val="000B485C"/>
    <w:rsid w:val="000B56B9"/>
    <w:rsid w:val="000B5AA6"/>
    <w:rsid w:val="000B60A6"/>
    <w:rsid w:val="000B65AE"/>
    <w:rsid w:val="000B71EA"/>
    <w:rsid w:val="000B72A7"/>
    <w:rsid w:val="000B7CDA"/>
    <w:rsid w:val="000C1E01"/>
    <w:rsid w:val="000C3B54"/>
    <w:rsid w:val="000C5B4A"/>
    <w:rsid w:val="000D0149"/>
    <w:rsid w:val="000D0AC8"/>
    <w:rsid w:val="000D0B89"/>
    <w:rsid w:val="000D1BA4"/>
    <w:rsid w:val="000D3259"/>
    <w:rsid w:val="000D3B5D"/>
    <w:rsid w:val="000D4449"/>
    <w:rsid w:val="000D52B4"/>
    <w:rsid w:val="000D5CA5"/>
    <w:rsid w:val="000D5DDA"/>
    <w:rsid w:val="000D716C"/>
    <w:rsid w:val="000E02D6"/>
    <w:rsid w:val="000E0B10"/>
    <w:rsid w:val="000E1910"/>
    <w:rsid w:val="000E1A1B"/>
    <w:rsid w:val="000E254E"/>
    <w:rsid w:val="000E29B8"/>
    <w:rsid w:val="000E5A4A"/>
    <w:rsid w:val="000E6738"/>
    <w:rsid w:val="000E7363"/>
    <w:rsid w:val="000E75DC"/>
    <w:rsid w:val="000F0245"/>
    <w:rsid w:val="000F06B1"/>
    <w:rsid w:val="000F08D0"/>
    <w:rsid w:val="000F0E05"/>
    <w:rsid w:val="000F18DA"/>
    <w:rsid w:val="000F34DC"/>
    <w:rsid w:val="000F5AA5"/>
    <w:rsid w:val="000F675D"/>
    <w:rsid w:val="000F76B2"/>
    <w:rsid w:val="0010115C"/>
    <w:rsid w:val="00103241"/>
    <w:rsid w:val="00104CAC"/>
    <w:rsid w:val="00105106"/>
    <w:rsid w:val="00105E87"/>
    <w:rsid w:val="0010639D"/>
    <w:rsid w:val="001065D8"/>
    <w:rsid w:val="00106771"/>
    <w:rsid w:val="00107CB9"/>
    <w:rsid w:val="00110CD9"/>
    <w:rsid w:val="00112403"/>
    <w:rsid w:val="00112F55"/>
    <w:rsid w:val="0011328B"/>
    <w:rsid w:val="00113A1D"/>
    <w:rsid w:val="00114414"/>
    <w:rsid w:val="00116445"/>
    <w:rsid w:val="00116602"/>
    <w:rsid w:val="0011677F"/>
    <w:rsid w:val="001171E2"/>
    <w:rsid w:val="001176D7"/>
    <w:rsid w:val="001176F3"/>
    <w:rsid w:val="00121D4A"/>
    <w:rsid w:val="00122221"/>
    <w:rsid w:val="00122227"/>
    <w:rsid w:val="00122D47"/>
    <w:rsid w:val="00122ECC"/>
    <w:rsid w:val="00122F8A"/>
    <w:rsid w:val="00123462"/>
    <w:rsid w:val="00123872"/>
    <w:rsid w:val="00123C97"/>
    <w:rsid w:val="00123D69"/>
    <w:rsid w:val="0012440A"/>
    <w:rsid w:val="00124618"/>
    <w:rsid w:val="0012499E"/>
    <w:rsid w:val="00124ECC"/>
    <w:rsid w:val="00125CEB"/>
    <w:rsid w:val="00127DC7"/>
    <w:rsid w:val="001301A1"/>
    <w:rsid w:val="0013056D"/>
    <w:rsid w:val="00130AA1"/>
    <w:rsid w:val="0013144A"/>
    <w:rsid w:val="00131F13"/>
    <w:rsid w:val="00132362"/>
    <w:rsid w:val="001326C3"/>
    <w:rsid w:val="00133816"/>
    <w:rsid w:val="00135594"/>
    <w:rsid w:val="00140F35"/>
    <w:rsid w:val="00141115"/>
    <w:rsid w:val="001419E2"/>
    <w:rsid w:val="00141D90"/>
    <w:rsid w:val="00141F30"/>
    <w:rsid w:val="00142DBA"/>
    <w:rsid w:val="00142EF9"/>
    <w:rsid w:val="0014490D"/>
    <w:rsid w:val="00145B2D"/>
    <w:rsid w:val="001463B3"/>
    <w:rsid w:val="0014670C"/>
    <w:rsid w:val="00150156"/>
    <w:rsid w:val="00150D2B"/>
    <w:rsid w:val="0015104D"/>
    <w:rsid w:val="001537C2"/>
    <w:rsid w:val="001546E0"/>
    <w:rsid w:val="001553E6"/>
    <w:rsid w:val="001557F3"/>
    <w:rsid w:val="001558AF"/>
    <w:rsid w:val="00156871"/>
    <w:rsid w:val="001577B4"/>
    <w:rsid w:val="001578C0"/>
    <w:rsid w:val="00157DA5"/>
    <w:rsid w:val="00161BEB"/>
    <w:rsid w:val="00163269"/>
    <w:rsid w:val="001634B4"/>
    <w:rsid w:val="00163749"/>
    <w:rsid w:val="001650B7"/>
    <w:rsid w:val="00167018"/>
    <w:rsid w:val="00167AB6"/>
    <w:rsid w:val="00170693"/>
    <w:rsid w:val="00170BE7"/>
    <w:rsid w:val="001727D4"/>
    <w:rsid w:val="00173BA7"/>
    <w:rsid w:val="001752F2"/>
    <w:rsid w:val="00175BA6"/>
    <w:rsid w:val="00176240"/>
    <w:rsid w:val="00176330"/>
    <w:rsid w:val="00177781"/>
    <w:rsid w:val="00183C44"/>
    <w:rsid w:val="00183DD6"/>
    <w:rsid w:val="00190EC6"/>
    <w:rsid w:val="00191ABF"/>
    <w:rsid w:val="00191EF8"/>
    <w:rsid w:val="00192504"/>
    <w:rsid w:val="001930FE"/>
    <w:rsid w:val="0019340B"/>
    <w:rsid w:val="001937DC"/>
    <w:rsid w:val="00194DCE"/>
    <w:rsid w:val="00195540"/>
    <w:rsid w:val="00196ED5"/>
    <w:rsid w:val="00197528"/>
    <w:rsid w:val="0019753E"/>
    <w:rsid w:val="00197D21"/>
    <w:rsid w:val="001A2FD5"/>
    <w:rsid w:val="001A2FD9"/>
    <w:rsid w:val="001A344A"/>
    <w:rsid w:val="001A4619"/>
    <w:rsid w:val="001A4E76"/>
    <w:rsid w:val="001A61CA"/>
    <w:rsid w:val="001A6987"/>
    <w:rsid w:val="001A7557"/>
    <w:rsid w:val="001A7739"/>
    <w:rsid w:val="001B030E"/>
    <w:rsid w:val="001B0355"/>
    <w:rsid w:val="001B07F1"/>
    <w:rsid w:val="001B257D"/>
    <w:rsid w:val="001B3094"/>
    <w:rsid w:val="001B403B"/>
    <w:rsid w:val="001B5BCC"/>
    <w:rsid w:val="001B5E4C"/>
    <w:rsid w:val="001B60EE"/>
    <w:rsid w:val="001B62F9"/>
    <w:rsid w:val="001B689E"/>
    <w:rsid w:val="001B7129"/>
    <w:rsid w:val="001C242E"/>
    <w:rsid w:val="001C2810"/>
    <w:rsid w:val="001C2D9E"/>
    <w:rsid w:val="001C30CC"/>
    <w:rsid w:val="001C3733"/>
    <w:rsid w:val="001C37A4"/>
    <w:rsid w:val="001C4530"/>
    <w:rsid w:val="001C5288"/>
    <w:rsid w:val="001C5312"/>
    <w:rsid w:val="001C6C8B"/>
    <w:rsid w:val="001C6D63"/>
    <w:rsid w:val="001C6D79"/>
    <w:rsid w:val="001C7237"/>
    <w:rsid w:val="001C7FD5"/>
    <w:rsid w:val="001D1116"/>
    <w:rsid w:val="001D54A0"/>
    <w:rsid w:val="001D54AD"/>
    <w:rsid w:val="001D5580"/>
    <w:rsid w:val="001D7377"/>
    <w:rsid w:val="001D75A1"/>
    <w:rsid w:val="001E10D5"/>
    <w:rsid w:val="001E10D9"/>
    <w:rsid w:val="001E11B6"/>
    <w:rsid w:val="001E1309"/>
    <w:rsid w:val="001E14A5"/>
    <w:rsid w:val="001E1A11"/>
    <w:rsid w:val="001E27D1"/>
    <w:rsid w:val="001E5C5F"/>
    <w:rsid w:val="001E673B"/>
    <w:rsid w:val="001E691A"/>
    <w:rsid w:val="001E75C9"/>
    <w:rsid w:val="001F058E"/>
    <w:rsid w:val="001F178A"/>
    <w:rsid w:val="001F331C"/>
    <w:rsid w:val="001F4566"/>
    <w:rsid w:val="001F4B9A"/>
    <w:rsid w:val="001F5223"/>
    <w:rsid w:val="001F7474"/>
    <w:rsid w:val="00201F83"/>
    <w:rsid w:val="00202328"/>
    <w:rsid w:val="00202571"/>
    <w:rsid w:val="002039C9"/>
    <w:rsid w:val="00203D1C"/>
    <w:rsid w:val="00204CEB"/>
    <w:rsid w:val="00205955"/>
    <w:rsid w:val="00205972"/>
    <w:rsid w:val="00206EFA"/>
    <w:rsid w:val="00206F70"/>
    <w:rsid w:val="00207213"/>
    <w:rsid w:val="00207538"/>
    <w:rsid w:val="002100CD"/>
    <w:rsid w:val="0021101F"/>
    <w:rsid w:val="002114E0"/>
    <w:rsid w:val="00213668"/>
    <w:rsid w:val="00213D8B"/>
    <w:rsid w:val="0021722B"/>
    <w:rsid w:val="00217377"/>
    <w:rsid w:val="00217B0C"/>
    <w:rsid w:val="00222977"/>
    <w:rsid w:val="00222A1B"/>
    <w:rsid w:val="00225056"/>
    <w:rsid w:val="002255AD"/>
    <w:rsid w:val="00225C1C"/>
    <w:rsid w:val="0022634C"/>
    <w:rsid w:val="00226648"/>
    <w:rsid w:val="00230385"/>
    <w:rsid w:val="002311BD"/>
    <w:rsid w:val="00232FD4"/>
    <w:rsid w:val="00233869"/>
    <w:rsid w:val="00233A80"/>
    <w:rsid w:val="00234ECE"/>
    <w:rsid w:val="00235112"/>
    <w:rsid w:val="00235295"/>
    <w:rsid w:val="00237EF9"/>
    <w:rsid w:val="0024063C"/>
    <w:rsid w:val="00241DC5"/>
    <w:rsid w:val="00241DF8"/>
    <w:rsid w:val="00242377"/>
    <w:rsid w:val="00242B10"/>
    <w:rsid w:val="00242B8F"/>
    <w:rsid w:val="00242EBD"/>
    <w:rsid w:val="00247202"/>
    <w:rsid w:val="00247830"/>
    <w:rsid w:val="00247D9A"/>
    <w:rsid w:val="002508A8"/>
    <w:rsid w:val="00252288"/>
    <w:rsid w:val="002545EC"/>
    <w:rsid w:val="002546C2"/>
    <w:rsid w:val="00254F21"/>
    <w:rsid w:val="0025536B"/>
    <w:rsid w:val="00256AC8"/>
    <w:rsid w:val="00260014"/>
    <w:rsid w:val="0026042B"/>
    <w:rsid w:val="00260723"/>
    <w:rsid w:val="0026269F"/>
    <w:rsid w:val="00263EE7"/>
    <w:rsid w:val="002642B4"/>
    <w:rsid w:val="002645AC"/>
    <w:rsid w:val="00265DA4"/>
    <w:rsid w:val="00265E84"/>
    <w:rsid w:val="00266547"/>
    <w:rsid w:val="00267894"/>
    <w:rsid w:val="00267B17"/>
    <w:rsid w:val="00267E52"/>
    <w:rsid w:val="00271337"/>
    <w:rsid w:val="002715E4"/>
    <w:rsid w:val="00272097"/>
    <w:rsid w:val="002720F9"/>
    <w:rsid w:val="0027326F"/>
    <w:rsid w:val="00274D29"/>
    <w:rsid w:val="00275737"/>
    <w:rsid w:val="00275968"/>
    <w:rsid w:val="00275B34"/>
    <w:rsid w:val="00275C0E"/>
    <w:rsid w:val="00276061"/>
    <w:rsid w:val="00276BF3"/>
    <w:rsid w:val="0027758E"/>
    <w:rsid w:val="00277948"/>
    <w:rsid w:val="00281616"/>
    <w:rsid w:val="0028172E"/>
    <w:rsid w:val="00283053"/>
    <w:rsid w:val="00284C0A"/>
    <w:rsid w:val="00284E70"/>
    <w:rsid w:val="002871C5"/>
    <w:rsid w:val="00287D03"/>
    <w:rsid w:val="002901FB"/>
    <w:rsid w:val="00292203"/>
    <w:rsid w:val="00292F50"/>
    <w:rsid w:val="002930D9"/>
    <w:rsid w:val="00293191"/>
    <w:rsid w:val="00293387"/>
    <w:rsid w:val="00293435"/>
    <w:rsid w:val="00295B23"/>
    <w:rsid w:val="00295D86"/>
    <w:rsid w:val="00296FD1"/>
    <w:rsid w:val="002A018B"/>
    <w:rsid w:val="002A30DD"/>
    <w:rsid w:val="002A312E"/>
    <w:rsid w:val="002A3427"/>
    <w:rsid w:val="002A4682"/>
    <w:rsid w:val="002A5668"/>
    <w:rsid w:val="002A5782"/>
    <w:rsid w:val="002A60D1"/>
    <w:rsid w:val="002B2177"/>
    <w:rsid w:val="002B2396"/>
    <w:rsid w:val="002B2785"/>
    <w:rsid w:val="002B2906"/>
    <w:rsid w:val="002B2D9B"/>
    <w:rsid w:val="002B35ED"/>
    <w:rsid w:val="002B37ED"/>
    <w:rsid w:val="002B41C9"/>
    <w:rsid w:val="002B4E71"/>
    <w:rsid w:val="002B50CC"/>
    <w:rsid w:val="002B51D8"/>
    <w:rsid w:val="002B590B"/>
    <w:rsid w:val="002B594E"/>
    <w:rsid w:val="002B7707"/>
    <w:rsid w:val="002B7EEC"/>
    <w:rsid w:val="002C04A5"/>
    <w:rsid w:val="002C05B5"/>
    <w:rsid w:val="002C3200"/>
    <w:rsid w:val="002C3BA6"/>
    <w:rsid w:val="002C4B1A"/>
    <w:rsid w:val="002C4B52"/>
    <w:rsid w:val="002C507D"/>
    <w:rsid w:val="002C590F"/>
    <w:rsid w:val="002D0173"/>
    <w:rsid w:val="002D093A"/>
    <w:rsid w:val="002D0D0A"/>
    <w:rsid w:val="002D2303"/>
    <w:rsid w:val="002D28DA"/>
    <w:rsid w:val="002D4F40"/>
    <w:rsid w:val="002D5322"/>
    <w:rsid w:val="002D5B2F"/>
    <w:rsid w:val="002D635F"/>
    <w:rsid w:val="002D72FA"/>
    <w:rsid w:val="002D79EB"/>
    <w:rsid w:val="002D7D37"/>
    <w:rsid w:val="002E454C"/>
    <w:rsid w:val="002E7477"/>
    <w:rsid w:val="002F032B"/>
    <w:rsid w:val="002F1BD7"/>
    <w:rsid w:val="002F1E06"/>
    <w:rsid w:val="002F20D6"/>
    <w:rsid w:val="002F2E91"/>
    <w:rsid w:val="002F64CD"/>
    <w:rsid w:val="002F6C70"/>
    <w:rsid w:val="002F73BC"/>
    <w:rsid w:val="00301913"/>
    <w:rsid w:val="0030286D"/>
    <w:rsid w:val="00303BED"/>
    <w:rsid w:val="0030490C"/>
    <w:rsid w:val="00305414"/>
    <w:rsid w:val="00306087"/>
    <w:rsid w:val="003065C8"/>
    <w:rsid w:val="00306AF1"/>
    <w:rsid w:val="00311409"/>
    <w:rsid w:val="003119D5"/>
    <w:rsid w:val="003124F2"/>
    <w:rsid w:val="0031260D"/>
    <w:rsid w:val="00313311"/>
    <w:rsid w:val="003133A5"/>
    <w:rsid w:val="003139FB"/>
    <w:rsid w:val="00313F57"/>
    <w:rsid w:val="0031402A"/>
    <w:rsid w:val="00314390"/>
    <w:rsid w:val="00315259"/>
    <w:rsid w:val="0031589D"/>
    <w:rsid w:val="00315F06"/>
    <w:rsid w:val="00317F5E"/>
    <w:rsid w:val="003201AA"/>
    <w:rsid w:val="00320A33"/>
    <w:rsid w:val="00321AE8"/>
    <w:rsid w:val="00322F10"/>
    <w:rsid w:val="003239B9"/>
    <w:rsid w:val="00323D7C"/>
    <w:rsid w:val="00324025"/>
    <w:rsid w:val="00324AA4"/>
    <w:rsid w:val="00324B92"/>
    <w:rsid w:val="00324CB0"/>
    <w:rsid w:val="003258FD"/>
    <w:rsid w:val="0032797C"/>
    <w:rsid w:val="00330337"/>
    <w:rsid w:val="00331141"/>
    <w:rsid w:val="00331A96"/>
    <w:rsid w:val="00331E32"/>
    <w:rsid w:val="0033357A"/>
    <w:rsid w:val="003360A5"/>
    <w:rsid w:val="003366CB"/>
    <w:rsid w:val="00336900"/>
    <w:rsid w:val="00337C03"/>
    <w:rsid w:val="003415E1"/>
    <w:rsid w:val="00341C35"/>
    <w:rsid w:val="00342A0B"/>
    <w:rsid w:val="0034327C"/>
    <w:rsid w:val="003445FE"/>
    <w:rsid w:val="0034481B"/>
    <w:rsid w:val="00344DA4"/>
    <w:rsid w:val="003476B5"/>
    <w:rsid w:val="00347E52"/>
    <w:rsid w:val="003500D7"/>
    <w:rsid w:val="003516E5"/>
    <w:rsid w:val="0035568A"/>
    <w:rsid w:val="00355A0A"/>
    <w:rsid w:val="003615F9"/>
    <w:rsid w:val="00361BD0"/>
    <w:rsid w:val="003625A8"/>
    <w:rsid w:val="00362D16"/>
    <w:rsid w:val="00363640"/>
    <w:rsid w:val="00363784"/>
    <w:rsid w:val="00363BE6"/>
    <w:rsid w:val="00364326"/>
    <w:rsid w:val="003661E9"/>
    <w:rsid w:val="00366DE4"/>
    <w:rsid w:val="00366F46"/>
    <w:rsid w:val="00367633"/>
    <w:rsid w:val="00371BBE"/>
    <w:rsid w:val="00371E59"/>
    <w:rsid w:val="00372419"/>
    <w:rsid w:val="00373574"/>
    <w:rsid w:val="003736BE"/>
    <w:rsid w:val="00374C93"/>
    <w:rsid w:val="00374F84"/>
    <w:rsid w:val="00375022"/>
    <w:rsid w:val="00375086"/>
    <w:rsid w:val="003755B8"/>
    <w:rsid w:val="0037682B"/>
    <w:rsid w:val="00376AAD"/>
    <w:rsid w:val="00377140"/>
    <w:rsid w:val="0038097E"/>
    <w:rsid w:val="0038165C"/>
    <w:rsid w:val="00381A51"/>
    <w:rsid w:val="00381D9C"/>
    <w:rsid w:val="0038210B"/>
    <w:rsid w:val="00382496"/>
    <w:rsid w:val="003828A7"/>
    <w:rsid w:val="00384BC9"/>
    <w:rsid w:val="00384D01"/>
    <w:rsid w:val="00385228"/>
    <w:rsid w:val="003861A0"/>
    <w:rsid w:val="00387B1A"/>
    <w:rsid w:val="00387D67"/>
    <w:rsid w:val="00387DAF"/>
    <w:rsid w:val="0039196A"/>
    <w:rsid w:val="003926A6"/>
    <w:rsid w:val="00392C3E"/>
    <w:rsid w:val="00394043"/>
    <w:rsid w:val="003943C4"/>
    <w:rsid w:val="00394B24"/>
    <w:rsid w:val="00395B0A"/>
    <w:rsid w:val="00395DFF"/>
    <w:rsid w:val="003963B6"/>
    <w:rsid w:val="00396D2D"/>
    <w:rsid w:val="00396EB6"/>
    <w:rsid w:val="00397145"/>
    <w:rsid w:val="003A03D1"/>
    <w:rsid w:val="003A0603"/>
    <w:rsid w:val="003A0B97"/>
    <w:rsid w:val="003A1620"/>
    <w:rsid w:val="003A3A8F"/>
    <w:rsid w:val="003A3B51"/>
    <w:rsid w:val="003A46AF"/>
    <w:rsid w:val="003A4BDE"/>
    <w:rsid w:val="003A6909"/>
    <w:rsid w:val="003A7080"/>
    <w:rsid w:val="003B01A8"/>
    <w:rsid w:val="003B2B37"/>
    <w:rsid w:val="003B4268"/>
    <w:rsid w:val="003B4E26"/>
    <w:rsid w:val="003B50D5"/>
    <w:rsid w:val="003B6220"/>
    <w:rsid w:val="003B7E30"/>
    <w:rsid w:val="003B7FFD"/>
    <w:rsid w:val="003C042C"/>
    <w:rsid w:val="003C1357"/>
    <w:rsid w:val="003C2CAF"/>
    <w:rsid w:val="003C3502"/>
    <w:rsid w:val="003C382C"/>
    <w:rsid w:val="003C3912"/>
    <w:rsid w:val="003C5B22"/>
    <w:rsid w:val="003C6BB2"/>
    <w:rsid w:val="003C7EA5"/>
    <w:rsid w:val="003D0D16"/>
    <w:rsid w:val="003D0E60"/>
    <w:rsid w:val="003D13EA"/>
    <w:rsid w:val="003D150C"/>
    <w:rsid w:val="003D2705"/>
    <w:rsid w:val="003D2D6A"/>
    <w:rsid w:val="003D4372"/>
    <w:rsid w:val="003D4C72"/>
    <w:rsid w:val="003D55DA"/>
    <w:rsid w:val="003D73E9"/>
    <w:rsid w:val="003D7709"/>
    <w:rsid w:val="003D7901"/>
    <w:rsid w:val="003E0BE8"/>
    <w:rsid w:val="003E20AC"/>
    <w:rsid w:val="003E2DD0"/>
    <w:rsid w:val="003E36E4"/>
    <w:rsid w:val="003E5462"/>
    <w:rsid w:val="003E5F27"/>
    <w:rsid w:val="003F10B1"/>
    <w:rsid w:val="003F3912"/>
    <w:rsid w:val="003F3B8A"/>
    <w:rsid w:val="003F402D"/>
    <w:rsid w:val="003F6817"/>
    <w:rsid w:val="003F6AA7"/>
    <w:rsid w:val="003F6FBF"/>
    <w:rsid w:val="00400F59"/>
    <w:rsid w:val="00403286"/>
    <w:rsid w:val="00406D99"/>
    <w:rsid w:val="004075B7"/>
    <w:rsid w:val="00407B44"/>
    <w:rsid w:val="0041079F"/>
    <w:rsid w:val="00413015"/>
    <w:rsid w:val="004137D1"/>
    <w:rsid w:val="0041388E"/>
    <w:rsid w:val="00413E9B"/>
    <w:rsid w:val="00414CE3"/>
    <w:rsid w:val="00414FEA"/>
    <w:rsid w:val="0041661C"/>
    <w:rsid w:val="00416CCB"/>
    <w:rsid w:val="00417247"/>
    <w:rsid w:val="00420C0D"/>
    <w:rsid w:val="00421B65"/>
    <w:rsid w:val="00422F79"/>
    <w:rsid w:val="004232A5"/>
    <w:rsid w:val="00423405"/>
    <w:rsid w:val="00423409"/>
    <w:rsid w:val="004236DB"/>
    <w:rsid w:val="00424798"/>
    <w:rsid w:val="00425947"/>
    <w:rsid w:val="00427FC7"/>
    <w:rsid w:val="00430828"/>
    <w:rsid w:val="00430CD4"/>
    <w:rsid w:val="004314C1"/>
    <w:rsid w:val="00431C75"/>
    <w:rsid w:val="004330FA"/>
    <w:rsid w:val="004338A6"/>
    <w:rsid w:val="00433E94"/>
    <w:rsid w:val="00435412"/>
    <w:rsid w:val="00436BA5"/>
    <w:rsid w:val="00436E53"/>
    <w:rsid w:val="00437156"/>
    <w:rsid w:val="00437641"/>
    <w:rsid w:val="00440139"/>
    <w:rsid w:val="00440CB7"/>
    <w:rsid w:val="00441E40"/>
    <w:rsid w:val="00443E33"/>
    <w:rsid w:val="0044488D"/>
    <w:rsid w:val="00444F29"/>
    <w:rsid w:val="00445692"/>
    <w:rsid w:val="00445ABC"/>
    <w:rsid w:val="004460F4"/>
    <w:rsid w:val="0045101A"/>
    <w:rsid w:val="00451070"/>
    <w:rsid w:val="0045151F"/>
    <w:rsid w:val="00454089"/>
    <w:rsid w:val="0045432B"/>
    <w:rsid w:val="004546DA"/>
    <w:rsid w:val="00454D4E"/>
    <w:rsid w:val="00455340"/>
    <w:rsid w:val="0045599E"/>
    <w:rsid w:val="00456D09"/>
    <w:rsid w:val="00456EF2"/>
    <w:rsid w:val="00457349"/>
    <w:rsid w:val="004574B6"/>
    <w:rsid w:val="00457E79"/>
    <w:rsid w:val="004621AE"/>
    <w:rsid w:val="00462559"/>
    <w:rsid w:val="00462D1E"/>
    <w:rsid w:val="00463E42"/>
    <w:rsid w:val="00464EF4"/>
    <w:rsid w:val="0046535B"/>
    <w:rsid w:val="0046551E"/>
    <w:rsid w:val="00466B5B"/>
    <w:rsid w:val="00467E2F"/>
    <w:rsid w:val="004701E4"/>
    <w:rsid w:val="00470719"/>
    <w:rsid w:val="004717AA"/>
    <w:rsid w:val="00472DB3"/>
    <w:rsid w:val="004734A4"/>
    <w:rsid w:val="00474581"/>
    <w:rsid w:val="00474874"/>
    <w:rsid w:val="00474C3C"/>
    <w:rsid w:val="00475F37"/>
    <w:rsid w:val="004760DC"/>
    <w:rsid w:val="00476A49"/>
    <w:rsid w:val="00477E18"/>
    <w:rsid w:val="004803AB"/>
    <w:rsid w:val="00480835"/>
    <w:rsid w:val="0048173C"/>
    <w:rsid w:val="00481C3E"/>
    <w:rsid w:val="00482240"/>
    <w:rsid w:val="004827B6"/>
    <w:rsid w:val="00483806"/>
    <w:rsid w:val="00484976"/>
    <w:rsid w:val="00484B47"/>
    <w:rsid w:val="00485C28"/>
    <w:rsid w:val="004875DA"/>
    <w:rsid w:val="00487C2A"/>
    <w:rsid w:val="00487F39"/>
    <w:rsid w:val="00490DD0"/>
    <w:rsid w:val="00491666"/>
    <w:rsid w:val="00494952"/>
    <w:rsid w:val="00495A26"/>
    <w:rsid w:val="00495A98"/>
    <w:rsid w:val="00496364"/>
    <w:rsid w:val="004964B5"/>
    <w:rsid w:val="00497180"/>
    <w:rsid w:val="00497779"/>
    <w:rsid w:val="004A01A0"/>
    <w:rsid w:val="004A054C"/>
    <w:rsid w:val="004A1786"/>
    <w:rsid w:val="004A22D8"/>
    <w:rsid w:val="004A31B8"/>
    <w:rsid w:val="004A4532"/>
    <w:rsid w:val="004A4BDE"/>
    <w:rsid w:val="004A5507"/>
    <w:rsid w:val="004A5983"/>
    <w:rsid w:val="004A638B"/>
    <w:rsid w:val="004A6AB2"/>
    <w:rsid w:val="004A71F4"/>
    <w:rsid w:val="004A72A5"/>
    <w:rsid w:val="004A7EB0"/>
    <w:rsid w:val="004B1296"/>
    <w:rsid w:val="004B19BC"/>
    <w:rsid w:val="004B308A"/>
    <w:rsid w:val="004B31EA"/>
    <w:rsid w:val="004B42BA"/>
    <w:rsid w:val="004B4AEE"/>
    <w:rsid w:val="004B789D"/>
    <w:rsid w:val="004B79DA"/>
    <w:rsid w:val="004C05C5"/>
    <w:rsid w:val="004C05F8"/>
    <w:rsid w:val="004C0F91"/>
    <w:rsid w:val="004C15C2"/>
    <w:rsid w:val="004C1E08"/>
    <w:rsid w:val="004C1FEB"/>
    <w:rsid w:val="004C2BAF"/>
    <w:rsid w:val="004C31D8"/>
    <w:rsid w:val="004C38D3"/>
    <w:rsid w:val="004C3922"/>
    <w:rsid w:val="004C4028"/>
    <w:rsid w:val="004C5636"/>
    <w:rsid w:val="004C573F"/>
    <w:rsid w:val="004C672E"/>
    <w:rsid w:val="004D0ABA"/>
    <w:rsid w:val="004D13E9"/>
    <w:rsid w:val="004D1493"/>
    <w:rsid w:val="004D268E"/>
    <w:rsid w:val="004D2ABE"/>
    <w:rsid w:val="004D2BE3"/>
    <w:rsid w:val="004D2D98"/>
    <w:rsid w:val="004D33A9"/>
    <w:rsid w:val="004D5DD4"/>
    <w:rsid w:val="004D7631"/>
    <w:rsid w:val="004D792C"/>
    <w:rsid w:val="004E0EC1"/>
    <w:rsid w:val="004E329D"/>
    <w:rsid w:val="004E517B"/>
    <w:rsid w:val="004E56FC"/>
    <w:rsid w:val="004E5701"/>
    <w:rsid w:val="004E5FF0"/>
    <w:rsid w:val="004E6040"/>
    <w:rsid w:val="004E656B"/>
    <w:rsid w:val="004E6822"/>
    <w:rsid w:val="004E74CA"/>
    <w:rsid w:val="004F15CE"/>
    <w:rsid w:val="004F1653"/>
    <w:rsid w:val="004F2380"/>
    <w:rsid w:val="004F24EE"/>
    <w:rsid w:val="004F3348"/>
    <w:rsid w:val="004F3439"/>
    <w:rsid w:val="004F35F7"/>
    <w:rsid w:val="004F4887"/>
    <w:rsid w:val="004F6EDA"/>
    <w:rsid w:val="004F7848"/>
    <w:rsid w:val="004F7855"/>
    <w:rsid w:val="004F798E"/>
    <w:rsid w:val="0050001E"/>
    <w:rsid w:val="005021A5"/>
    <w:rsid w:val="00504260"/>
    <w:rsid w:val="00505B8C"/>
    <w:rsid w:val="005062BE"/>
    <w:rsid w:val="005063CF"/>
    <w:rsid w:val="005063E6"/>
    <w:rsid w:val="0050682D"/>
    <w:rsid w:val="00506A07"/>
    <w:rsid w:val="00507A7F"/>
    <w:rsid w:val="0051015C"/>
    <w:rsid w:val="00510C28"/>
    <w:rsid w:val="005145D7"/>
    <w:rsid w:val="005165EB"/>
    <w:rsid w:val="005211D5"/>
    <w:rsid w:val="00522147"/>
    <w:rsid w:val="00522B31"/>
    <w:rsid w:val="005236D3"/>
    <w:rsid w:val="00523905"/>
    <w:rsid w:val="005258CB"/>
    <w:rsid w:val="00525D17"/>
    <w:rsid w:val="00526E19"/>
    <w:rsid w:val="00526EC9"/>
    <w:rsid w:val="0053057F"/>
    <w:rsid w:val="00530921"/>
    <w:rsid w:val="00530963"/>
    <w:rsid w:val="00530EC2"/>
    <w:rsid w:val="005314F2"/>
    <w:rsid w:val="00531930"/>
    <w:rsid w:val="00531C65"/>
    <w:rsid w:val="005323DD"/>
    <w:rsid w:val="0053313B"/>
    <w:rsid w:val="00534849"/>
    <w:rsid w:val="00534B6E"/>
    <w:rsid w:val="00535B93"/>
    <w:rsid w:val="00535DE2"/>
    <w:rsid w:val="00536C14"/>
    <w:rsid w:val="00537658"/>
    <w:rsid w:val="0053772B"/>
    <w:rsid w:val="00537AEE"/>
    <w:rsid w:val="00537B06"/>
    <w:rsid w:val="005429E8"/>
    <w:rsid w:val="00542F9E"/>
    <w:rsid w:val="00543245"/>
    <w:rsid w:val="00545578"/>
    <w:rsid w:val="005456D2"/>
    <w:rsid w:val="00545AAA"/>
    <w:rsid w:val="00546A0B"/>
    <w:rsid w:val="005500C5"/>
    <w:rsid w:val="005518C0"/>
    <w:rsid w:val="005537A8"/>
    <w:rsid w:val="00555498"/>
    <w:rsid w:val="0055742A"/>
    <w:rsid w:val="005606E9"/>
    <w:rsid w:val="00561D37"/>
    <w:rsid w:val="00561FAB"/>
    <w:rsid w:val="005620BF"/>
    <w:rsid w:val="00562304"/>
    <w:rsid w:val="00563886"/>
    <w:rsid w:val="0056411E"/>
    <w:rsid w:val="0056582B"/>
    <w:rsid w:val="005663F0"/>
    <w:rsid w:val="00566D2F"/>
    <w:rsid w:val="00567E05"/>
    <w:rsid w:val="00571046"/>
    <w:rsid w:val="0057139E"/>
    <w:rsid w:val="00571C7B"/>
    <w:rsid w:val="005723A5"/>
    <w:rsid w:val="00573BCC"/>
    <w:rsid w:val="0057533A"/>
    <w:rsid w:val="00575A46"/>
    <w:rsid w:val="005763D8"/>
    <w:rsid w:val="00577627"/>
    <w:rsid w:val="005801AA"/>
    <w:rsid w:val="005802CE"/>
    <w:rsid w:val="0058046E"/>
    <w:rsid w:val="00580AAA"/>
    <w:rsid w:val="00581BE0"/>
    <w:rsid w:val="00581F0F"/>
    <w:rsid w:val="0058260C"/>
    <w:rsid w:val="005830E4"/>
    <w:rsid w:val="005837FC"/>
    <w:rsid w:val="00583988"/>
    <w:rsid w:val="00583AC4"/>
    <w:rsid w:val="00585109"/>
    <w:rsid w:val="00586019"/>
    <w:rsid w:val="005871D7"/>
    <w:rsid w:val="00587C22"/>
    <w:rsid w:val="00587E2E"/>
    <w:rsid w:val="00587F78"/>
    <w:rsid w:val="00590515"/>
    <w:rsid w:val="00591EF2"/>
    <w:rsid w:val="0059241B"/>
    <w:rsid w:val="00594134"/>
    <w:rsid w:val="00594D2A"/>
    <w:rsid w:val="0059625F"/>
    <w:rsid w:val="005966BB"/>
    <w:rsid w:val="00597AAE"/>
    <w:rsid w:val="005A27D2"/>
    <w:rsid w:val="005A34B0"/>
    <w:rsid w:val="005A39AA"/>
    <w:rsid w:val="005A3E1E"/>
    <w:rsid w:val="005A40BD"/>
    <w:rsid w:val="005A5730"/>
    <w:rsid w:val="005A6326"/>
    <w:rsid w:val="005A65E4"/>
    <w:rsid w:val="005B12AF"/>
    <w:rsid w:val="005B2415"/>
    <w:rsid w:val="005B382C"/>
    <w:rsid w:val="005B3AEA"/>
    <w:rsid w:val="005B488C"/>
    <w:rsid w:val="005B496C"/>
    <w:rsid w:val="005B53E9"/>
    <w:rsid w:val="005B563E"/>
    <w:rsid w:val="005B5B51"/>
    <w:rsid w:val="005B68D7"/>
    <w:rsid w:val="005B69C6"/>
    <w:rsid w:val="005B7DD8"/>
    <w:rsid w:val="005C1A9F"/>
    <w:rsid w:val="005C1CA7"/>
    <w:rsid w:val="005C2CCE"/>
    <w:rsid w:val="005C4282"/>
    <w:rsid w:val="005C5A86"/>
    <w:rsid w:val="005D08AF"/>
    <w:rsid w:val="005D0E36"/>
    <w:rsid w:val="005D1055"/>
    <w:rsid w:val="005D1C66"/>
    <w:rsid w:val="005D416B"/>
    <w:rsid w:val="005D5680"/>
    <w:rsid w:val="005D5A3D"/>
    <w:rsid w:val="005D5BC8"/>
    <w:rsid w:val="005E09F3"/>
    <w:rsid w:val="005E1228"/>
    <w:rsid w:val="005E1B72"/>
    <w:rsid w:val="005E22B0"/>
    <w:rsid w:val="005E2E3A"/>
    <w:rsid w:val="005E32AD"/>
    <w:rsid w:val="005E4C0D"/>
    <w:rsid w:val="005E4D0B"/>
    <w:rsid w:val="005E4D5F"/>
    <w:rsid w:val="005E594F"/>
    <w:rsid w:val="005E5E9D"/>
    <w:rsid w:val="005E75EB"/>
    <w:rsid w:val="005F00EF"/>
    <w:rsid w:val="005F0A37"/>
    <w:rsid w:val="005F0C24"/>
    <w:rsid w:val="005F2430"/>
    <w:rsid w:val="005F28E7"/>
    <w:rsid w:val="005F3550"/>
    <w:rsid w:val="005F44F8"/>
    <w:rsid w:val="005F45F8"/>
    <w:rsid w:val="005F47F4"/>
    <w:rsid w:val="005F542C"/>
    <w:rsid w:val="005F566D"/>
    <w:rsid w:val="005F5C81"/>
    <w:rsid w:val="005F5C9B"/>
    <w:rsid w:val="005F613C"/>
    <w:rsid w:val="005F6D0C"/>
    <w:rsid w:val="005F737A"/>
    <w:rsid w:val="005F7561"/>
    <w:rsid w:val="005F7A51"/>
    <w:rsid w:val="00600667"/>
    <w:rsid w:val="00601DBA"/>
    <w:rsid w:val="00602194"/>
    <w:rsid w:val="00602479"/>
    <w:rsid w:val="00604241"/>
    <w:rsid w:val="00606733"/>
    <w:rsid w:val="00607078"/>
    <w:rsid w:val="006073E6"/>
    <w:rsid w:val="0060783F"/>
    <w:rsid w:val="00610F5E"/>
    <w:rsid w:val="00611923"/>
    <w:rsid w:val="00613D57"/>
    <w:rsid w:val="0061452F"/>
    <w:rsid w:val="00614F79"/>
    <w:rsid w:val="00615746"/>
    <w:rsid w:val="00616B47"/>
    <w:rsid w:val="006178BC"/>
    <w:rsid w:val="00617B3B"/>
    <w:rsid w:val="00617F23"/>
    <w:rsid w:val="00621F0C"/>
    <w:rsid w:val="00622425"/>
    <w:rsid w:val="00622AB7"/>
    <w:rsid w:val="00623343"/>
    <w:rsid w:val="0062346C"/>
    <w:rsid w:val="00623DEB"/>
    <w:rsid w:val="00626561"/>
    <w:rsid w:val="0062709B"/>
    <w:rsid w:val="006273AC"/>
    <w:rsid w:val="006278F7"/>
    <w:rsid w:val="0063037E"/>
    <w:rsid w:val="00632ABD"/>
    <w:rsid w:val="006340C3"/>
    <w:rsid w:val="00635922"/>
    <w:rsid w:val="00635E72"/>
    <w:rsid w:val="00636D7C"/>
    <w:rsid w:val="00637E10"/>
    <w:rsid w:val="006406D9"/>
    <w:rsid w:val="00640840"/>
    <w:rsid w:val="0064114E"/>
    <w:rsid w:val="00641F14"/>
    <w:rsid w:val="00644DD1"/>
    <w:rsid w:val="00645AE7"/>
    <w:rsid w:val="00645F95"/>
    <w:rsid w:val="00645FC8"/>
    <w:rsid w:val="00646778"/>
    <w:rsid w:val="00646A01"/>
    <w:rsid w:val="00646ADF"/>
    <w:rsid w:val="00647596"/>
    <w:rsid w:val="0065022E"/>
    <w:rsid w:val="00651241"/>
    <w:rsid w:val="00651779"/>
    <w:rsid w:val="00651F3D"/>
    <w:rsid w:val="00652060"/>
    <w:rsid w:val="0065245B"/>
    <w:rsid w:val="00653378"/>
    <w:rsid w:val="006546D9"/>
    <w:rsid w:val="0065478E"/>
    <w:rsid w:val="0066074A"/>
    <w:rsid w:val="006608B0"/>
    <w:rsid w:val="00661A35"/>
    <w:rsid w:val="00662A58"/>
    <w:rsid w:val="00663072"/>
    <w:rsid w:val="0066573D"/>
    <w:rsid w:val="00666DED"/>
    <w:rsid w:val="0066745E"/>
    <w:rsid w:val="00667998"/>
    <w:rsid w:val="00667AE2"/>
    <w:rsid w:val="006703F1"/>
    <w:rsid w:val="00670512"/>
    <w:rsid w:val="00670C3D"/>
    <w:rsid w:val="00670CDA"/>
    <w:rsid w:val="006717DE"/>
    <w:rsid w:val="00671D88"/>
    <w:rsid w:val="006733AD"/>
    <w:rsid w:val="00673CDB"/>
    <w:rsid w:val="0067403F"/>
    <w:rsid w:val="00674672"/>
    <w:rsid w:val="006747BA"/>
    <w:rsid w:val="00674F6B"/>
    <w:rsid w:val="0067570F"/>
    <w:rsid w:val="006760A0"/>
    <w:rsid w:val="00677023"/>
    <w:rsid w:val="006771EE"/>
    <w:rsid w:val="0067746F"/>
    <w:rsid w:val="006778FB"/>
    <w:rsid w:val="00677B80"/>
    <w:rsid w:val="006820F4"/>
    <w:rsid w:val="0068358F"/>
    <w:rsid w:val="006842E2"/>
    <w:rsid w:val="006850F1"/>
    <w:rsid w:val="00685552"/>
    <w:rsid w:val="00685EAB"/>
    <w:rsid w:val="0068643C"/>
    <w:rsid w:val="0068793D"/>
    <w:rsid w:val="00690334"/>
    <w:rsid w:val="00690740"/>
    <w:rsid w:val="00692EEC"/>
    <w:rsid w:val="00693E1E"/>
    <w:rsid w:val="00694D68"/>
    <w:rsid w:val="006950A0"/>
    <w:rsid w:val="006974B6"/>
    <w:rsid w:val="006A0CBB"/>
    <w:rsid w:val="006A234F"/>
    <w:rsid w:val="006A279C"/>
    <w:rsid w:val="006A28DD"/>
    <w:rsid w:val="006A347F"/>
    <w:rsid w:val="006A4604"/>
    <w:rsid w:val="006A53FB"/>
    <w:rsid w:val="006A55E3"/>
    <w:rsid w:val="006A5D8C"/>
    <w:rsid w:val="006A6336"/>
    <w:rsid w:val="006B2003"/>
    <w:rsid w:val="006B3438"/>
    <w:rsid w:val="006B36E6"/>
    <w:rsid w:val="006B45FF"/>
    <w:rsid w:val="006B4A0E"/>
    <w:rsid w:val="006B5291"/>
    <w:rsid w:val="006B597E"/>
    <w:rsid w:val="006B5B64"/>
    <w:rsid w:val="006B5E27"/>
    <w:rsid w:val="006B6FE0"/>
    <w:rsid w:val="006B7051"/>
    <w:rsid w:val="006B72EB"/>
    <w:rsid w:val="006B7806"/>
    <w:rsid w:val="006B7BCA"/>
    <w:rsid w:val="006B7C39"/>
    <w:rsid w:val="006B7EC7"/>
    <w:rsid w:val="006C122E"/>
    <w:rsid w:val="006C133D"/>
    <w:rsid w:val="006C4A7A"/>
    <w:rsid w:val="006C56CD"/>
    <w:rsid w:val="006C638C"/>
    <w:rsid w:val="006C659F"/>
    <w:rsid w:val="006C6B59"/>
    <w:rsid w:val="006C6F56"/>
    <w:rsid w:val="006D0FF5"/>
    <w:rsid w:val="006D26E0"/>
    <w:rsid w:val="006D2770"/>
    <w:rsid w:val="006D5ABB"/>
    <w:rsid w:val="006D6EB6"/>
    <w:rsid w:val="006D6FB6"/>
    <w:rsid w:val="006E1A91"/>
    <w:rsid w:val="006E2B3F"/>
    <w:rsid w:val="006E2B69"/>
    <w:rsid w:val="006E314B"/>
    <w:rsid w:val="006E37C5"/>
    <w:rsid w:val="006E4EB1"/>
    <w:rsid w:val="006E6659"/>
    <w:rsid w:val="006F0544"/>
    <w:rsid w:val="006F10BA"/>
    <w:rsid w:val="006F1955"/>
    <w:rsid w:val="006F2E4B"/>
    <w:rsid w:val="006F3393"/>
    <w:rsid w:val="006F3F04"/>
    <w:rsid w:val="006F41E6"/>
    <w:rsid w:val="006F433B"/>
    <w:rsid w:val="006F4837"/>
    <w:rsid w:val="006F4A57"/>
    <w:rsid w:val="006F571E"/>
    <w:rsid w:val="006F6A9E"/>
    <w:rsid w:val="00700D35"/>
    <w:rsid w:val="00700EAE"/>
    <w:rsid w:val="00701C06"/>
    <w:rsid w:val="00701D2F"/>
    <w:rsid w:val="00702141"/>
    <w:rsid w:val="007035E9"/>
    <w:rsid w:val="0070380A"/>
    <w:rsid w:val="007044C2"/>
    <w:rsid w:val="0070467A"/>
    <w:rsid w:val="0070577C"/>
    <w:rsid w:val="00705B3A"/>
    <w:rsid w:val="0070726D"/>
    <w:rsid w:val="00707D7D"/>
    <w:rsid w:val="00707EAA"/>
    <w:rsid w:val="00710D62"/>
    <w:rsid w:val="00712B27"/>
    <w:rsid w:val="00712C58"/>
    <w:rsid w:val="00712E07"/>
    <w:rsid w:val="007142C8"/>
    <w:rsid w:val="00714663"/>
    <w:rsid w:val="00714A7C"/>
    <w:rsid w:val="007151CD"/>
    <w:rsid w:val="00717133"/>
    <w:rsid w:val="0071739B"/>
    <w:rsid w:val="00717E75"/>
    <w:rsid w:val="00721EF0"/>
    <w:rsid w:val="00723BB4"/>
    <w:rsid w:val="00724371"/>
    <w:rsid w:val="00725C05"/>
    <w:rsid w:val="00727263"/>
    <w:rsid w:val="007313AC"/>
    <w:rsid w:val="0073218C"/>
    <w:rsid w:val="007323DC"/>
    <w:rsid w:val="00732A44"/>
    <w:rsid w:val="0073520E"/>
    <w:rsid w:val="00740EB2"/>
    <w:rsid w:val="00741D1F"/>
    <w:rsid w:val="00741F73"/>
    <w:rsid w:val="0074229E"/>
    <w:rsid w:val="007422E9"/>
    <w:rsid w:val="00742713"/>
    <w:rsid w:val="00742B28"/>
    <w:rsid w:val="007439CC"/>
    <w:rsid w:val="00743A3C"/>
    <w:rsid w:val="007443B9"/>
    <w:rsid w:val="00744B98"/>
    <w:rsid w:val="007462B2"/>
    <w:rsid w:val="007500A6"/>
    <w:rsid w:val="00751EBC"/>
    <w:rsid w:val="0075201E"/>
    <w:rsid w:val="007528F6"/>
    <w:rsid w:val="00753DCB"/>
    <w:rsid w:val="0075412C"/>
    <w:rsid w:val="00754383"/>
    <w:rsid w:val="0075470E"/>
    <w:rsid w:val="007567BB"/>
    <w:rsid w:val="00756F97"/>
    <w:rsid w:val="0075786C"/>
    <w:rsid w:val="00757FD5"/>
    <w:rsid w:val="00760333"/>
    <w:rsid w:val="00760AFB"/>
    <w:rsid w:val="00760CD4"/>
    <w:rsid w:val="0076182F"/>
    <w:rsid w:val="00761B66"/>
    <w:rsid w:val="00762ED0"/>
    <w:rsid w:val="00762F56"/>
    <w:rsid w:val="00763384"/>
    <w:rsid w:val="00763C2F"/>
    <w:rsid w:val="007640C1"/>
    <w:rsid w:val="00764461"/>
    <w:rsid w:val="00764D5E"/>
    <w:rsid w:val="0076792A"/>
    <w:rsid w:val="00767D58"/>
    <w:rsid w:val="007700F9"/>
    <w:rsid w:val="007714BF"/>
    <w:rsid w:val="00771C23"/>
    <w:rsid w:val="0077348E"/>
    <w:rsid w:val="00774373"/>
    <w:rsid w:val="0077570C"/>
    <w:rsid w:val="007757AB"/>
    <w:rsid w:val="00776533"/>
    <w:rsid w:val="00777A43"/>
    <w:rsid w:val="00780D85"/>
    <w:rsid w:val="007828CD"/>
    <w:rsid w:val="007831C3"/>
    <w:rsid w:val="0078320D"/>
    <w:rsid w:val="00786532"/>
    <w:rsid w:val="00786B3C"/>
    <w:rsid w:val="007920E3"/>
    <w:rsid w:val="007921FE"/>
    <w:rsid w:val="0079258C"/>
    <w:rsid w:val="00792E99"/>
    <w:rsid w:val="00795281"/>
    <w:rsid w:val="00795783"/>
    <w:rsid w:val="00795B6D"/>
    <w:rsid w:val="00796E75"/>
    <w:rsid w:val="0079718E"/>
    <w:rsid w:val="0079799A"/>
    <w:rsid w:val="007A1A01"/>
    <w:rsid w:val="007A241B"/>
    <w:rsid w:val="007A3105"/>
    <w:rsid w:val="007A3455"/>
    <w:rsid w:val="007A3A70"/>
    <w:rsid w:val="007A63A5"/>
    <w:rsid w:val="007A73DB"/>
    <w:rsid w:val="007B1603"/>
    <w:rsid w:val="007B274A"/>
    <w:rsid w:val="007B282F"/>
    <w:rsid w:val="007B4019"/>
    <w:rsid w:val="007B4608"/>
    <w:rsid w:val="007B49F4"/>
    <w:rsid w:val="007B6F12"/>
    <w:rsid w:val="007B77D2"/>
    <w:rsid w:val="007C0BD0"/>
    <w:rsid w:val="007C253C"/>
    <w:rsid w:val="007C2EB6"/>
    <w:rsid w:val="007C3A70"/>
    <w:rsid w:val="007C4C5C"/>
    <w:rsid w:val="007C75AA"/>
    <w:rsid w:val="007D177E"/>
    <w:rsid w:val="007D432C"/>
    <w:rsid w:val="007D4620"/>
    <w:rsid w:val="007D564E"/>
    <w:rsid w:val="007D585D"/>
    <w:rsid w:val="007D5E7B"/>
    <w:rsid w:val="007D64F7"/>
    <w:rsid w:val="007D7135"/>
    <w:rsid w:val="007D7508"/>
    <w:rsid w:val="007D7760"/>
    <w:rsid w:val="007E12A6"/>
    <w:rsid w:val="007E18F6"/>
    <w:rsid w:val="007E1ED7"/>
    <w:rsid w:val="007E251C"/>
    <w:rsid w:val="007E60D0"/>
    <w:rsid w:val="007E6F93"/>
    <w:rsid w:val="007E709C"/>
    <w:rsid w:val="007E7895"/>
    <w:rsid w:val="007F0953"/>
    <w:rsid w:val="007F1DE2"/>
    <w:rsid w:val="007F218F"/>
    <w:rsid w:val="007F28C9"/>
    <w:rsid w:val="007F3A97"/>
    <w:rsid w:val="007F3ACE"/>
    <w:rsid w:val="007F3FB5"/>
    <w:rsid w:val="007F571E"/>
    <w:rsid w:val="007F59B0"/>
    <w:rsid w:val="007F61DE"/>
    <w:rsid w:val="007F6709"/>
    <w:rsid w:val="007F7D53"/>
    <w:rsid w:val="008007A0"/>
    <w:rsid w:val="00801ABE"/>
    <w:rsid w:val="008033FC"/>
    <w:rsid w:val="00804489"/>
    <w:rsid w:val="00804492"/>
    <w:rsid w:val="00804CB4"/>
    <w:rsid w:val="00804D1D"/>
    <w:rsid w:val="00805D4A"/>
    <w:rsid w:val="008063FB"/>
    <w:rsid w:val="008072DA"/>
    <w:rsid w:val="00807553"/>
    <w:rsid w:val="008110DB"/>
    <w:rsid w:val="0081182F"/>
    <w:rsid w:val="0081206F"/>
    <w:rsid w:val="00812C2C"/>
    <w:rsid w:val="0081547A"/>
    <w:rsid w:val="00815CF9"/>
    <w:rsid w:val="00816244"/>
    <w:rsid w:val="00816500"/>
    <w:rsid w:val="008166D4"/>
    <w:rsid w:val="008176FC"/>
    <w:rsid w:val="00820F3C"/>
    <w:rsid w:val="0082151A"/>
    <w:rsid w:val="008221F2"/>
    <w:rsid w:val="00824855"/>
    <w:rsid w:val="008249E6"/>
    <w:rsid w:val="008256B1"/>
    <w:rsid w:val="00825D3A"/>
    <w:rsid w:val="00826076"/>
    <w:rsid w:val="00826F3F"/>
    <w:rsid w:val="00831469"/>
    <w:rsid w:val="008322AF"/>
    <w:rsid w:val="008323CF"/>
    <w:rsid w:val="00832552"/>
    <w:rsid w:val="00832800"/>
    <w:rsid w:val="00834F82"/>
    <w:rsid w:val="00835E5B"/>
    <w:rsid w:val="00837C30"/>
    <w:rsid w:val="00837E5D"/>
    <w:rsid w:val="0084090E"/>
    <w:rsid w:val="00840CF7"/>
    <w:rsid w:val="008432BB"/>
    <w:rsid w:val="008440F8"/>
    <w:rsid w:val="00844330"/>
    <w:rsid w:val="0084540C"/>
    <w:rsid w:val="00845A2B"/>
    <w:rsid w:val="008462D2"/>
    <w:rsid w:val="00847895"/>
    <w:rsid w:val="00847CAF"/>
    <w:rsid w:val="008501CC"/>
    <w:rsid w:val="008502CA"/>
    <w:rsid w:val="008506C2"/>
    <w:rsid w:val="008510BF"/>
    <w:rsid w:val="00851E6E"/>
    <w:rsid w:val="008520B9"/>
    <w:rsid w:val="008524E0"/>
    <w:rsid w:val="008530D3"/>
    <w:rsid w:val="00853194"/>
    <w:rsid w:val="00853571"/>
    <w:rsid w:val="00853DDB"/>
    <w:rsid w:val="0085522F"/>
    <w:rsid w:val="00855795"/>
    <w:rsid w:val="00856AB0"/>
    <w:rsid w:val="00856BE5"/>
    <w:rsid w:val="008570BE"/>
    <w:rsid w:val="00857B11"/>
    <w:rsid w:val="008616B6"/>
    <w:rsid w:val="008627B3"/>
    <w:rsid w:val="00862935"/>
    <w:rsid w:val="00863D5E"/>
    <w:rsid w:val="00864171"/>
    <w:rsid w:val="008648EC"/>
    <w:rsid w:val="00864B07"/>
    <w:rsid w:val="00864FE6"/>
    <w:rsid w:val="00865156"/>
    <w:rsid w:val="00865E44"/>
    <w:rsid w:val="008668EA"/>
    <w:rsid w:val="00866B94"/>
    <w:rsid w:val="008676AE"/>
    <w:rsid w:val="0087008D"/>
    <w:rsid w:val="00870395"/>
    <w:rsid w:val="008703CF"/>
    <w:rsid w:val="0087055D"/>
    <w:rsid w:val="008714B9"/>
    <w:rsid w:val="00871EBF"/>
    <w:rsid w:val="0087275D"/>
    <w:rsid w:val="00872EAA"/>
    <w:rsid w:val="0087339C"/>
    <w:rsid w:val="008740F6"/>
    <w:rsid w:val="00877117"/>
    <w:rsid w:val="00880009"/>
    <w:rsid w:val="0088038B"/>
    <w:rsid w:val="00880664"/>
    <w:rsid w:val="00881E97"/>
    <w:rsid w:val="008827C7"/>
    <w:rsid w:val="00882876"/>
    <w:rsid w:val="0088441D"/>
    <w:rsid w:val="008844F1"/>
    <w:rsid w:val="00885037"/>
    <w:rsid w:val="00886638"/>
    <w:rsid w:val="0088753F"/>
    <w:rsid w:val="0088754F"/>
    <w:rsid w:val="0088773B"/>
    <w:rsid w:val="008878AB"/>
    <w:rsid w:val="00890BD0"/>
    <w:rsid w:val="008929C3"/>
    <w:rsid w:val="00893397"/>
    <w:rsid w:val="008947B0"/>
    <w:rsid w:val="00895124"/>
    <w:rsid w:val="00895BEB"/>
    <w:rsid w:val="0089605E"/>
    <w:rsid w:val="00896419"/>
    <w:rsid w:val="008966AA"/>
    <w:rsid w:val="00896F95"/>
    <w:rsid w:val="008A0E3E"/>
    <w:rsid w:val="008A188C"/>
    <w:rsid w:val="008A2C92"/>
    <w:rsid w:val="008A2D6B"/>
    <w:rsid w:val="008A3D36"/>
    <w:rsid w:val="008A49B8"/>
    <w:rsid w:val="008A4DFB"/>
    <w:rsid w:val="008A5820"/>
    <w:rsid w:val="008A67F7"/>
    <w:rsid w:val="008A69B0"/>
    <w:rsid w:val="008B0A76"/>
    <w:rsid w:val="008B0E56"/>
    <w:rsid w:val="008B1B67"/>
    <w:rsid w:val="008B3714"/>
    <w:rsid w:val="008B3C34"/>
    <w:rsid w:val="008B3DBE"/>
    <w:rsid w:val="008B43C8"/>
    <w:rsid w:val="008B548F"/>
    <w:rsid w:val="008B562E"/>
    <w:rsid w:val="008B6034"/>
    <w:rsid w:val="008B70C1"/>
    <w:rsid w:val="008C005F"/>
    <w:rsid w:val="008C0436"/>
    <w:rsid w:val="008C06F2"/>
    <w:rsid w:val="008C0D83"/>
    <w:rsid w:val="008C0F9A"/>
    <w:rsid w:val="008C3823"/>
    <w:rsid w:val="008C436B"/>
    <w:rsid w:val="008C4708"/>
    <w:rsid w:val="008D0D27"/>
    <w:rsid w:val="008D0F4E"/>
    <w:rsid w:val="008D1599"/>
    <w:rsid w:val="008D174D"/>
    <w:rsid w:val="008D19FE"/>
    <w:rsid w:val="008D29B1"/>
    <w:rsid w:val="008D34E4"/>
    <w:rsid w:val="008D4FA9"/>
    <w:rsid w:val="008D6608"/>
    <w:rsid w:val="008D70BF"/>
    <w:rsid w:val="008E001B"/>
    <w:rsid w:val="008E099F"/>
    <w:rsid w:val="008E14FC"/>
    <w:rsid w:val="008E27B5"/>
    <w:rsid w:val="008E2E44"/>
    <w:rsid w:val="008E3537"/>
    <w:rsid w:val="008E409D"/>
    <w:rsid w:val="008E4C12"/>
    <w:rsid w:val="008E5684"/>
    <w:rsid w:val="008E6C92"/>
    <w:rsid w:val="008E6F8D"/>
    <w:rsid w:val="008F02A7"/>
    <w:rsid w:val="008F0A22"/>
    <w:rsid w:val="008F0BF8"/>
    <w:rsid w:val="008F1A91"/>
    <w:rsid w:val="008F4641"/>
    <w:rsid w:val="008F6399"/>
    <w:rsid w:val="008F79FE"/>
    <w:rsid w:val="008F7DDE"/>
    <w:rsid w:val="00900B60"/>
    <w:rsid w:val="009019E2"/>
    <w:rsid w:val="00902814"/>
    <w:rsid w:val="0090299C"/>
    <w:rsid w:val="00902C12"/>
    <w:rsid w:val="00903BF3"/>
    <w:rsid w:val="009044EB"/>
    <w:rsid w:val="0090471B"/>
    <w:rsid w:val="00904A5D"/>
    <w:rsid w:val="009052D1"/>
    <w:rsid w:val="009079D9"/>
    <w:rsid w:val="00907C5B"/>
    <w:rsid w:val="00911389"/>
    <w:rsid w:val="009113B6"/>
    <w:rsid w:val="009120B5"/>
    <w:rsid w:val="00913129"/>
    <w:rsid w:val="009142F4"/>
    <w:rsid w:val="00914A48"/>
    <w:rsid w:val="00914E47"/>
    <w:rsid w:val="00915234"/>
    <w:rsid w:val="009152B5"/>
    <w:rsid w:val="00915A18"/>
    <w:rsid w:val="00916716"/>
    <w:rsid w:val="00917B90"/>
    <w:rsid w:val="00920426"/>
    <w:rsid w:val="0092094C"/>
    <w:rsid w:val="009211BE"/>
    <w:rsid w:val="0092155E"/>
    <w:rsid w:val="00922244"/>
    <w:rsid w:val="00922266"/>
    <w:rsid w:val="009225F7"/>
    <w:rsid w:val="00922707"/>
    <w:rsid w:val="00922A4F"/>
    <w:rsid w:val="00924A30"/>
    <w:rsid w:val="009259A9"/>
    <w:rsid w:val="00925D34"/>
    <w:rsid w:val="00927DF6"/>
    <w:rsid w:val="00930333"/>
    <w:rsid w:val="00930B9A"/>
    <w:rsid w:val="00930CE4"/>
    <w:rsid w:val="00930DD1"/>
    <w:rsid w:val="00934842"/>
    <w:rsid w:val="00934C67"/>
    <w:rsid w:val="009354BF"/>
    <w:rsid w:val="00935802"/>
    <w:rsid w:val="00935A6C"/>
    <w:rsid w:val="009371D3"/>
    <w:rsid w:val="00937591"/>
    <w:rsid w:val="00937C15"/>
    <w:rsid w:val="00940425"/>
    <w:rsid w:val="00941AA0"/>
    <w:rsid w:val="00942071"/>
    <w:rsid w:val="00942CA7"/>
    <w:rsid w:val="00942D97"/>
    <w:rsid w:val="00947355"/>
    <w:rsid w:val="00947ED7"/>
    <w:rsid w:val="00947FAF"/>
    <w:rsid w:val="00952386"/>
    <w:rsid w:val="009550CB"/>
    <w:rsid w:val="00955797"/>
    <w:rsid w:val="00956F18"/>
    <w:rsid w:val="00957E6C"/>
    <w:rsid w:val="0096014F"/>
    <w:rsid w:val="00960E51"/>
    <w:rsid w:val="009629CD"/>
    <w:rsid w:val="00962A41"/>
    <w:rsid w:val="00963F5D"/>
    <w:rsid w:val="00966109"/>
    <w:rsid w:val="009665FE"/>
    <w:rsid w:val="00967921"/>
    <w:rsid w:val="00971D7B"/>
    <w:rsid w:val="00971FEA"/>
    <w:rsid w:val="00972F05"/>
    <w:rsid w:val="00972FFD"/>
    <w:rsid w:val="0097471C"/>
    <w:rsid w:val="00975CBC"/>
    <w:rsid w:val="00975DC2"/>
    <w:rsid w:val="0097622A"/>
    <w:rsid w:val="00981D33"/>
    <w:rsid w:val="00982AF5"/>
    <w:rsid w:val="009830B2"/>
    <w:rsid w:val="009840FE"/>
    <w:rsid w:val="00986AB4"/>
    <w:rsid w:val="00986BD5"/>
    <w:rsid w:val="00986E98"/>
    <w:rsid w:val="00986EB9"/>
    <w:rsid w:val="00987802"/>
    <w:rsid w:val="00992330"/>
    <w:rsid w:val="00994520"/>
    <w:rsid w:val="00995F91"/>
    <w:rsid w:val="009A1540"/>
    <w:rsid w:val="009A1D57"/>
    <w:rsid w:val="009A2375"/>
    <w:rsid w:val="009A240D"/>
    <w:rsid w:val="009A34A5"/>
    <w:rsid w:val="009A36DD"/>
    <w:rsid w:val="009A382B"/>
    <w:rsid w:val="009A4FAD"/>
    <w:rsid w:val="009A5111"/>
    <w:rsid w:val="009A5DB7"/>
    <w:rsid w:val="009A5FD2"/>
    <w:rsid w:val="009A718E"/>
    <w:rsid w:val="009A7436"/>
    <w:rsid w:val="009A7ABB"/>
    <w:rsid w:val="009B0410"/>
    <w:rsid w:val="009B0E0E"/>
    <w:rsid w:val="009B5405"/>
    <w:rsid w:val="009B7770"/>
    <w:rsid w:val="009B7A7B"/>
    <w:rsid w:val="009B7CC5"/>
    <w:rsid w:val="009C02BD"/>
    <w:rsid w:val="009C13FB"/>
    <w:rsid w:val="009C2655"/>
    <w:rsid w:val="009C2F1A"/>
    <w:rsid w:val="009C3439"/>
    <w:rsid w:val="009C3F9D"/>
    <w:rsid w:val="009C4340"/>
    <w:rsid w:val="009C498A"/>
    <w:rsid w:val="009C7FC2"/>
    <w:rsid w:val="009D04BF"/>
    <w:rsid w:val="009D1759"/>
    <w:rsid w:val="009D199E"/>
    <w:rsid w:val="009D24BC"/>
    <w:rsid w:val="009D5440"/>
    <w:rsid w:val="009D5949"/>
    <w:rsid w:val="009D5B7E"/>
    <w:rsid w:val="009D5C6D"/>
    <w:rsid w:val="009D5E1F"/>
    <w:rsid w:val="009D7A12"/>
    <w:rsid w:val="009E1E39"/>
    <w:rsid w:val="009E2117"/>
    <w:rsid w:val="009E2127"/>
    <w:rsid w:val="009E2681"/>
    <w:rsid w:val="009E34C2"/>
    <w:rsid w:val="009E3E3F"/>
    <w:rsid w:val="009E4401"/>
    <w:rsid w:val="009E49B7"/>
    <w:rsid w:val="009E5733"/>
    <w:rsid w:val="009E57EE"/>
    <w:rsid w:val="009E582F"/>
    <w:rsid w:val="009E711C"/>
    <w:rsid w:val="009E74EF"/>
    <w:rsid w:val="009E7800"/>
    <w:rsid w:val="009F038F"/>
    <w:rsid w:val="009F0F01"/>
    <w:rsid w:val="009F186B"/>
    <w:rsid w:val="009F19EE"/>
    <w:rsid w:val="009F4EA4"/>
    <w:rsid w:val="009F500E"/>
    <w:rsid w:val="009F5028"/>
    <w:rsid w:val="009F5C9C"/>
    <w:rsid w:val="009F65ED"/>
    <w:rsid w:val="00A01F7D"/>
    <w:rsid w:val="00A0205A"/>
    <w:rsid w:val="00A03384"/>
    <w:rsid w:val="00A04462"/>
    <w:rsid w:val="00A0532A"/>
    <w:rsid w:val="00A05E71"/>
    <w:rsid w:val="00A07C64"/>
    <w:rsid w:val="00A10032"/>
    <w:rsid w:val="00A11FC0"/>
    <w:rsid w:val="00A127CC"/>
    <w:rsid w:val="00A12A85"/>
    <w:rsid w:val="00A132C5"/>
    <w:rsid w:val="00A15027"/>
    <w:rsid w:val="00A15EBA"/>
    <w:rsid w:val="00A16567"/>
    <w:rsid w:val="00A17C5B"/>
    <w:rsid w:val="00A17EAE"/>
    <w:rsid w:val="00A20051"/>
    <w:rsid w:val="00A228A9"/>
    <w:rsid w:val="00A25560"/>
    <w:rsid w:val="00A26308"/>
    <w:rsid w:val="00A26E19"/>
    <w:rsid w:val="00A2784C"/>
    <w:rsid w:val="00A3078E"/>
    <w:rsid w:val="00A311C0"/>
    <w:rsid w:val="00A31365"/>
    <w:rsid w:val="00A32A20"/>
    <w:rsid w:val="00A32B49"/>
    <w:rsid w:val="00A32DFC"/>
    <w:rsid w:val="00A337B0"/>
    <w:rsid w:val="00A34E46"/>
    <w:rsid w:val="00A3548E"/>
    <w:rsid w:val="00A35580"/>
    <w:rsid w:val="00A3674E"/>
    <w:rsid w:val="00A373BF"/>
    <w:rsid w:val="00A378A6"/>
    <w:rsid w:val="00A3792B"/>
    <w:rsid w:val="00A40A9B"/>
    <w:rsid w:val="00A412B9"/>
    <w:rsid w:val="00A412FF"/>
    <w:rsid w:val="00A41F57"/>
    <w:rsid w:val="00A42727"/>
    <w:rsid w:val="00A4317C"/>
    <w:rsid w:val="00A43C43"/>
    <w:rsid w:val="00A44F72"/>
    <w:rsid w:val="00A44FB6"/>
    <w:rsid w:val="00A476C6"/>
    <w:rsid w:val="00A478EF"/>
    <w:rsid w:val="00A505B4"/>
    <w:rsid w:val="00A519FD"/>
    <w:rsid w:val="00A5405F"/>
    <w:rsid w:val="00A54351"/>
    <w:rsid w:val="00A54B68"/>
    <w:rsid w:val="00A54BA3"/>
    <w:rsid w:val="00A54E11"/>
    <w:rsid w:val="00A56DB2"/>
    <w:rsid w:val="00A603F6"/>
    <w:rsid w:val="00A60E58"/>
    <w:rsid w:val="00A61460"/>
    <w:rsid w:val="00A61CFC"/>
    <w:rsid w:val="00A6266E"/>
    <w:rsid w:val="00A62745"/>
    <w:rsid w:val="00A6288D"/>
    <w:rsid w:val="00A62DB2"/>
    <w:rsid w:val="00A6561E"/>
    <w:rsid w:val="00A6566E"/>
    <w:rsid w:val="00A65A3A"/>
    <w:rsid w:val="00A65BE4"/>
    <w:rsid w:val="00A660D6"/>
    <w:rsid w:val="00A66B7E"/>
    <w:rsid w:val="00A66E5E"/>
    <w:rsid w:val="00A67B43"/>
    <w:rsid w:val="00A67F98"/>
    <w:rsid w:val="00A7019B"/>
    <w:rsid w:val="00A70444"/>
    <w:rsid w:val="00A71BE4"/>
    <w:rsid w:val="00A721AE"/>
    <w:rsid w:val="00A72F13"/>
    <w:rsid w:val="00A7324F"/>
    <w:rsid w:val="00A73B7A"/>
    <w:rsid w:val="00A73BAE"/>
    <w:rsid w:val="00A748C5"/>
    <w:rsid w:val="00A74B93"/>
    <w:rsid w:val="00A754E9"/>
    <w:rsid w:val="00A776DB"/>
    <w:rsid w:val="00A8259E"/>
    <w:rsid w:val="00A828CE"/>
    <w:rsid w:val="00A83DC8"/>
    <w:rsid w:val="00A86DA7"/>
    <w:rsid w:val="00A90E0E"/>
    <w:rsid w:val="00A91A5F"/>
    <w:rsid w:val="00A927D8"/>
    <w:rsid w:val="00A94039"/>
    <w:rsid w:val="00A95CD7"/>
    <w:rsid w:val="00A965E1"/>
    <w:rsid w:val="00AA00FA"/>
    <w:rsid w:val="00AA036F"/>
    <w:rsid w:val="00AA0BCB"/>
    <w:rsid w:val="00AA22C0"/>
    <w:rsid w:val="00AA3446"/>
    <w:rsid w:val="00AA35BE"/>
    <w:rsid w:val="00AA360E"/>
    <w:rsid w:val="00AA3C1E"/>
    <w:rsid w:val="00AA438F"/>
    <w:rsid w:val="00AA58B6"/>
    <w:rsid w:val="00AA638C"/>
    <w:rsid w:val="00AA68B2"/>
    <w:rsid w:val="00AA7BD3"/>
    <w:rsid w:val="00AB0881"/>
    <w:rsid w:val="00AB0982"/>
    <w:rsid w:val="00AB12B1"/>
    <w:rsid w:val="00AB244F"/>
    <w:rsid w:val="00AB3C1F"/>
    <w:rsid w:val="00AB4427"/>
    <w:rsid w:val="00AB45F2"/>
    <w:rsid w:val="00AB4F66"/>
    <w:rsid w:val="00AB5FDE"/>
    <w:rsid w:val="00AB6768"/>
    <w:rsid w:val="00AC076F"/>
    <w:rsid w:val="00AC0E54"/>
    <w:rsid w:val="00AC139B"/>
    <w:rsid w:val="00AC2204"/>
    <w:rsid w:val="00AC2344"/>
    <w:rsid w:val="00AC31DB"/>
    <w:rsid w:val="00AC3405"/>
    <w:rsid w:val="00AC436A"/>
    <w:rsid w:val="00AC545D"/>
    <w:rsid w:val="00AC74E8"/>
    <w:rsid w:val="00AD1099"/>
    <w:rsid w:val="00AD12FA"/>
    <w:rsid w:val="00AD17B2"/>
    <w:rsid w:val="00AD322D"/>
    <w:rsid w:val="00AD582C"/>
    <w:rsid w:val="00AD59CE"/>
    <w:rsid w:val="00AD6B5B"/>
    <w:rsid w:val="00AD74A5"/>
    <w:rsid w:val="00AE138F"/>
    <w:rsid w:val="00AE2235"/>
    <w:rsid w:val="00AE28C0"/>
    <w:rsid w:val="00AE2B2A"/>
    <w:rsid w:val="00AE2B57"/>
    <w:rsid w:val="00AE338E"/>
    <w:rsid w:val="00AE3453"/>
    <w:rsid w:val="00AE4372"/>
    <w:rsid w:val="00AE497D"/>
    <w:rsid w:val="00AE59A2"/>
    <w:rsid w:val="00AE6D24"/>
    <w:rsid w:val="00AF0131"/>
    <w:rsid w:val="00AF1B71"/>
    <w:rsid w:val="00AF1DE3"/>
    <w:rsid w:val="00AF20FB"/>
    <w:rsid w:val="00AF28FF"/>
    <w:rsid w:val="00AF4069"/>
    <w:rsid w:val="00AF4A3C"/>
    <w:rsid w:val="00AF4B8E"/>
    <w:rsid w:val="00AF684F"/>
    <w:rsid w:val="00B002D3"/>
    <w:rsid w:val="00B005A9"/>
    <w:rsid w:val="00B00F7F"/>
    <w:rsid w:val="00B03A99"/>
    <w:rsid w:val="00B03E9F"/>
    <w:rsid w:val="00B04C98"/>
    <w:rsid w:val="00B04DAE"/>
    <w:rsid w:val="00B054FF"/>
    <w:rsid w:val="00B05CB2"/>
    <w:rsid w:val="00B06D07"/>
    <w:rsid w:val="00B11348"/>
    <w:rsid w:val="00B11F73"/>
    <w:rsid w:val="00B1210D"/>
    <w:rsid w:val="00B122FB"/>
    <w:rsid w:val="00B13805"/>
    <w:rsid w:val="00B13828"/>
    <w:rsid w:val="00B1417A"/>
    <w:rsid w:val="00B14E8B"/>
    <w:rsid w:val="00B16711"/>
    <w:rsid w:val="00B202A7"/>
    <w:rsid w:val="00B21129"/>
    <w:rsid w:val="00B2127B"/>
    <w:rsid w:val="00B212AC"/>
    <w:rsid w:val="00B21C73"/>
    <w:rsid w:val="00B21F5E"/>
    <w:rsid w:val="00B223C3"/>
    <w:rsid w:val="00B251D1"/>
    <w:rsid w:val="00B25388"/>
    <w:rsid w:val="00B25E11"/>
    <w:rsid w:val="00B26445"/>
    <w:rsid w:val="00B26C27"/>
    <w:rsid w:val="00B26E61"/>
    <w:rsid w:val="00B26E9A"/>
    <w:rsid w:val="00B27C3A"/>
    <w:rsid w:val="00B308B4"/>
    <w:rsid w:val="00B327DC"/>
    <w:rsid w:val="00B33270"/>
    <w:rsid w:val="00B33DF6"/>
    <w:rsid w:val="00B3416E"/>
    <w:rsid w:val="00B378A3"/>
    <w:rsid w:val="00B37C53"/>
    <w:rsid w:val="00B414D3"/>
    <w:rsid w:val="00B42A09"/>
    <w:rsid w:val="00B42BDC"/>
    <w:rsid w:val="00B434FE"/>
    <w:rsid w:val="00B4368F"/>
    <w:rsid w:val="00B43DBA"/>
    <w:rsid w:val="00B442B6"/>
    <w:rsid w:val="00B44482"/>
    <w:rsid w:val="00B446D9"/>
    <w:rsid w:val="00B44918"/>
    <w:rsid w:val="00B45621"/>
    <w:rsid w:val="00B46BB8"/>
    <w:rsid w:val="00B47AEE"/>
    <w:rsid w:val="00B5014F"/>
    <w:rsid w:val="00B504D2"/>
    <w:rsid w:val="00B508CA"/>
    <w:rsid w:val="00B50BE9"/>
    <w:rsid w:val="00B52D1C"/>
    <w:rsid w:val="00B54D1B"/>
    <w:rsid w:val="00B555AD"/>
    <w:rsid w:val="00B55642"/>
    <w:rsid w:val="00B55BC9"/>
    <w:rsid w:val="00B56889"/>
    <w:rsid w:val="00B56DDD"/>
    <w:rsid w:val="00B57302"/>
    <w:rsid w:val="00B62508"/>
    <w:rsid w:val="00B63078"/>
    <w:rsid w:val="00B63AA0"/>
    <w:rsid w:val="00B65AD8"/>
    <w:rsid w:val="00B6630E"/>
    <w:rsid w:val="00B66BCC"/>
    <w:rsid w:val="00B66CFA"/>
    <w:rsid w:val="00B673CE"/>
    <w:rsid w:val="00B67438"/>
    <w:rsid w:val="00B679E2"/>
    <w:rsid w:val="00B7157C"/>
    <w:rsid w:val="00B71D67"/>
    <w:rsid w:val="00B72B26"/>
    <w:rsid w:val="00B72C7B"/>
    <w:rsid w:val="00B73589"/>
    <w:rsid w:val="00B73D94"/>
    <w:rsid w:val="00B77F93"/>
    <w:rsid w:val="00B81424"/>
    <w:rsid w:val="00B81483"/>
    <w:rsid w:val="00B818CD"/>
    <w:rsid w:val="00B827EB"/>
    <w:rsid w:val="00B82BEF"/>
    <w:rsid w:val="00B82DAA"/>
    <w:rsid w:val="00B85618"/>
    <w:rsid w:val="00B85717"/>
    <w:rsid w:val="00B866BA"/>
    <w:rsid w:val="00B90715"/>
    <w:rsid w:val="00B90808"/>
    <w:rsid w:val="00B91642"/>
    <w:rsid w:val="00B925F8"/>
    <w:rsid w:val="00B9262A"/>
    <w:rsid w:val="00B946DA"/>
    <w:rsid w:val="00B95BF5"/>
    <w:rsid w:val="00B95D6E"/>
    <w:rsid w:val="00B96D95"/>
    <w:rsid w:val="00B9745C"/>
    <w:rsid w:val="00BA021D"/>
    <w:rsid w:val="00BA02EE"/>
    <w:rsid w:val="00BA03F8"/>
    <w:rsid w:val="00BA2E97"/>
    <w:rsid w:val="00BA304C"/>
    <w:rsid w:val="00BA3377"/>
    <w:rsid w:val="00BA56EE"/>
    <w:rsid w:val="00BA62C0"/>
    <w:rsid w:val="00BA779A"/>
    <w:rsid w:val="00BA7F5A"/>
    <w:rsid w:val="00BB1A26"/>
    <w:rsid w:val="00BB22F4"/>
    <w:rsid w:val="00BB2402"/>
    <w:rsid w:val="00BB27E4"/>
    <w:rsid w:val="00BB2803"/>
    <w:rsid w:val="00BC0FFC"/>
    <w:rsid w:val="00BC2306"/>
    <w:rsid w:val="00BC3348"/>
    <w:rsid w:val="00BC38EF"/>
    <w:rsid w:val="00BC67F8"/>
    <w:rsid w:val="00BC6A8D"/>
    <w:rsid w:val="00BD0464"/>
    <w:rsid w:val="00BD062E"/>
    <w:rsid w:val="00BD1A46"/>
    <w:rsid w:val="00BD2845"/>
    <w:rsid w:val="00BD2981"/>
    <w:rsid w:val="00BD3859"/>
    <w:rsid w:val="00BD475D"/>
    <w:rsid w:val="00BD66B3"/>
    <w:rsid w:val="00BD6C54"/>
    <w:rsid w:val="00BD6C9C"/>
    <w:rsid w:val="00BD78D2"/>
    <w:rsid w:val="00BD7A6D"/>
    <w:rsid w:val="00BE13A4"/>
    <w:rsid w:val="00BE341B"/>
    <w:rsid w:val="00BE38F7"/>
    <w:rsid w:val="00BE44EF"/>
    <w:rsid w:val="00BE4B23"/>
    <w:rsid w:val="00BE4FA7"/>
    <w:rsid w:val="00BE6DD2"/>
    <w:rsid w:val="00BE7ADB"/>
    <w:rsid w:val="00BF18EE"/>
    <w:rsid w:val="00BF1DFE"/>
    <w:rsid w:val="00BF58D1"/>
    <w:rsid w:val="00BF62B1"/>
    <w:rsid w:val="00BF6575"/>
    <w:rsid w:val="00C00234"/>
    <w:rsid w:val="00C00DD9"/>
    <w:rsid w:val="00C01022"/>
    <w:rsid w:val="00C01671"/>
    <w:rsid w:val="00C023DA"/>
    <w:rsid w:val="00C02B7D"/>
    <w:rsid w:val="00C03597"/>
    <w:rsid w:val="00C03CA7"/>
    <w:rsid w:val="00C05103"/>
    <w:rsid w:val="00C0558A"/>
    <w:rsid w:val="00C056E5"/>
    <w:rsid w:val="00C0586C"/>
    <w:rsid w:val="00C05EAD"/>
    <w:rsid w:val="00C06245"/>
    <w:rsid w:val="00C06DF2"/>
    <w:rsid w:val="00C11793"/>
    <w:rsid w:val="00C11FD3"/>
    <w:rsid w:val="00C12ABA"/>
    <w:rsid w:val="00C12B99"/>
    <w:rsid w:val="00C12DFC"/>
    <w:rsid w:val="00C13B31"/>
    <w:rsid w:val="00C1475B"/>
    <w:rsid w:val="00C15D33"/>
    <w:rsid w:val="00C1666C"/>
    <w:rsid w:val="00C1667D"/>
    <w:rsid w:val="00C16BD9"/>
    <w:rsid w:val="00C172A6"/>
    <w:rsid w:val="00C201F0"/>
    <w:rsid w:val="00C20EC7"/>
    <w:rsid w:val="00C2108D"/>
    <w:rsid w:val="00C2259A"/>
    <w:rsid w:val="00C228AB"/>
    <w:rsid w:val="00C229DD"/>
    <w:rsid w:val="00C22D49"/>
    <w:rsid w:val="00C22F35"/>
    <w:rsid w:val="00C236DD"/>
    <w:rsid w:val="00C25E0A"/>
    <w:rsid w:val="00C2676B"/>
    <w:rsid w:val="00C26771"/>
    <w:rsid w:val="00C27A36"/>
    <w:rsid w:val="00C27BC9"/>
    <w:rsid w:val="00C30BB7"/>
    <w:rsid w:val="00C32A26"/>
    <w:rsid w:val="00C32B2A"/>
    <w:rsid w:val="00C32D0A"/>
    <w:rsid w:val="00C331FB"/>
    <w:rsid w:val="00C34527"/>
    <w:rsid w:val="00C35CEC"/>
    <w:rsid w:val="00C40712"/>
    <w:rsid w:val="00C42CFA"/>
    <w:rsid w:val="00C43AC3"/>
    <w:rsid w:val="00C43D1A"/>
    <w:rsid w:val="00C45C04"/>
    <w:rsid w:val="00C47FC2"/>
    <w:rsid w:val="00C50F4E"/>
    <w:rsid w:val="00C51F02"/>
    <w:rsid w:val="00C52FAA"/>
    <w:rsid w:val="00C53FFE"/>
    <w:rsid w:val="00C54A53"/>
    <w:rsid w:val="00C54A5A"/>
    <w:rsid w:val="00C5577B"/>
    <w:rsid w:val="00C56826"/>
    <w:rsid w:val="00C56C4D"/>
    <w:rsid w:val="00C61618"/>
    <w:rsid w:val="00C61B7E"/>
    <w:rsid w:val="00C62C9C"/>
    <w:rsid w:val="00C649FC"/>
    <w:rsid w:val="00C6518B"/>
    <w:rsid w:val="00C66494"/>
    <w:rsid w:val="00C66B4B"/>
    <w:rsid w:val="00C670B7"/>
    <w:rsid w:val="00C67FC4"/>
    <w:rsid w:val="00C72194"/>
    <w:rsid w:val="00C7271B"/>
    <w:rsid w:val="00C72B45"/>
    <w:rsid w:val="00C72BF4"/>
    <w:rsid w:val="00C72D04"/>
    <w:rsid w:val="00C72F0D"/>
    <w:rsid w:val="00C734DC"/>
    <w:rsid w:val="00C73C7A"/>
    <w:rsid w:val="00C75692"/>
    <w:rsid w:val="00C7573D"/>
    <w:rsid w:val="00C76B6D"/>
    <w:rsid w:val="00C77412"/>
    <w:rsid w:val="00C80E72"/>
    <w:rsid w:val="00C81CA2"/>
    <w:rsid w:val="00C81EA7"/>
    <w:rsid w:val="00C81EC9"/>
    <w:rsid w:val="00C8234C"/>
    <w:rsid w:val="00C82C31"/>
    <w:rsid w:val="00C835C6"/>
    <w:rsid w:val="00C837FC"/>
    <w:rsid w:val="00C84719"/>
    <w:rsid w:val="00C850CE"/>
    <w:rsid w:val="00C8531E"/>
    <w:rsid w:val="00C85828"/>
    <w:rsid w:val="00C85A71"/>
    <w:rsid w:val="00C86443"/>
    <w:rsid w:val="00C86FDE"/>
    <w:rsid w:val="00C8749D"/>
    <w:rsid w:val="00C87EDD"/>
    <w:rsid w:val="00C9026E"/>
    <w:rsid w:val="00C94023"/>
    <w:rsid w:val="00C947EF"/>
    <w:rsid w:val="00C94C0C"/>
    <w:rsid w:val="00C95772"/>
    <w:rsid w:val="00CA052A"/>
    <w:rsid w:val="00CA223D"/>
    <w:rsid w:val="00CA2BE9"/>
    <w:rsid w:val="00CA35D9"/>
    <w:rsid w:val="00CA41AE"/>
    <w:rsid w:val="00CA472F"/>
    <w:rsid w:val="00CA503D"/>
    <w:rsid w:val="00CA5044"/>
    <w:rsid w:val="00CA54F0"/>
    <w:rsid w:val="00CA5D60"/>
    <w:rsid w:val="00CA71BE"/>
    <w:rsid w:val="00CA7212"/>
    <w:rsid w:val="00CA724A"/>
    <w:rsid w:val="00CB178D"/>
    <w:rsid w:val="00CB1971"/>
    <w:rsid w:val="00CB1B2E"/>
    <w:rsid w:val="00CB1BA2"/>
    <w:rsid w:val="00CB208E"/>
    <w:rsid w:val="00CB3A62"/>
    <w:rsid w:val="00CB56AD"/>
    <w:rsid w:val="00CB5762"/>
    <w:rsid w:val="00CC03C1"/>
    <w:rsid w:val="00CC0570"/>
    <w:rsid w:val="00CC0CCB"/>
    <w:rsid w:val="00CC1046"/>
    <w:rsid w:val="00CC3639"/>
    <w:rsid w:val="00CC4950"/>
    <w:rsid w:val="00CC4C9E"/>
    <w:rsid w:val="00CC59F8"/>
    <w:rsid w:val="00CC5BA7"/>
    <w:rsid w:val="00CC5CBE"/>
    <w:rsid w:val="00CC5DD7"/>
    <w:rsid w:val="00CC5EC5"/>
    <w:rsid w:val="00CC636F"/>
    <w:rsid w:val="00CC73A8"/>
    <w:rsid w:val="00CD05D1"/>
    <w:rsid w:val="00CD1827"/>
    <w:rsid w:val="00CD20B5"/>
    <w:rsid w:val="00CD2B7A"/>
    <w:rsid w:val="00CD2E62"/>
    <w:rsid w:val="00CD5A81"/>
    <w:rsid w:val="00CD5EF3"/>
    <w:rsid w:val="00CD68B5"/>
    <w:rsid w:val="00CD6E8C"/>
    <w:rsid w:val="00CE0957"/>
    <w:rsid w:val="00CE2584"/>
    <w:rsid w:val="00CE2771"/>
    <w:rsid w:val="00CE2D0A"/>
    <w:rsid w:val="00CE3364"/>
    <w:rsid w:val="00CE3724"/>
    <w:rsid w:val="00CE39E4"/>
    <w:rsid w:val="00CE4A50"/>
    <w:rsid w:val="00CE4BBD"/>
    <w:rsid w:val="00CE6098"/>
    <w:rsid w:val="00CE61B1"/>
    <w:rsid w:val="00CE7E86"/>
    <w:rsid w:val="00CF0DC7"/>
    <w:rsid w:val="00CF1966"/>
    <w:rsid w:val="00CF36E6"/>
    <w:rsid w:val="00CF3BA3"/>
    <w:rsid w:val="00CF42C3"/>
    <w:rsid w:val="00D00E93"/>
    <w:rsid w:val="00D01731"/>
    <w:rsid w:val="00D022E8"/>
    <w:rsid w:val="00D03A3E"/>
    <w:rsid w:val="00D0499D"/>
    <w:rsid w:val="00D05022"/>
    <w:rsid w:val="00D05BAA"/>
    <w:rsid w:val="00D1276F"/>
    <w:rsid w:val="00D1364C"/>
    <w:rsid w:val="00D13C07"/>
    <w:rsid w:val="00D13FC0"/>
    <w:rsid w:val="00D20BA3"/>
    <w:rsid w:val="00D2188D"/>
    <w:rsid w:val="00D227B4"/>
    <w:rsid w:val="00D22E64"/>
    <w:rsid w:val="00D239FA"/>
    <w:rsid w:val="00D26A5C"/>
    <w:rsid w:val="00D27F8F"/>
    <w:rsid w:val="00D3095C"/>
    <w:rsid w:val="00D30D84"/>
    <w:rsid w:val="00D310A7"/>
    <w:rsid w:val="00D31283"/>
    <w:rsid w:val="00D32A24"/>
    <w:rsid w:val="00D34394"/>
    <w:rsid w:val="00D34480"/>
    <w:rsid w:val="00D347F8"/>
    <w:rsid w:val="00D3496A"/>
    <w:rsid w:val="00D3521A"/>
    <w:rsid w:val="00D35BFF"/>
    <w:rsid w:val="00D40AA7"/>
    <w:rsid w:val="00D428E2"/>
    <w:rsid w:val="00D42C34"/>
    <w:rsid w:val="00D439DC"/>
    <w:rsid w:val="00D4414A"/>
    <w:rsid w:val="00D44693"/>
    <w:rsid w:val="00D4479E"/>
    <w:rsid w:val="00D45CC7"/>
    <w:rsid w:val="00D46D3B"/>
    <w:rsid w:val="00D4734E"/>
    <w:rsid w:val="00D47E0A"/>
    <w:rsid w:val="00D50B34"/>
    <w:rsid w:val="00D513EA"/>
    <w:rsid w:val="00D514DF"/>
    <w:rsid w:val="00D516A5"/>
    <w:rsid w:val="00D51BA0"/>
    <w:rsid w:val="00D534A2"/>
    <w:rsid w:val="00D538BD"/>
    <w:rsid w:val="00D540C8"/>
    <w:rsid w:val="00D56A07"/>
    <w:rsid w:val="00D60C30"/>
    <w:rsid w:val="00D60E21"/>
    <w:rsid w:val="00D61667"/>
    <w:rsid w:val="00D620DD"/>
    <w:rsid w:val="00D6219A"/>
    <w:rsid w:val="00D64099"/>
    <w:rsid w:val="00D645DA"/>
    <w:rsid w:val="00D65F0C"/>
    <w:rsid w:val="00D66A32"/>
    <w:rsid w:val="00D67163"/>
    <w:rsid w:val="00D67D21"/>
    <w:rsid w:val="00D714BC"/>
    <w:rsid w:val="00D7176A"/>
    <w:rsid w:val="00D722C0"/>
    <w:rsid w:val="00D72E99"/>
    <w:rsid w:val="00D7450E"/>
    <w:rsid w:val="00D74874"/>
    <w:rsid w:val="00D7511A"/>
    <w:rsid w:val="00D76C27"/>
    <w:rsid w:val="00D80458"/>
    <w:rsid w:val="00D81666"/>
    <w:rsid w:val="00D8176D"/>
    <w:rsid w:val="00D81F17"/>
    <w:rsid w:val="00D847C3"/>
    <w:rsid w:val="00D84E48"/>
    <w:rsid w:val="00D85142"/>
    <w:rsid w:val="00D86635"/>
    <w:rsid w:val="00D86805"/>
    <w:rsid w:val="00D90874"/>
    <w:rsid w:val="00D90CE4"/>
    <w:rsid w:val="00D9174C"/>
    <w:rsid w:val="00D93712"/>
    <w:rsid w:val="00D93F46"/>
    <w:rsid w:val="00D94DFB"/>
    <w:rsid w:val="00D94F1B"/>
    <w:rsid w:val="00D95231"/>
    <w:rsid w:val="00D968EE"/>
    <w:rsid w:val="00D977EF"/>
    <w:rsid w:val="00DA0DF1"/>
    <w:rsid w:val="00DA18F3"/>
    <w:rsid w:val="00DA1BB5"/>
    <w:rsid w:val="00DA28A5"/>
    <w:rsid w:val="00DA32E2"/>
    <w:rsid w:val="00DA3881"/>
    <w:rsid w:val="00DA4511"/>
    <w:rsid w:val="00DA4B9E"/>
    <w:rsid w:val="00DA512D"/>
    <w:rsid w:val="00DA5E6E"/>
    <w:rsid w:val="00DA6052"/>
    <w:rsid w:val="00DA6B33"/>
    <w:rsid w:val="00DA70F8"/>
    <w:rsid w:val="00DA7E2D"/>
    <w:rsid w:val="00DB04C0"/>
    <w:rsid w:val="00DB0E52"/>
    <w:rsid w:val="00DB2447"/>
    <w:rsid w:val="00DB4616"/>
    <w:rsid w:val="00DB4889"/>
    <w:rsid w:val="00DB598C"/>
    <w:rsid w:val="00DB6D3E"/>
    <w:rsid w:val="00DB7EDB"/>
    <w:rsid w:val="00DC0CE8"/>
    <w:rsid w:val="00DC1352"/>
    <w:rsid w:val="00DC3199"/>
    <w:rsid w:val="00DC5146"/>
    <w:rsid w:val="00DC5546"/>
    <w:rsid w:val="00DC6155"/>
    <w:rsid w:val="00DC7FE3"/>
    <w:rsid w:val="00DD0CB5"/>
    <w:rsid w:val="00DD1515"/>
    <w:rsid w:val="00DD1B49"/>
    <w:rsid w:val="00DD2BCE"/>
    <w:rsid w:val="00DD2E41"/>
    <w:rsid w:val="00DD328E"/>
    <w:rsid w:val="00DD41DA"/>
    <w:rsid w:val="00DD51C9"/>
    <w:rsid w:val="00DD55E1"/>
    <w:rsid w:val="00DD66B9"/>
    <w:rsid w:val="00DD72FA"/>
    <w:rsid w:val="00DE0CA4"/>
    <w:rsid w:val="00DE1751"/>
    <w:rsid w:val="00DE3BBE"/>
    <w:rsid w:val="00DE3E3D"/>
    <w:rsid w:val="00DE50C5"/>
    <w:rsid w:val="00DE5353"/>
    <w:rsid w:val="00DE55D5"/>
    <w:rsid w:val="00DE5BA0"/>
    <w:rsid w:val="00DE634F"/>
    <w:rsid w:val="00DE687F"/>
    <w:rsid w:val="00DE7E9C"/>
    <w:rsid w:val="00DF0BA1"/>
    <w:rsid w:val="00DF11B0"/>
    <w:rsid w:val="00DF17EE"/>
    <w:rsid w:val="00DF20DA"/>
    <w:rsid w:val="00DF2D61"/>
    <w:rsid w:val="00DF3992"/>
    <w:rsid w:val="00DF3DFD"/>
    <w:rsid w:val="00DF4600"/>
    <w:rsid w:val="00DF4FAF"/>
    <w:rsid w:val="00DF53B4"/>
    <w:rsid w:val="00DF5A85"/>
    <w:rsid w:val="00DF5AD7"/>
    <w:rsid w:val="00DF5F25"/>
    <w:rsid w:val="00DF6525"/>
    <w:rsid w:val="00DF79E1"/>
    <w:rsid w:val="00DF7AF1"/>
    <w:rsid w:val="00E00FF9"/>
    <w:rsid w:val="00E01012"/>
    <w:rsid w:val="00E012A0"/>
    <w:rsid w:val="00E014B0"/>
    <w:rsid w:val="00E019D9"/>
    <w:rsid w:val="00E02363"/>
    <w:rsid w:val="00E02709"/>
    <w:rsid w:val="00E02DB5"/>
    <w:rsid w:val="00E0339D"/>
    <w:rsid w:val="00E035E6"/>
    <w:rsid w:val="00E044EA"/>
    <w:rsid w:val="00E05339"/>
    <w:rsid w:val="00E053EF"/>
    <w:rsid w:val="00E05CE0"/>
    <w:rsid w:val="00E066DD"/>
    <w:rsid w:val="00E10271"/>
    <w:rsid w:val="00E112BD"/>
    <w:rsid w:val="00E115FA"/>
    <w:rsid w:val="00E11A05"/>
    <w:rsid w:val="00E120AF"/>
    <w:rsid w:val="00E12A01"/>
    <w:rsid w:val="00E13C24"/>
    <w:rsid w:val="00E140D5"/>
    <w:rsid w:val="00E14769"/>
    <w:rsid w:val="00E14B6A"/>
    <w:rsid w:val="00E15C95"/>
    <w:rsid w:val="00E1715D"/>
    <w:rsid w:val="00E17C05"/>
    <w:rsid w:val="00E216C3"/>
    <w:rsid w:val="00E21C1A"/>
    <w:rsid w:val="00E22E2A"/>
    <w:rsid w:val="00E22F76"/>
    <w:rsid w:val="00E23A17"/>
    <w:rsid w:val="00E23A73"/>
    <w:rsid w:val="00E25324"/>
    <w:rsid w:val="00E254DD"/>
    <w:rsid w:val="00E2604F"/>
    <w:rsid w:val="00E269D9"/>
    <w:rsid w:val="00E27673"/>
    <w:rsid w:val="00E303A8"/>
    <w:rsid w:val="00E3074A"/>
    <w:rsid w:val="00E31197"/>
    <w:rsid w:val="00E33A94"/>
    <w:rsid w:val="00E33F95"/>
    <w:rsid w:val="00E3516F"/>
    <w:rsid w:val="00E354B0"/>
    <w:rsid w:val="00E35BDF"/>
    <w:rsid w:val="00E37548"/>
    <w:rsid w:val="00E44A76"/>
    <w:rsid w:val="00E44B68"/>
    <w:rsid w:val="00E45984"/>
    <w:rsid w:val="00E47A0B"/>
    <w:rsid w:val="00E508ED"/>
    <w:rsid w:val="00E50EBF"/>
    <w:rsid w:val="00E51536"/>
    <w:rsid w:val="00E527D0"/>
    <w:rsid w:val="00E55E1B"/>
    <w:rsid w:val="00E57CC2"/>
    <w:rsid w:val="00E6075E"/>
    <w:rsid w:val="00E61C94"/>
    <w:rsid w:val="00E62E13"/>
    <w:rsid w:val="00E642B6"/>
    <w:rsid w:val="00E6475B"/>
    <w:rsid w:val="00E6482C"/>
    <w:rsid w:val="00E671C4"/>
    <w:rsid w:val="00E67322"/>
    <w:rsid w:val="00E673B8"/>
    <w:rsid w:val="00E70304"/>
    <w:rsid w:val="00E70744"/>
    <w:rsid w:val="00E71125"/>
    <w:rsid w:val="00E71C86"/>
    <w:rsid w:val="00E72450"/>
    <w:rsid w:val="00E736BF"/>
    <w:rsid w:val="00E73AFF"/>
    <w:rsid w:val="00E7409A"/>
    <w:rsid w:val="00E74E6E"/>
    <w:rsid w:val="00E75ABF"/>
    <w:rsid w:val="00E827C6"/>
    <w:rsid w:val="00E82D53"/>
    <w:rsid w:val="00E83BC7"/>
    <w:rsid w:val="00E85200"/>
    <w:rsid w:val="00E854A8"/>
    <w:rsid w:val="00E85FBB"/>
    <w:rsid w:val="00E866ED"/>
    <w:rsid w:val="00E87D7B"/>
    <w:rsid w:val="00E90645"/>
    <w:rsid w:val="00E91983"/>
    <w:rsid w:val="00E927C0"/>
    <w:rsid w:val="00E92E87"/>
    <w:rsid w:val="00E943D1"/>
    <w:rsid w:val="00E945F0"/>
    <w:rsid w:val="00E9513D"/>
    <w:rsid w:val="00E95437"/>
    <w:rsid w:val="00E97948"/>
    <w:rsid w:val="00EA00AD"/>
    <w:rsid w:val="00EA017B"/>
    <w:rsid w:val="00EA03BD"/>
    <w:rsid w:val="00EA421D"/>
    <w:rsid w:val="00EA4A65"/>
    <w:rsid w:val="00EA502D"/>
    <w:rsid w:val="00EA521C"/>
    <w:rsid w:val="00EA5929"/>
    <w:rsid w:val="00EA66A0"/>
    <w:rsid w:val="00EA7E52"/>
    <w:rsid w:val="00EB3F46"/>
    <w:rsid w:val="00EB439C"/>
    <w:rsid w:val="00EB4404"/>
    <w:rsid w:val="00EB676E"/>
    <w:rsid w:val="00EB7452"/>
    <w:rsid w:val="00EC29F8"/>
    <w:rsid w:val="00EC3B17"/>
    <w:rsid w:val="00EC4A51"/>
    <w:rsid w:val="00EC6169"/>
    <w:rsid w:val="00EC676D"/>
    <w:rsid w:val="00EC6E68"/>
    <w:rsid w:val="00EC6F2E"/>
    <w:rsid w:val="00EC7190"/>
    <w:rsid w:val="00EC78B5"/>
    <w:rsid w:val="00ED28F0"/>
    <w:rsid w:val="00ED2F2F"/>
    <w:rsid w:val="00ED51F1"/>
    <w:rsid w:val="00ED6345"/>
    <w:rsid w:val="00ED6F31"/>
    <w:rsid w:val="00ED7019"/>
    <w:rsid w:val="00EE03F6"/>
    <w:rsid w:val="00EE1B29"/>
    <w:rsid w:val="00EE2AD7"/>
    <w:rsid w:val="00EE3AF3"/>
    <w:rsid w:val="00EE3FF4"/>
    <w:rsid w:val="00EE5517"/>
    <w:rsid w:val="00EE5772"/>
    <w:rsid w:val="00EE6151"/>
    <w:rsid w:val="00EE6387"/>
    <w:rsid w:val="00EE7892"/>
    <w:rsid w:val="00EF0926"/>
    <w:rsid w:val="00EF0B69"/>
    <w:rsid w:val="00EF0D82"/>
    <w:rsid w:val="00EF16EC"/>
    <w:rsid w:val="00EF3070"/>
    <w:rsid w:val="00EF32EB"/>
    <w:rsid w:val="00EF3DE0"/>
    <w:rsid w:val="00EF42E2"/>
    <w:rsid w:val="00EF533C"/>
    <w:rsid w:val="00EF7EC4"/>
    <w:rsid w:val="00F01755"/>
    <w:rsid w:val="00F0224C"/>
    <w:rsid w:val="00F0235E"/>
    <w:rsid w:val="00F04597"/>
    <w:rsid w:val="00F0477F"/>
    <w:rsid w:val="00F051C4"/>
    <w:rsid w:val="00F055D5"/>
    <w:rsid w:val="00F07371"/>
    <w:rsid w:val="00F07D33"/>
    <w:rsid w:val="00F10EE0"/>
    <w:rsid w:val="00F118A2"/>
    <w:rsid w:val="00F11AF7"/>
    <w:rsid w:val="00F11D6A"/>
    <w:rsid w:val="00F139D8"/>
    <w:rsid w:val="00F13A6A"/>
    <w:rsid w:val="00F143AC"/>
    <w:rsid w:val="00F144B1"/>
    <w:rsid w:val="00F144EB"/>
    <w:rsid w:val="00F15310"/>
    <w:rsid w:val="00F15ABC"/>
    <w:rsid w:val="00F21722"/>
    <w:rsid w:val="00F219FE"/>
    <w:rsid w:val="00F23B89"/>
    <w:rsid w:val="00F23C88"/>
    <w:rsid w:val="00F24B67"/>
    <w:rsid w:val="00F24E76"/>
    <w:rsid w:val="00F26C65"/>
    <w:rsid w:val="00F27AC3"/>
    <w:rsid w:val="00F30330"/>
    <w:rsid w:val="00F32DDA"/>
    <w:rsid w:val="00F3313C"/>
    <w:rsid w:val="00F33FE1"/>
    <w:rsid w:val="00F37554"/>
    <w:rsid w:val="00F37B0A"/>
    <w:rsid w:val="00F37E7A"/>
    <w:rsid w:val="00F40CDB"/>
    <w:rsid w:val="00F41707"/>
    <w:rsid w:val="00F4183D"/>
    <w:rsid w:val="00F41D3A"/>
    <w:rsid w:val="00F4263C"/>
    <w:rsid w:val="00F45023"/>
    <w:rsid w:val="00F46E05"/>
    <w:rsid w:val="00F4728A"/>
    <w:rsid w:val="00F52326"/>
    <w:rsid w:val="00F52489"/>
    <w:rsid w:val="00F528AA"/>
    <w:rsid w:val="00F53450"/>
    <w:rsid w:val="00F53522"/>
    <w:rsid w:val="00F53E08"/>
    <w:rsid w:val="00F548DF"/>
    <w:rsid w:val="00F56E85"/>
    <w:rsid w:val="00F60945"/>
    <w:rsid w:val="00F60B65"/>
    <w:rsid w:val="00F610E8"/>
    <w:rsid w:val="00F626CB"/>
    <w:rsid w:val="00F628E3"/>
    <w:rsid w:val="00F63065"/>
    <w:rsid w:val="00F63CF4"/>
    <w:rsid w:val="00F720DD"/>
    <w:rsid w:val="00F73458"/>
    <w:rsid w:val="00F746AC"/>
    <w:rsid w:val="00F747D9"/>
    <w:rsid w:val="00F7672D"/>
    <w:rsid w:val="00F76B4B"/>
    <w:rsid w:val="00F7732B"/>
    <w:rsid w:val="00F80166"/>
    <w:rsid w:val="00F80B64"/>
    <w:rsid w:val="00F81F04"/>
    <w:rsid w:val="00F82960"/>
    <w:rsid w:val="00F8308A"/>
    <w:rsid w:val="00F83C3B"/>
    <w:rsid w:val="00F84336"/>
    <w:rsid w:val="00F845E3"/>
    <w:rsid w:val="00F848F8"/>
    <w:rsid w:val="00F87608"/>
    <w:rsid w:val="00F90726"/>
    <w:rsid w:val="00F90C35"/>
    <w:rsid w:val="00F925DF"/>
    <w:rsid w:val="00F92934"/>
    <w:rsid w:val="00F9367B"/>
    <w:rsid w:val="00F940CD"/>
    <w:rsid w:val="00F9435E"/>
    <w:rsid w:val="00F958B0"/>
    <w:rsid w:val="00F962F3"/>
    <w:rsid w:val="00F963AB"/>
    <w:rsid w:val="00FA003D"/>
    <w:rsid w:val="00FA13C0"/>
    <w:rsid w:val="00FA178A"/>
    <w:rsid w:val="00FA1D22"/>
    <w:rsid w:val="00FA2F87"/>
    <w:rsid w:val="00FA3889"/>
    <w:rsid w:val="00FA3947"/>
    <w:rsid w:val="00FA4503"/>
    <w:rsid w:val="00FA5100"/>
    <w:rsid w:val="00FA55FF"/>
    <w:rsid w:val="00FB1E6A"/>
    <w:rsid w:val="00FB29A2"/>
    <w:rsid w:val="00FB44BF"/>
    <w:rsid w:val="00FB4632"/>
    <w:rsid w:val="00FB4D20"/>
    <w:rsid w:val="00FB6179"/>
    <w:rsid w:val="00FB6295"/>
    <w:rsid w:val="00FB6E01"/>
    <w:rsid w:val="00FB70D5"/>
    <w:rsid w:val="00FB7124"/>
    <w:rsid w:val="00FB71B3"/>
    <w:rsid w:val="00FC0EA2"/>
    <w:rsid w:val="00FC18E3"/>
    <w:rsid w:val="00FC3204"/>
    <w:rsid w:val="00FC33E4"/>
    <w:rsid w:val="00FC33EF"/>
    <w:rsid w:val="00FC5CDA"/>
    <w:rsid w:val="00FC5EBE"/>
    <w:rsid w:val="00FC6435"/>
    <w:rsid w:val="00FC71CD"/>
    <w:rsid w:val="00FD1442"/>
    <w:rsid w:val="00FD25D6"/>
    <w:rsid w:val="00FD3C86"/>
    <w:rsid w:val="00FD4303"/>
    <w:rsid w:val="00FD6729"/>
    <w:rsid w:val="00FD7671"/>
    <w:rsid w:val="00FE066B"/>
    <w:rsid w:val="00FE0B7D"/>
    <w:rsid w:val="00FE0E79"/>
    <w:rsid w:val="00FE1B71"/>
    <w:rsid w:val="00FE20EB"/>
    <w:rsid w:val="00FE240A"/>
    <w:rsid w:val="00FE32D1"/>
    <w:rsid w:val="00FE3C2F"/>
    <w:rsid w:val="00FE42BF"/>
    <w:rsid w:val="00FE468A"/>
    <w:rsid w:val="00FE46FF"/>
    <w:rsid w:val="00FE47DA"/>
    <w:rsid w:val="00FE52F3"/>
    <w:rsid w:val="00FE6B0F"/>
    <w:rsid w:val="00FE7FE8"/>
    <w:rsid w:val="00FF0443"/>
    <w:rsid w:val="00FF176C"/>
    <w:rsid w:val="00FF3976"/>
    <w:rsid w:val="00FF3AB6"/>
    <w:rsid w:val="00FF5E35"/>
    <w:rsid w:val="00FF655D"/>
    <w:rsid w:val="00FF71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footer" w:qFormat="1"/>
    <w:lsdException w:name="caption" w:uiPriority="0" w:qFormat="1"/>
    <w:lsdException w:name="annotation reference" w:qFormat="1"/>
    <w:lsdException w:name="page number" w:uiPriority="0"/>
    <w:lsdException w:name="endnote text" w:uiPriority="0"/>
    <w:lsdException w:name="toa heading" w:uiPriority="0"/>
    <w:lsdException w:name="List" w:uiPriority="0"/>
    <w:lsdException w:name="List Number" w:uiPriority="0"/>
    <w:lsdException w:name="List 2" w:uiPriority="0"/>
    <w:lsdException w:name="Lis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469"/>
    <w:pPr>
      <w:widowControl w:val="0"/>
      <w:jc w:val="both"/>
    </w:pPr>
    <w:rPr>
      <w:rFonts w:ascii="Calibri" w:eastAsia="宋体" w:hAnsi="Calibri" w:cs="Times New Roman"/>
      <w:szCs w:val="24"/>
    </w:rPr>
  </w:style>
  <w:style w:type="paragraph" w:styleId="1">
    <w:name w:val="heading 1"/>
    <w:basedOn w:val="a"/>
    <w:next w:val="a"/>
    <w:link w:val="1Char"/>
    <w:qFormat/>
    <w:rsid w:val="0083146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31469"/>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831469"/>
    <w:pPr>
      <w:keepNext/>
      <w:keepLines/>
      <w:spacing w:before="260" w:after="260" w:line="416" w:lineRule="auto"/>
      <w:outlineLvl w:val="2"/>
    </w:pPr>
    <w:rPr>
      <w:b/>
      <w:bCs/>
      <w:kern w:val="0"/>
      <w:sz w:val="32"/>
      <w:szCs w:val="32"/>
    </w:rPr>
  </w:style>
  <w:style w:type="paragraph" w:styleId="4">
    <w:name w:val="heading 4"/>
    <w:basedOn w:val="a"/>
    <w:next w:val="a"/>
    <w:link w:val="4Char"/>
    <w:qFormat/>
    <w:rsid w:val="00831469"/>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Char"/>
    <w:qFormat/>
    <w:rsid w:val="00831469"/>
    <w:pPr>
      <w:keepNext/>
      <w:keepLines/>
      <w:spacing w:before="280" w:after="290" w:line="376" w:lineRule="auto"/>
      <w:outlineLvl w:val="4"/>
    </w:pPr>
    <w:rPr>
      <w:b/>
      <w:sz w:val="28"/>
    </w:rPr>
  </w:style>
  <w:style w:type="paragraph" w:styleId="6">
    <w:name w:val="heading 6"/>
    <w:basedOn w:val="a"/>
    <w:next w:val="a0"/>
    <w:link w:val="6Char"/>
    <w:qFormat/>
    <w:rsid w:val="00831469"/>
    <w:pPr>
      <w:keepNext/>
      <w:keepLines/>
      <w:spacing w:before="240" w:after="64" w:line="320" w:lineRule="auto"/>
      <w:outlineLvl w:val="5"/>
    </w:pPr>
    <w:rPr>
      <w:rFonts w:ascii="Arial" w:eastAsia="黑体" w:hAnsi="Arial"/>
      <w:b/>
      <w:sz w:val="24"/>
    </w:rPr>
  </w:style>
  <w:style w:type="paragraph" w:styleId="7">
    <w:name w:val="heading 7"/>
    <w:basedOn w:val="a"/>
    <w:next w:val="a0"/>
    <w:link w:val="7Char"/>
    <w:qFormat/>
    <w:rsid w:val="00831469"/>
    <w:pPr>
      <w:keepNext/>
      <w:keepLines/>
      <w:spacing w:before="240" w:after="64" w:line="320" w:lineRule="auto"/>
      <w:outlineLvl w:val="6"/>
    </w:pPr>
    <w:rPr>
      <w:b/>
      <w:sz w:val="24"/>
    </w:rPr>
  </w:style>
  <w:style w:type="paragraph" w:styleId="8">
    <w:name w:val="heading 8"/>
    <w:basedOn w:val="a"/>
    <w:next w:val="a0"/>
    <w:link w:val="8Char"/>
    <w:qFormat/>
    <w:rsid w:val="00831469"/>
    <w:pPr>
      <w:keepNext/>
      <w:keepLines/>
      <w:spacing w:before="240" w:after="64" w:line="320" w:lineRule="auto"/>
      <w:outlineLvl w:val="7"/>
    </w:pPr>
    <w:rPr>
      <w:rFonts w:ascii="Arial" w:eastAsia="黑体" w:hAnsi="Arial"/>
      <w:sz w:val="24"/>
    </w:rPr>
  </w:style>
  <w:style w:type="paragraph" w:styleId="9">
    <w:name w:val="heading 9"/>
    <w:basedOn w:val="a"/>
    <w:next w:val="a0"/>
    <w:link w:val="9Char"/>
    <w:qFormat/>
    <w:rsid w:val="00831469"/>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831469"/>
    <w:rPr>
      <w:rFonts w:ascii="Calibri" w:eastAsia="宋体" w:hAnsi="Calibri" w:cs="Times New Roman"/>
      <w:b/>
      <w:bCs/>
      <w:kern w:val="44"/>
      <w:sz w:val="44"/>
      <w:szCs w:val="44"/>
    </w:rPr>
  </w:style>
  <w:style w:type="character" w:customStyle="1" w:styleId="2Char">
    <w:name w:val="标题 2 Char"/>
    <w:basedOn w:val="a1"/>
    <w:link w:val="2"/>
    <w:rsid w:val="00831469"/>
    <w:rPr>
      <w:rFonts w:ascii="Arial" w:eastAsia="黑体" w:hAnsi="Arial" w:cs="Times New Roman"/>
      <w:b/>
      <w:bCs/>
      <w:kern w:val="0"/>
      <w:sz w:val="32"/>
      <w:szCs w:val="32"/>
    </w:rPr>
  </w:style>
  <w:style w:type="character" w:customStyle="1" w:styleId="3Char">
    <w:name w:val="标题 3 Char"/>
    <w:basedOn w:val="a1"/>
    <w:link w:val="3"/>
    <w:rsid w:val="00831469"/>
    <w:rPr>
      <w:rFonts w:ascii="Calibri" w:eastAsia="宋体" w:hAnsi="Calibri" w:cs="Times New Roman"/>
      <w:b/>
      <w:bCs/>
      <w:kern w:val="0"/>
      <w:sz w:val="32"/>
      <w:szCs w:val="32"/>
    </w:rPr>
  </w:style>
  <w:style w:type="character" w:customStyle="1" w:styleId="4Char">
    <w:name w:val="标题 4 Char"/>
    <w:basedOn w:val="a1"/>
    <w:link w:val="4"/>
    <w:rsid w:val="00831469"/>
    <w:rPr>
      <w:rFonts w:ascii="Arial" w:eastAsia="黑体" w:hAnsi="Arial" w:cs="Times New Roman"/>
      <w:kern w:val="0"/>
      <w:sz w:val="28"/>
      <w:szCs w:val="20"/>
    </w:rPr>
  </w:style>
  <w:style w:type="character" w:customStyle="1" w:styleId="5Char">
    <w:name w:val="标题 5 Char"/>
    <w:basedOn w:val="a1"/>
    <w:link w:val="5"/>
    <w:rsid w:val="00831469"/>
    <w:rPr>
      <w:rFonts w:ascii="Calibri" w:eastAsia="宋体" w:hAnsi="Calibri" w:cs="Times New Roman"/>
      <w:b/>
      <w:sz w:val="28"/>
      <w:szCs w:val="24"/>
    </w:rPr>
  </w:style>
  <w:style w:type="character" w:customStyle="1" w:styleId="6Char">
    <w:name w:val="标题 6 Char"/>
    <w:basedOn w:val="a1"/>
    <w:link w:val="6"/>
    <w:rsid w:val="00831469"/>
    <w:rPr>
      <w:rFonts w:ascii="Arial" w:eastAsia="黑体" w:hAnsi="Arial" w:cs="Times New Roman"/>
      <w:b/>
      <w:sz w:val="24"/>
      <w:szCs w:val="24"/>
    </w:rPr>
  </w:style>
  <w:style w:type="character" w:customStyle="1" w:styleId="7Char">
    <w:name w:val="标题 7 Char"/>
    <w:basedOn w:val="a1"/>
    <w:link w:val="7"/>
    <w:rsid w:val="00831469"/>
    <w:rPr>
      <w:rFonts w:ascii="Calibri" w:eastAsia="宋体" w:hAnsi="Calibri" w:cs="Times New Roman"/>
      <w:b/>
      <w:sz w:val="24"/>
      <w:szCs w:val="24"/>
    </w:rPr>
  </w:style>
  <w:style w:type="character" w:customStyle="1" w:styleId="8Char">
    <w:name w:val="标题 8 Char"/>
    <w:basedOn w:val="a1"/>
    <w:link w:val="8"/>
    <w:rsid w:val="00831469"/>
    <w:rPr>
      <w:rFonts w:ascii="Arial" w:eastAsia="黑体" w:hAnsi="Arial" w:cs="Times New Roman"/>
      <w:sz w:val="24"/>
      <w:szCs w:val="24"/>
    </w:rPr>
  </w:style>
  <w:style w:type="character" w:customStyle="1" w:styleId="9Char">
    <w:name w:val="标题 9 Char"/>
    <w:basedOn w:val="a1"/>
    <w:link w:val="9"/>
    <w:rsid w:val="00831469"/>
    <w:rPr>
      <w:rFonts w:ascii="Arial" w:eastAsia="黑体" w:hAnsi="Arial" w:cs="Times New Roman"/>
      <w:szCs w:val="24"/>
    </w:rPr>
  </w:style>
  <w:style w:type="character" w:customStyle="1" w:styleId="Char3">
    <w:name w:val="纯文本 Char3"/>
    <w:qFormat/>
    <w:rsid w:val="00831469"/>
    <w:rPr>
      <w:rFonts w:ascii="宋体" w:hAnsi="Courier New" w:cs="Courier New"/>
      <w:kern w:val="2"/>
      <w:sz w:val="21"/>
      <w:szCs w:val="21"/>
    </w:rPr>
  </w:style>
  <w:style w:type="character" w:customStyle="1" w:styleId="CharChar8">
    <w:name w:val="Char Char8"/>
    <w:rsid w:val="00831469"/>
    <w:rPr>
      <w:rFonts w:ascii="仿宋_GB2312" w:eastAsia="仿宋_GB2312" w:hint="eastAsia"/>
      <w:kern w:val="2"/>
      <w:sz w:val="32"/>
      <w:lang w:val="en-US" w:eastAsia="zh-CN" w:bidi="ar-SA"/>
    </w:rPr>
  </w:style>
  <w:style w:type="character" w:customStyle="1" w:styleId="p1">
    <w:name w:val="p1"/>
    <w:basedOn w:val="a1"/>
    <w:rsid w:val="00831469"/>
  </w:style>
  <w:style w:type="character" w:customStyle="1" w:styleId="CharChar28">
    <w:name w:val="Char Char28"/>
    <w:locked/>
    <w:rsid w:val="00831469"/>
    <w:rPr>
      <w:rFonts w:eastAsia="宋体"/>
      <w:b/>
      <w:bCs/>
      <w:kern w:val="44"/>
      <w:sz w:val="44"/>
      <w:szCs w:val="44"/>
      <w:lang w:val="en-US" w:eastAsia="zh-CN" w:bidi="ar-SA"/>
    </w:rPr>
  </w:style>
  <w:style w:type="character" w:customStyle="1" w:styleId="Char">
    <w:name w:val="正文文本 Char"/>
    <w:link w:val="a4"/>
    <w:rsid w:val="00831469"/>
    <w:rPr>
      <w:rFonts w:eastAsia="宋体"/>
      <w:sz w:val="24"/>
      <w:szCs w:val="24"/>
    </w:rPr>
  </w:style>
  <w:style w:type="character" w:customStyle="1" w:styleId="font21">
    <w:name w:val="font21"/>
    <w:rsid w:val="00831469"/>
    <w:rPr>
      <w:rFonts w:ascii="Calibri" w:hAnsi="Calibri" w:cs="Calibri"/>
      <w:i w:val="0"/>
      <w:color w:val="000000"/>
      <w:sz w:val="20"/>
      <w:szCs w:val="20"/>
      <w:u w:val="none"/>
    </w:rPr>
  </w:style>
  <w:style w:type="character" w:styleId="a5">
    <w:name w:val="annotation reference"/>
    <w:uiPriority w:val="99"/>
    <w:semiHidden/>
    <w:qFormat/>
    <w:rsid w:val="00831469"/>
    <w:rPr>
      <w:sz w:val="21"/>
      <w:szCs w:val="21"/>
    </w:rPr>
  </w:style>
  <w:style w:type="character" w:customStyle="1" w:styleId="cubanehilight1">
    <w:name w:val="cubane_hilight1"/>
    <w:rsid w:val="00831469"/>
    <w:rPr>
      <w:color w:val="CC0000"/>
    </w:rPr>
  </w:style>
  <w:style w:type="character" w:customStyle="1" w:styleId="H1Char">
    <w:name w:val="H1 Char"/>
    <w:aliases w:val="L1 Heading 1 Char,h1 Char,1st level Char,h11 Char,1st level1 Char,heading 11 Char,h12 Char,1st level2 Char,heading 12 Char,h111 Char,1st level11 Char,heading 111 Char,h13 Char,1st level3 Char,heading 13 Char,h112 Char,1st level12 Char,h121 Char"/>
    <w:rsid w:val="00831469"/>
    <w:rPr>
      <w:rFonts w:eastAsia="宋体"/>
      <w:b/>
      <w:bCs/>
      <w:kern w:val="44"/>
      <w:sz w:val="44"/>
      <w:szCs w:val="44"/>
      <w:lang w:val="en-US" w:eastAsia="zh-CN" w:bidi="ar-SA"/>
    </w:rPr>
  </w:style>
  <w:style w:type="character" w:styleId="a6">
    <w:name w:val="Emphasis"/>
    <w:qFormat/>
    <w:rsid w:val="00831469"/>
    <w:rPr>
      <w:i w:val="0"/>
      <w:iCs w:val="0"/>
      <w:color w:val="CC0000"/>
    </w:rPr>
  </w:style>
  <w:style w:type="character" w:customStyle="1" w:styleId="CharChar10">
    <w:name w:val=" Char Char10"/>
    <w:semiHidden/>
    <w:rsid w:val="00831469"/>
    <w:rPr>
      <w:rFonts w:eastAsia="宋体"/>
      <w:kern w:val="2"/>
      <w:sz w:val="24"/>
      <w:szCs w:val="24"/>
      <w:lang w:val="en-US" w:eastAsia="zh-CN" w:bidi="ar-SA"/>
    </w:rPr>
  </w:style>
  <w:style w:type="character" w:customStyle="1" w:styleId="a7">
    <w:name w:val="纯文本 字符"/>
    <w:rsid w:val="00831469"/>
    <w:rPr>
      <w:rFonts w:ascii="宋体" w:eastAsia="宋体" w:hAnsi="Courier New" w:cs="Courier New"/>
      <w:kern w:val="2"/>
      <w:sz w:val="21"/>
      <w:szCs w:val="21"/>
      <w:lang w:val="en-US" w:eastAsia="zh-CN" w:bidi="ar-SA"/>
    </w:rPr>
  </w:style>
  <w:style w:type="character" w:customStyle="1" w:styleId="CharChar">
    <w:name w:val="自定义标题一 Char Char"/>
    <w:rsid w:val="00831469"/>
    <w:rPr>
      <w:rFonts w:ascii="黑体" w:eastAsia="黑体" w:hAnsi="黑体"/>
      <w:b/>
      <w:bCs/>
      <w:shadow/>
      <w:kern w:val="44"/>
      <w:sz w:val="44"/>
      <w:szCs w:val="44"/>
      <w:lang w:bidi="ar-SA"/>
    </w:rPr>
  </w:style>
  <w:style w:type="character" w:customStyle="1" w:styleId="CharChar3">
    <w:name w:val="Char Char3"/>
    <w:locked/>
    <w:rsid w:val="00831469"/>
    <w:rPr>
      <w:rFonts w:ascii="宋体" w:eastAsia="宋体" w:hAnsi="Courier New" w:cs="Courier New"/>
      <w:kern w:val="2"/>
      <w:sz w:val="21"/>
      <w:szCs w:val="21"/>
      <w:lang w:val="en-US" w:eastAsia="zh-CN" w:bidi="ar-SA"/>
    </w:rPr>
  </w:style>
  <w:style w:type="character" w:customStyle="1" w:styleId="Char0">
    <w:name w:val="页眉 Char"/>
    <w:link w:val="a8"/>
    <w:uiPriority w:val="99"/>
    <w:rsid w:val="00831469"/>
    <w:rPr>
      <w:rFonts w:eastAsia="宋体"/>
      <w:sz w:val="18"/>
      <w:szCs w:val="18"/>
    </w:rPr>
  </w:style>
  <w:style w:type="character" w:customStyle="1" w:styleId="HTMLChar">
    <w:name w:val="HTML 预设格式 Char"/>
    <w:link w:val="HTML"/>
    <w:rsid w:val="00831469"/>
    <w:rPr>
      <w:rFonts w:ascii="黑体" w:eastAsia="黑体" w:hAnsi="Courier New" w:cs="Courier New"/>
    </w:rPr>
  </w:style>
  <w:style w:type="character" w:customStyle="1" w:styleId="ca-0">
    <w:name w:val="ca-0"/>
    <w:rsid w:val="00831469"/>
  </w:style>
  <w:style w:type="character" w:customStyle="1" w:styleId="Char1">
    <w:name w:val="日期 Char"/>
    <w:link w:val="a9"/>
    <w:rsid w:val="00831469"/>
    <w:rPr>
      <w:rFonts w:ascii="宋体" w:eastAsia="宋体" w:hAnsi="Courier New" w:cs="Courier New"/>
      <w:szCs w:val="21"/>
    </w:rPr>
  </w:style>
  <w:style w:type="character" w:customStyle="1" w:styleId="CharChar17">
    <w:name w:val="Char Char17"/>
    <w:rsid w:val="00831469"/>
    <w:rPr>
      <w:rFonts w:ascii="Times New Roman" w:hAnsi="Times New Roman" w:cs="Times New Roman" w:hint="default"/>
      <w:b/>
      <w:bCs/>
      <w:kern w:val="2"/>
      <w:sz w:val="21"/>
      <w:szCs w:val="24"/>
    </w:rPr>
  </w:style>
  <w:style w:type="character" w:customStyle="1" w:styleId="CharChar0">
    <w:name w:val="无间隔 Char Char"/>
    <w:rsid w:val="00831469"/>
    <w:rPr>
      <w:rFonts w:ascii="Calibri" w:eastAsia="宋体" w:hAnsi="Calibri"/>
      <w:sz w:val="22"/>
      <w:szCs w:val="22"/>
      <w:lang w:val="en-US" w:eastAsia="zh-CN" w:bidi="ar-SA"/>
    </w:rPr>
  </w:style>
  <w:style w:type="character" w:styleId="aa">
    <w:name w:val="Strong"/>
    <w:qFormat/>
    <w:rsid w:val="00831469"/>
    <w:rPr>
      <w:b/>
      <w:bCs/>
    </w:rPr>
  </w:style>
  <w:style w:type="character" w:customStyle="1" w:styleId="CharChar15">
    <w:name w:val=" Char Char15"/>
    <w:rsid w:val="00831469"/>
    <w:rPr>
      <w:sz w:val="18"/>
      <w:szCs w:val="18"/>
    </w:rPr>
  </w:style>
  <w:style w:type="character" w:customStyle="1" w:styleId="font31">
    <w:name w:val="font31"/>
    <w:rsid w:val="00831469"/>
    <w:rPr>
      <w:rFonts w:ascii="宋体" w:eastAsia="宋体" w:hAnsi="宋体" w:cs="宋体" w:hint="eastAsia"/>
      <w:i w:val="0"/>
      <w:color w:val="000000"/>
      <w:sz w:val="16"/>
      <w:szCs w:val="16"/>
      <w:u w:val="none"/>
    </w:rPr>
  </w:style>
  <w:style w:type="character" w:customStyle="1" w:styleId="param-value">
    <w:name w:val="param-value"/>
    <w:rsid w:val="00831469"/>
  </w:style>
  <w:style w:type="character" w:customStyle="1" w:styleId="s-title8">
    <w:name w:val="s-title8"/>
    <w:rsid w:val="00831469"/>
  </w:style>
  <w:style w:type="character" w:customStyle="1" w:styleId="1jiCharChar">
    <w:name w:val="1ji Char Char"/>
    <w:locked/>
    <w:rsid w:val="00831469"/>
    <w:rPr>
      <w:rFonts w:ascii="宋体" w:eastAsia="宋体" w:hAnsi="宋体"/>
      <w:b/>
      <w:bCs/>
      <w:kern w:val="44"/>
      <w:sz w:val="36"/>
      <w:szCs w:val="44"/>
    </w:rPr>
  </w:style>
  <w:style w:type="character" w:styleId="ab">
    <w:name w:val="FollowedHyperlink"/>
    <w:rsid w:val="00831469"/>
    <w:rPr>
      <w:color w:val="800080"/>
      <w:u w:val="single"/>
    </w:rPr>
  </w:style>
  <w:style w:type="character" w:customStyle="1" w:styleId="CharChar11">
    <w:name w:val=" Char Char11"/>
    <w:rsid w:val="00831469"/>
    <w:rPr>
      <w:rFonts w:ascii="Times New Roman" w:eastAsia="宋体" w:hAnsi="Times New Roman" w:cs="Times New Roman"/>
      <w:sz w:val="30"/>
      <w:szCs w:val="24"/>
    </w:rPr>
  </w:style>
  <w:style w:type="character" w:customStyle="1" w:styleId="Bodytext1">
    <w:name w:val="Body text|1_"/>
    <w:basedOn w:val="a1"/>
    <w:link w:val="Bodytext10"/>
    <w:rsid w:val="00831469"/>
    <w:rPr>
      <w:rFonts w:ascii="宋体" w:eastAsia="宋体" w:hAnsi="宋体" w:cs="宋体"/>
      <w:sz w:val="30"/>
      <w:szCs w:val="30"/>
    </w:rPr>
  </w:style>
  <w:style w:type="character" w:customStyle="1" w:styleId="unnamed3">
    <w:name w:val="unnamed3"/>
    <w:basedOn w:val="a1"/>
    <w:rsid w:val="00831469"/>
  </w:style>
  <w:style w:type="character" w:customStyle="1" w:styleId="font71">
    <w:name w:val="font71"/>
    <w:rsid w:val="00831469"/>
    <w:rPr>
      <w:rFonts w:ascii="宋体" w:eastAsia="宋体" w:hAnsi="宋体" w:cs="宋体" w:hint="eastAsia"/>
      <w:i w:val="0"/>
      <w:color w:val="FF0000"/>
      <w:sz w:val="18"/>
      <w:szCs w:val="18"/>
      <w:u w:val="none"/>
    </w:rPr>
  </w:style>
  <w:style w:type="character" w:customStyle="1" w:styleId="Char2">
    <w:name w:val="无间隔 Char"/>
    <w:link w:val="ac"/>
    <w:rsid w:val="00831469"/>
    <w:rPr>
      <w:sz w:val="22"/>
    </w:rPr>
  </w:style>
  <w:style w:type="character" w:customStyle="1" w:styleId="2Char1">
    <w:name w:val="正文文本 2 Char1"/>
    <w:basedOn w:val="a1"/>
    <w:semiHidden/>
    <w:locked/>
    <w:rsid w:val="00831469"/>
    <w:rPr>
      <w:kern w:val="2"/>
      <w:sz w:val="21"/>
      <w:szCs w:val="24"/>
    </w:rPr>
  </w:style>
  <w:style w:type="character" w:customStyle="1" w:styleId="style21">
    <w:name w:val="style21"/>
    <w:rsid w:val="00831469"/>
    <w:rPr>
      <w:sz w:val="18"/>
      <w:szCs w:val="18"/>
    </w:rPr>
  </w:style>
  <w:style w:type="character" w:customStyle="1" w:styleId="UP3CharChar">
    <w:name w:val="UP标题3 Char Char"/>
    <w:link w:val="UP3"/>
    <w:locked/>
    <w:rsid w:val="00831469"/>
    <w:rPr>
      <w:rFonts w:ascii="黑体" w:eastAsia="黑体"/>
      <w:sz w:val="28"/>
      <w:szCs w:val="28"/>
    </w:rPr>
  </w:style>
  <w:style w:type="character" w:styleId="ad">
    <w:name w:val="Hyperlink"/>
    <w:uiPriority w:val="99"/>
    <w:rsid w:val="00831469"/>
    <w:rPr>
      <w:color w:val="0000FF"/>
      <w:u w:val="single"/>
    </w:rPr>
  </w:style>
  <w:style w:type="character" w:customStyle="1" w:styleId="2Char0">
    <w:name w:val="正文文本缩进 2 Char"/>
    <w:link w:val="20"/>
    <w:rsid w:val="00831469"/>
    <w:rPr>
      <w:rFonts w:eastAsia="宋体"/>
      <w:sz w:val="32"/>
    </w:rPr>
  </w:style>
  <w:style w:type="character" w:customStyle="1" w:styleId="font51">
    <w:name w:val="font51"/>
    <w:rsid w:val="00831469"/>
    <w:rPr>
      <w:rFonts w:ascii="宋体" w:eastAsia="宋体" w:hAnsi="宋体" w:cs="宋体" w:hint="eastAsia"/>
      <w:i w:val="0"/>
      <w:color w:val="FF0000"/>
      <w:sz w:val="18"/>
      <w:szCs w:val="18"/>
      <w:u w:val="none"/>
      <w:vertAlign w:val="superscript"/>
    </w:rPr>
  </w:style>
  <w:style w:type="character" w:styleId="ae">
    <w:name w:val="page number"/>
    <w:basedOn w:val="a1"/>
    <w:rsid w:val="00831469"/>
  </w:style>
  <w:style w:type="character" w:customStyle="1" w:styleId="Char4">
    <w:name w:val="列出段落 Char"/>
    <w:link w:val="af"/>
    <w:rsid w:val="00831469"/>
    <w:rPr>
      <w:rFonts w:ascii="Calibri" w:eastAsia="宋体" w:hAnsi="Calibri"/>
    </w:rPr>
  </w:style>
  <w:style w:type="character" w:customStyle="1" w:styleId="Char5">
    <w:name w:val="自定义标题一 Char"/>
    <w:link w:val="af0"/>
    <w:rsid w:val="00831469"/>
    <w:rPr>
      <w:rFonts w:ascii="黑体" w:eastAsia="黑体" w:hAnsi="黑体"/>
      <w:b/>
      <w:bCs/>
      <w:shadow/>
      <w:kern w:val="44"/>
      <w:sz w:val="44"/>
      <w:szCs w:val="44"/>
    </w:rPr>
  </w:style>
  <w:style w:type="character" w:customStyle="1" w:styleId="name">
    <w:name w:val="name"/>
    <w:basedOn w:val="a1"/>
    <w:rsid w:val="00831469"/>
  </w:style>
  <w:style w:type="character" w:customStyle="1" w:styleId="2Char2">
    <w:name w:val="正文文本 2 Char"/>
    <w:link w:val="21"/>
    <w:rsid w:val="00831469"/>
    <w:rPr>
      <w:rFonts w:eastAsia="宋体"/>
      <w:szCs w:val="24"/>
    </w:rPr>
  </w:style>
  <w:style w:type="character" w:customStyle="1" w:styleId="style31">
    <w:name w:val="style31"/>
    <w:rsid w:val="00831469"/>
    <w:rPr>
      <w:sz w:val="18"/>
      <w:szCs w:val="18"/>
    </w:rPr>
  </w:style>
  <w:style w:type="character" w:customStyle="1" w:styleId="BodyTextChar">
    <w:name w:val="Body Text Char"/>
    <w:locked/>
    <w:rsid w:val="00831469"/>
    <w:rPr>
      <w:rFonts w:eastAsia="宋体"/>
      <w:kern w:val="2"/>
      <w:sz w:val="24"/>
      <w:szCs w:val="24"/>
      <w:lang w:val="en-US" w:eastAsia="zh-CN" w:bidi="ar-SA"/>
    </w:rPr>
  </w:style>
  <w:style w:type="character" w:customStyle="1" w:styleId="CharChar6">
    <w:name w:val="Char Char6"/>
    <w:locked/>
    <w:rsid w:val="00831469"/>
    <w:rPr>
      <w:rFonts w:ascii="宋体" w:eastAsia="宋体" w:hAnsi="Courier New" w:cs="Courier New"/>
      <w:kern w:val="2"/>
      <w:sz w:val="21"/>
      <w:szCs w:val="21"/>
      <w:lang w:val="en-US" w:eastAsia="zh-CN" w:bidi="ar-SA"/>
    </w:rPr>
  </w:style>
  <w:style w:type="character" w:customStyle="1" w:styleId="CharCharCharCharChar">
    <w:name w:val=" Char Char Char Char Char"/>
    <w:rsid w:val="00831469"/>
    <w:rPr>
      <w:rFonts w:eastAsia="宋体"/>
      <w:b/>
      <w:bCs/>
      <w:kern w:val="44"/>
      <w:sz w:val="44"/>
      <w:szCs w:val="44"/>
      <w:lang w:val="en-US" w:eastAsia="zh-CN" w:bidi="ar-SA"/>
    </w:rPr>
  </w:style>
  <w:style w:type="character" w:customStyle="1" w:styleId="Char20">
    <w:name w:val="正文文本缩进 Char2"/>
    <w:rsid w:val="00831469"/>
    <w:rPr>
      <w:rFonts w:ascii="仿宋_GB2312" w:eastAsia="仿宋_GB2312"/>
      <w:kern w:val="2"/>
      <w:sz w:val="32"/>
    </w:rPr>
  </w:style>
  <w:style w:type="character" w:customStyle="1" w:styleId="Char6">
    <w:name w:val="文档结构图 Char"/>
    <w:link w:val="af1"/>
    <w:semiHidden/>
    <w:rsid w:val="00831469"/>
    <w:rPr>
      <w:rFonts w:eastAsia="宋体"/>
      <w:szCs w:val="24"/>
      <w:shd w:val="clear" w:color="auto" w:fill="000080"/>
    </w:rPr>
  </w:style>
  <w:style w:type="character" w:customStyle="1" w:styleId="H1Char2">
    <w:name w:val="H1 Char2"/>
    <w:aliases w:val="L1 Heading 1 Char2,h1 Char2,1st level Char2,h11 Char2,1st level1 Char2,heading 11 Char2,h12 Char2,1st level2 Char2,heading 12 Char2,h111 Char2,1st level11 Char2,heading 111 Char2,h13 Char2,1st level3 Char2,heading 13 Char2,h112 Char2,h121 Char2"/>
    <w:rsid w:val="00831469"/>
    <w:rPr>
      <w:rFonts w:eastAsia="宋体"/>
      <w:b/>
      <w:bCs/>
      <w:kern w:val="44"/>
      <w:sz w:val="44"/>
      <w:szCs w:val="44"/>
      <w:lang w:val="en-US" w:eastAsia="zh-CN" w:bidi="ar-SA"/>
    </w:rPr>
  </w:style>
  <w:style w:type="character" w:customStyle="1" w:styleId="Char7">
    <w:name w:val="正文文字首行缩进 Char"/>
    <w:aliases w:val="HD正文1 Char,特点标题 Char,正文文字4 Char,PI Char Char"/>
    <w:locked/>
    <w:rsid w:val="00831469"/>
    <w:rPr>
      <w:rFonts w:ascii="仿宋_GB2312" w:eastAsia="仿宋_GB2312"/>
      <w:kern w:val="2"/>
      <w:sz w:val="32"/>
    </w:rPr>
  </w:style>
  <w:style w:type="character" w:customStyle="1" w:styleId="3Char0">
    <w:name w:val="正文文本 3 Char"/>
    <w:link w:val="30"/>
    <w:rsid w:val="00831469"/>
    <w:rPr>
      <w:rFonts w:eastAsia="宋体"/>
      <w:b/>
      <w:bCs/>
      <w:sz w:val="24"/>
      <w:szCs w:val="24"/>
    </w:rPr>
  </w:style>
  <w:style w:type="character" w:customStyle="1" w:styleId="Char8">
    <w:name w:val="批注文字 Char"/>
    <w:link w:val="af2"/>
    <w:rsid w:val="00831469"/>
    <w:rPr>
      <w:rFonts w:eastAsia="宋体"/>
      <w:sz w:val="24"/>
    </w:rPr>
  </w:style>
  <w:style w:type="character" w:customStyle="1" w:styleId="font11">
    <w:name w:val="font11"/>
    <w:rsid w:val="00831469"/>
    <w:rPr>
      <w:rFonts w:ascii="宋体" w:eastAsia="宋体" w:hAnsi="宋体" w:cs="宋体" w:hint="eastAsia"/>
      <w:i w:val="0"/>
      <w:color w:val="FF0000"/>
      <w:sz w:val="16"/>
      <w:szCs w:val="16"/>
      <w:u w:val="none"/>
    </w:rPr>
  </w:style>
  <w:style w:type="character" w:customStyle="1" w:styleId="H1Char1">
    <w:name w:val="H1 Char1"/>
    <w:aliases w:val="L1 Heading 1 Char1,h1 Char1,1st level Char1,h11 Char1,1st level1 Char1,heading 11 Char1,h12 Char1,1st level2 Char1,heading 12 Char1,h111 Char1,1st level11 Char1,heading 111 Char1,h13 Char1,1st level3 Char1,heading 13 Char1,h112 Char1,h121 Char1"/>
    <w:rsid w:val="00831469"/>
    <w:rPr>
      <w:rFonts w:eastAsia="宋体"/>
      <w:b/>
      <w:bCs/>
      <w:kern w:val="44"/>
      <w:sz w:val="44"/>
      <w:szCs w:val="44"/>
      <w:lang w:val="en-US" w:eastAsia="zh-CN" w:bidi="ar-SA"/>
    </w:rPr>
  </w:style>
  <w:style w:type="character" w:customStyle="1" w:styleId="CharChar23">
    <w:name w:val=" Char Char23"/>
    <w:rsid w:val="00831469"/>
    <w:rPr>
      <w:rFonts w:ascii="Times New Roman" w:eastAsia="宋体" w:hAnsi="Times New Roman" w:cs="Times New Roman"/>
      <w:b/>
      <w:bCs/>
      <w:kern w:val="44"/>
      <w:sz w:val="44"/>
      <w:szCs w:val="44"/>
    </w:rPr>
  </w:style>
  <w:style w:type="character" w:customStyle="1" w:styleId="NormalCharacter">
    <w:name w:val="NormalCharacter"/>
    <w:semiHidden/>
    <w:qFormat/>
    <w:rsid w:val="00831469"/>
  </w:style>
  <w:style w:type="character" w:customStyle="1" w:styleId="-1Char">
    <w:name w:val="彩色列表 - 强调文字颜色 1 Char"/>
    <w:link w:val="-11"/>
    <w:rsid w:val="00831469"/>
    <w:rPr>
      <w:rFonts w:ascii="Calibri" w:eastAsia="宋体" w:hAnsi="Calibri"/>
    </w:rPr>
  </w:style>
  <w:style w:type="character" w:customStyle="1" w:styleId="param">
    <w:name w:val="param"/>
    <w:basedOn w:val="a1"/>
    <w:rsid w:val="00831469"/>
  </w:style>
  <w:style w:type="character" w:customStyle="1" w:styleId="CharChar4">
    <w:name w:val="普通文字 Char Char4"/>
    <w:aliases w:val="普通文字 Char3,纯文本 Char Char Char4,纯文本 Char Char4,普通文字 Char Char Char3,正 文 1 Char3,普通文字1 Char3,普通文字2 Char3,普通文字3 Char3,普通文字4 Char3,普通文字5 Char3,普通文字6 Char3,普通文字11 Char3,普通文字21 Char3,普通文字31 Char3,普通文字41 Char3,普通文字7 Char3,纯文本 Char Char1 Char2"/>
    <w:rsid w:val="00831469"/>
    <w:rPr>
      <w:rFonts w:ascii="宋体" w:eastAsia="宋体" w:hAnsi="Courier New" w:cs="Courier New"/>
      <w:kern w:val="2"/>
      <w:sz w:val="21"/>
      <w:szCs w:val="21"/>
      <w:lang w:val="en-US" w:eastAsia="zh-CN" w:bidi="ar-SA"/>
    </w:rPr>
  </w:style>
  <w:style w:type="character" w:customStyle="1" w:styleId="Char9">
    <w:name w:val="正文文本缩进 Char"/>
    <w:link w:val="af3"/>
    <w:rsid w:val="00831469"/>
    <w:rPr>
      <w:rFonts w:ascii="仿宋_GB2312" w:eastAsia="仿宋_GB2312"/>
      <w:sz w:val="32"/>
    </w:rPr>
  </w:style>
  <w:style w:type="character" w:customStyle="1" w:styleId="Char21">
    <w:name w:val="纯文本 Char2"/>
    <w:link w:val="af4"/>
    <w:qFormat/>
    <w:rsid w:val="00831469"/>
    <w:rPr>
      <w:rFonts w:ascii="宋体" w:eastAsia="宋体" w:hAnsi="Courier New" w:cs="Courier New"/>
      <w:szCs w:val="21"/>
    </w:rPr>
  </w:style>
  <w:style w:type="character" w:customStyle="1" w:styleId="apple-converted-space">
    <w:name w:val="apple-converted-space"/>
    <w:rsid w:val="00831469"/>
  </w:style>
  <w:style w:type="character" w:customStyle="1" w:styleId="Chara">
    <w:name w:val="批注框文本 Char"/>
    <w:link w:val="af5"/>
    <w:semiHidden/>
    <w:rsid w:val="00831469"/>
    <w:rPr>
      <w:rFonts w:eastAsia="宋体"/>
      <w:sz w:val="18"/>
      <w:szCs w:val="18"/>
    </w:rPr>
  </w:style>
  <w:style w:type="character" w:customStyle="1" w:styleId="PlainTextChar">
    <w:name w:val="Plain Text Char"/>
    <w:link w:val="PlainText"/>
    <w:locked/>
    <w:rsid w:val="00831469"/>
    <w:rPr>
      <w:rFonts w:ascii="宋体" w:eastAsia="宋体" w:hAnsi="Courier New"/>
    </w:rPr>
  </w:style>
  <w:style w:type="character" w:customStyle="1" w:styleId="3Char1">
    <w:name w:val="正文文本缩进 3 Char"/>
    <w:link w:val="31"/>
    <w:rsid w:val="00831469"/>
    <w:rPr>
      <w:rFonts w:eastAsia="宋体"/>
      <w:sz w:val="16"/>
      <w:szCs w:val="16"/>
    </w:rPr>
  </w:style>
  <w:style w:type="character" w:customStyle="1" w:styleId="font41">
    <w:name w:val="font41"/>
    <w:rsid w:val="00831469"/>
    <w:rPr>
      <w:rFonts w:ascii="仿宋_GB2312" w:eastAsia="仿宋_GB2312" w:cs="仿宋_GB2312" w:hint="eastAsia"/>
      <w:i w:val="0"/>
      <w:color w:val="000000"/>
      <w:sz w:val="20"/>
      <w:szCs w:val="20"/>
      <w:u w:val="none"/>
    </w:rPr>
  </w:style>
  <w:style w:type="character" w:customStyle="1" w:styleId="Bodytext3">
    <w:name w:val="Body text|3_"/>
    <w:basedOn w:val="a1"/>
    <w:link w:val="Bodytext30"/>
    <w:rsid w:val="00831469"/>
    <w:rPr>
      <w:rFonts w:ascii="宋体" w:eastAsia="宋体" w:hAnsi="宋体" w:cs="宋体"/>
      <w:sz w:val="34"/>
      <w:szCs w:val="34"/>
    </w:rPr>
  </w:style>
  <w:style w:type="character" w:customStyle="1" w:styleId="apple-style-span">
    <w:name w:val="apple-style-span"/>
    <w:basedOn w:val="a1"/>
    <w:rsid w:val="00831469"/>
  </w:style>
  <w:style w:type="character" w:customStyle="1" w:styleId="CharChar2">
    <w:name w:val="普通文字 Char Char2"/>
    <w:aliases w:val="纯文本 Char Char Char2,普通文字 Char Char Char1,正 文 1 Char1,普通文字1 Char1,普通文字2 Char1,普通文字3 Char1,普通文字4 Char1,普通文字5 Char1,普通文字6 Char1,普通文字11 Char1,普通文字21 Char1,普通文字31 Char1,普通文字41 Char1,普通文字7 Char1,纯文本 Char1 Char Char Char1,纯文本 Char Char1 Char1"/>
    <w:rsid w:val="00831469"/>
    <w:rPr>
      <w:rFonts w:ascii="宋体" w:eastAsia="宋体" w:hAnsi="Courier New"/>
      <w:kern w:val="2"/>
      <w:sz w:val="21"/>
      <w:lang w:val="en-US" w:eastAsia="zh-CN" w:bidi="ar-SA"/>
    </w:rPr>
  </w:style>
  <w:style w:type="character" w:customStyle="1" w:styleId="1jiChar">
    <w:name w:val="1ji Char"/>
    <w:link w:val="1ji"/>
    <w:rsid w:val="00831469"/>
    <w:rPr>
      <w:rFonts w:ascii="宋体" w:eastAsia="宋体" w:hAnsi="宋体"/>
      <w:b/>
      <w:bCs/>
      <w:kern w:val="44"/>
      <w:sz w:val="36"/>
      <w:szCs w:val="44"/>
    </w:rPr>
  </w:style>
  <w:style w:type="character" w:customStyle="1" w:styleId="Charb">
    <w:name w:val="页脚 Char"/>
    <w:link w:val="af6"/>
    <w:uiPriority w:val="99"/>
    <w:rsid w:val="00831469"/>
    <w:rPr>
      <w:rFonts w:eastAsia="宋体"/>
      <w:sz w:val="18"/>
      <w:szCs w:val="18"/>
    </w:rPr>
  </w:style>
  <w:style w:type="character" w:customStyle="1" w:styleId="Char10">
    <w:name w:val="标题 Char1"/>
    <w:rsid w:val="00831469"/>
    <w:rPr>
      <w:rFonts w:ascii="Cambria" w:hAnsi="Cambria" w:cs="Times New Roman" w:hint="default"/>
      <w:b/>
      <w:bCs/>
      <w:kern w:val="2"/>
      <w:sz w:val="32"/>
      <w:szCs w:val="32"/>
    </w:rPr>
  </w:style>
  <w:style w:type="character" w:customStyle="1" w:styleId="Charc">
    <w:name w:val="标题 Char"/>
    <w:link w:val="af7"/>
    <w:rsid w:val="00831469"/>
    <w:rPr>
      <w:rFonts w:ascii="Arial" w:eastAsia="宋体" w:hAnsi="Arial"/>
      <w:b/>
      <w:bCs/>
      <w:sz w:val="32"/>
      <w:szCs w:val="32"/>
    </w:rPr>
  </w:style>
  <w:style w:type="character" w:customStyle="1" w:styleId="2CharChar">
    <w:name w:val="正文2 Char Char"/>
    <w:link w:val="22"/>
    <w:locked/>
    <w:rsid w:val="00831469"/>
    <w:rPr>
      <w:sz w:val="28"/>
    </w:rPr>
  </w:style>
  <w:style w:type="character" w:customStyle="1" w:styleId="style161">
    <w:name w:val="style161"/>
    <w:rsid w:val="00831469"/>
    <w:rPr>
      <w:color w:val="666666"/>
    </w:rPr>
  </w:style>
  <w:style w:type="character" w:customStyle="1" w:styleId="Char11">
    <w:name w:val="正文文本缩进 Char1"/>
    <w:semiHidden/>
    <w:rsid w:val="00831469"/>
    <w:rPr>
      <w:kern w:val="2"/>
      <w:sz w:val="21"/>
      <w:szCs w:val="22"/>
    </w:rPr>
  </w:style>
  <w:style w:type="character" w:customStyle="1" w:styleId="llyf92">
    <w:name w:val="llyf92"/>
    <w:rsid w:val="00831469"/>
    <w:rPr>
      <w:sz w:val="18"/>
      <w:szCs w:val="18"/>
    </w:rPr>
  </w:style>
  <w:style w:type="character" w:customStyle="1" w:styleId="Chard">
    <w:name w:val="纯文本 Char"/>
    <w:aliases w:val="Texte Char,纯文本 Char Char Char Char Char1"/>
    <w:qFormat/>
    <w:rsid w:val="00831469"/>
    <w:rPr>
      <w:rFonts w:ascii="宋体" w:eastAsia="宋体" w:hAnsi="Courier New"/>
      <w:kern w:val="2"/>
      <w:sz w:val="21"/>
      <w:lang w:val="en-US" w:eastAsia="zh-CN" w:bidi="ar-SA"/>
    </w:rPr>
  </w:style>
  <w:style w:type="character" w:customStyle="1" w:styleId="CharChar40">
    <w:name w:val="Char Char4"/>
    <w:locked/>
    <w:rsid w:val="00831469"/>
    <w:rPr>
      <w:rFonts w:ascii="宋体" w:eastAsia="宋体" w:hAnsi="Courier New" w:cs="Courier New"/>
      <w:kern w:val="2"/>
      <w:sz w:val="21"/>
      <w:szCs w:val="21"/>
      <w:lang w:val="en-US" w:eastAsia="zh-CN" w:bidi="ar-SA"/>
    </w:rPr>
  </w:style>
  <w:style w:type="character" w:customStyle="1" w:styleId="CharChar14">
    <w:name w:val=" Char Char14"/>
    <w:rsid w:val="00831469"/>
    <w:rPr>
      <w:sz w:val="18"/>
      <w:szCs w:val="18"/>
    </w:rPr>
  </w:style>
  <w:style w:type="character" w:customStyle="1" w:styleId="Char12">
    <w:name w:val="纯文本 Char1"/>
    <w:aliases w:val="普通文字 Char Char1,普通文字 Char1,纯文本 Char Char Char1,纯文本 Char Char2,普通文字 Char Char Char,正 文 1 Char,普通文字1 Char,普通文字2 Char,普通文字3 Char,普通文字4 Char,普通文字5 Char,普通文字6 Char,普通文字11 Char,普通文字21 Char,普通文字31 Char,普通文字41 Char,普通文字7 Char,纯文本 Char1 Char Char Char"/>
    <w:qFormat/>
    <w:rsid w:val="00831469"/>
    <w:rPr>
      <w:rFonts w:ascii="宋体" w:eastAsia="宋体" w:hAnsi="Courier New" w:cs="Courier New"/>
      <w:kern w:val="2"/>
      <w:sz w:val="21"/>
      <w:szCs w:val="21"/>
      <w:lang w:val="en-US" w:eastAsia="zh-CN" w:bidi="ar-SA"/>
    </w:rPr>
  </w:style>
  <w:style w:type="paragraph" w:customStyle="1" w:styleId="CharCharCharCharCharCharCharCharCharCharCharCharCharCharCharChar">
    <w:name w:val=" Char Char Char Char Char Char Char Char Char Char Char Char Char Char Char Char"/>
    <w:basedOn w:val="a"/>
    <w:rsid w:val="00831469"/>
    <w:pPr>
      <w:tabs>
        <w:tab w:val="left" w:pos="360"/>
      </w:tabs>
      <w:spacing w:line="360" w:lineRule="auto"/>
      <w:ind w:left="482" w:firstLineChars="200" w:firstLine="200"/>
    </w:pPr>
    <w:rPr>
      <w:rFonts w:ascii="宋体"/>
      <w:sz w:val="24"/>
    </w:rPr>
  </w:style>
  <w:style w:type="paragraph" w:customStyle="1" w:styleId="pa-11">
    <w:name w:val="pa-11"/>
    <w:basedOn w:val="a"/>
    <w:rsid w:val="00831469"/>
    <w:pPr>
      <w:widowControl/>
      <w:spacing w:before="169" w:after="169"/>
      <w:jc w:val="left"/>
    </w:pPr>
    <w:rPr>
      <w:rFonts w:ascii="宋体" w:hAnsi="宋体" w:cs="宋体"/>
      <w:kern w:val="0"/>
      <w:sz w:val="24"/>
    </w:rPr>
  </w:style>
  <w:style w:type="paragraph" w:customStyle="1" w:styleId="CharChar110">
    <w:name w:val="Char Char11"/>
    <w:basedOn w:val="a"/>
    <w:rsid w:val="00831469"/>
    <w:pPr>
      <w:widowControl/>
      <w:spacing w:after="160" w:line="240" w:lineRule="exact"/>
      <w:jc w:val="left"/>
    </w:pPr>
    <w:rPr>
      <w:rFonts w:ascii="Verdana" w:eastAsia="楷体_GB2312" w:hAnsi="Verdana" w:cs="宋体"/>
      <w:b/>
      <w:i/>
      <w:iCs/>
      <w:color w:val="000000"/>
      <w:kern w:val="0"/>
      <w:sz w:val="20"/>
      <w:lang w:eastAsia="en-US"/>
    </w:rPr>
  </w:style>
  <w:style w:type="paragraph" w:customStyle="1" w:styleId="af8">
    <w:name w:val="小节标题"/>
    <w:basedOn w:val="a"/>
    <w:next w:val="a"/>
    <w:rsid w:val="00831469"/>
    <w:pPr>
      <w:widowControl/>
      <w:spacing w:before="175" w:after="102" w:line="351" w:lineRule="atLeast"/>
      <w:textAlignment w:val="baseline"/>
    </w:pPr>
    <w:rPr>
      <w:rFonts w:eastAsia="黑体"/>
      <w:color w:val="000000"/>
      <w:kern w:val="0"/>
      <w:szCs w:val="20"/>
      <w:u w:color="000000"/>
    </w:rPr>
  </w:style>
  <w:style w:type="paragraph" w:customStyle="1" w:styleId="10">
    <w:name w:val="列出段落1"/>
    <w:uiPriority w:val="34"/>
    <w:qFormat/>
    <w:rsid w:val="00831469"/>
    <w:pPr>
      <w:ind w:firstLineChars="200" w:firstLine="420"/>
    </w:pPr>
    <w:rPr>
      <w:rFonts w:ascii="Calibri" w:eastAsia="宋体" w:hAnsi="Calibri" w:cs="Times New Roman"/>
      <w:kern w:val="0"/>
      <w:sz w:val="20"/>
    </w:rPr>
  </w:style>
  <w:style w:type="paragraph" w:customStyle="1" w:styleId="af9">
    <w:name w:val="正文段"/>
    <w:basedOn w:val="a"/>
    <w:qFormat/>
    <w:rsid w:val="00831469"/>
    <w:pPr>
      <w:widowControl/>
      <w:snapToGrid w:val="0"/>
      <w:spacing w:afterLines="50"/>
      <w:ind w:firstLineChars="200" w:firstLine="200"/>
    </w:pPr>
    <w:rPr>
      <w:kern w:val="0"/>
      <w:sz w:val="24"/>
      <w:szCs w:val="20"/>
    </w:rPr>
  </w:style>
  <w:style w:type="paragraph" w:customStyle="1" w:styleId="Style35">
    <w:name w:val="_Style 35"/>
    <w:basedOn w:val="af1"/>
    <w:rsid w:val="00831469"/>
  </w:style>
  <w:style w:type="paragraph" w:customStyle="1" w:styleId="CharCharCharCharCharCharCharCharChar">
    <w:name w:val="Char Char Char Char Char Char Char Char Char"/>
    <w:basedOn w:val="a"/>
    <w:rsid w:val="00831469"/>
    <w:pPr>
      <w:widowControl/>
      <w:spacing w:after="160" w:line="240" w:lineRule="exact"/>
      <w:jc w:val="left"/>
    </w:pPr>
    <w:rPr>
      <w:szCs w:val="20"/>
    </w:rPr>
  </w:style>
  <w:style w:type="paragraph" w:customStyle="1" w:styleId="Bodytext10">
    <w:name w:val="Body text|1"/>
    <w:basedOn w:val="a"/>
    <w:link w:val="Bodytext1"/>
    <w:rsid w:val="00831469"/>
    <w:pPr>
      <w:spacing w:line="353" w:lineRule="auto"/>
      <w:ind w:firstLine="400"/>
      <w:jc w:val="left"/>
    </w:pPr>
    <w:rPr>
      <w:rFonts w:ascii="宋体" w:hAnsi="宋体" w:cs="宋体"/>
      <w:sz w:val="30"/>
      <w:szCs w:val="30"/>
    </w:rPr>
  </w:style>
  <w:style w:type="paragraph" w:customStyle="1" w:styleId="-11">
    <w:name w:val="彩色列表 - 强调文字颜色 11"/>
    <w:basedOn w:val="a"/>
    <w:link w:val="-1Char"/>
    <w:qFormat/>
    <w:rsid w:val="00831469"/>
    <w:pPr>
      <w:ind w:firstLineChars="200" w:firstLine="420"/>
    </w:pPr>
    <w:rPr>
      <w:rFonts w:cstheme="minorBidi"/>
      <w:szCs w:val="22"/>
    </w:rPr>
  </w:style>
  <w:style w:type="paragraph" w:customStyle="1" w:styleId="00">
    <w:name w:val="正文_0_0"/>
    <w:rsid w:val="00831469"/>
    <w:pPr>
      <w:widowControl w:val="0"/>
      <w:jc w:val="both"/>
    </w:pPr>
    <w:rPr>
      <w:rFonts w:ascii="Calibri" w:eastAsia="宋体" w:hAnsi="Calibri" w:cs="Times New Roman"/>
    </w:rPr>
  </w:style>
  <w:style w:type="paragraph" w:customStyle="1" w:styleId="Char22">
    <w:name w:val="Char2"/>
    <w:basedOn w:val="a"/>
    <w:rsid w:val="00831469"/>
    <w:pPr>
      <w:widowControl/>
      <w:spacing w:after="160" w:line="240" w:lineRule="exact"/>
      <w:jc w:val="left"/>
    </w:pPr>
    <w:rPr>
      <w:rFonts w:ascii="Verdana" w:hAnsi="Verdana"/>
      <w:kern w:val="0"/>
      <w:szCs w:val="20"/>
      <w:lang w:eastAsia="en-US"/>
    </w:rPr>
  </w:style>
  <w:style w:type="paragraph" w:customStyle="1" w:styleId="23">
    <w:name w:val="列出段落2"/>
    <w:basedOn w:val="a"/>
    <w:rsid w:val="00831469"/>
    <w:pPr>
      <w:ind w:firstLineChars="200" w:firstLine="420"/>
    </w:pPr>
    <w:rPr>
      <w:sz w:val="24"/>
    </w:rPr>
  </w:style>
  <w:style w:type="paragraph" w:customStyle="1" w:styleId="CharChar19CharCharCharChar">
    <w:name w:val="Char Char19 Char Char Char Char"/>
    <w:basedOn w:val="af1"/>
    <w:rsid w:val="00831469"/>
  </w:style>
  <w:style w:type="paragraph" w:customStyle="1" w:styleId="40">
    <w:name w:val="4"/>
    <w:basedOn w:val="a"/>
    <w:next w:val="20"/>
    <w:rsid w:val="00831469"/>
    <w:pPr>
      <w:spacing w:line="420" w:lineRule="exact"/>
      <w:ind w:firstLineChars="195" w:firstLine="409"/>
    </w:pPr>
  </w:style>
  <w:style w:type="paragraph" w:customStyle="1" w:styleId="32">
    <w:name w:val="标题3"/>
    <w:basedOn w:val="3"/>
    <w:rsid w:val="00831469"/>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CharChar19CharCharCharChar0">
    <w:name w:val=" Char Char19 Char Char Char Char"/>
    <w:basedOn w:val="af1"/>
    <w:rsid w:val="00831469"/>
  </w:style>
  <w:style w:type="paragraph" w:styleId="a0">
    <w:name w:val="Normal Indent"/>
    <w:basedOn w:val="a"/>
    <w:rsid w:val="00831469"/>
    <w:pPr>
      <w:ind w:firstLine="420"/>
    </w:pPr>
    <w:rPr>
      <w:szCs w:val="20"/>
    </w:rPr>
  </w:style>
  <w:style w:type="paragraph" w:styleId="af7">
    <w:name w:val="Title"/>
    <w:basedOn w:val="a"/>
    <w:link w:val="Charc"/>
    <w:qFormat/>
    <w:rsid w:val="00831469"/>
    <w:pPr>
      <w:spacing w:before="240" w:after="60"/>
      <w:jc w:val="center"/>
      <w:outlineLvl w:val="0"/>
    </w:pPr>
    <w:rPr>
      <w:rFonts w:ascii="Arial" w:hAnsi="Arial" w:cstheme="minorBidi"/>
      <w:b/>
      <w:bCs/>
      <w:sz w:val="32"/>
      <w:szCs w:val="32"/>
    </w:rPr>
  </w:style>
  <w:style w:type="character" w:customStyle="1" w:styleId="Char23">
    <w:name w:val="标题 Char2"/>
    <w:basedOn w:val="a1"/>
    <w:link w:val="af7"/>
    <w:uiPriority w:val="10"/>
    <w:rsid w:val="00831469"/>
    <w:rPr>
      <w:rFonts w:asciiTheme="majorHAnsi" w:eastAsia="宋体" w:hAnsiTheme="majorHAnsi" w:cstheme="majorBidi"/>
      <w:b/>
      <w:bCs/>
      <w:sz w:val="32"/>
      <w:szCs w:val="32"/>
    </w:rPr>
  </w:style>
  <w:style w:type="paragraph" w:customStyle="1" w:styleId="afa">
    <w:name w:val="正文格式"/>
    <w:qFormat/>
    <w:rsid w:val="00831469"/>
    <w:pPr>
      <w:adjustRightInd w:val="0"/>
      <w:snapToGrid w:val="0"/>
      <w:spacing w:line="400" w:lineRule="atLeast"/>
      <w:ind w:firstLine="482"/>
      <w:jc w:val="both"/>
      <w:textAlignment w:val="baseline"/>
    </w:pPr>
    <w:rPr>
      <w:rFonts w:ascii="Calibri" w:eastAsia="宋体" w:hAnsi="Calibri" w:cs="Times New Roman"/>
      <w:kern w:val="0"/>
      <w:sz w:val="24"/>
      <w:szCs w:val="24"/>
    </w:rPr>
  </w:style>
  <w:style w:type="paragraph" w:customStyle="1" w:styleId="11">
    <w:name w:val="无间隔1"/>
    <w:rsid w:val="00831469"/>
    <w:pPr>
      <w:widowControl w:val="0"/>
      <w:jc w:val="both"/>
    </w:pPr>
    <w:rPr>
      <w:rFonts w:ascii="Calibri" w:eastAsia="宋体" w:hAnsi="Calibri" w:cs="Times New Roman"/>
    </w:rPr>
  </w:style>
  <w:style w:type="paragraph" w:styleId="afb">
    <w:name w:val="Normal (Web)"/>
    <w:basedOn w:val="a"/>
    <w:rsid w:val="00831469"/>
    <w:pPr>
      <w:widowControl/>
      <w:spacing w:before="100" w:beforeAutospacing="1" w:after="100" w:afterAutospacing="1"/>
      <w:jc w:val="left"/>
    </w:pPr>
    <w:rPr>
      <w:rFonts w:ascii="宋体" w:hAnsi="宋体"/>
      <w:kern w:val="0"/>
      <w:sz w:val="24"/>
    </w:rPr>
  </w:style>
  <w:style w:type="paragraph" w:customStyle="1" w:styleId="Chare">
    <w:name w:val="Char"/>
    <w:basedOn w:val="af1"/>
    <w:rsid w:val="00831469"/>
  </w:style>
  <w:style w:type="paragraph" w:customStyle="1" w:styleId="33">
    <w:name w:val="样式3"/>
    <w:basedOn w:val="a"/>
    <w:rsid w:val="00831469"/>
    <w:pPr>
      <w:tabs>
        <w:tab w:val="left" w:pos="560"/>
        <w:tab w:val="left" w:pos="1120"/>
      </w:tabs>
      <w:spacing w:line="480" w:lineRule="atLeast"/>
    </w:pPr>
    <w:rPr>
      <w:rFonts w:ascii="宋体" w:eastAsia="创艺简黑体"/>
      <w:szCs w:val="20"/>
    </w:rPr>
  </w:style>
  <w:style w:type="paragraph" w:customStyle="1" w:styleId="CharCharCharCharCharCharCharCharCharCharCharChar">
    <w:name w:val="Char Char Char Char Char Char Char Char Char Char Char Char"/>
    <w:basedOn w:val="a"/>
    <w:rsid w:val="00831469"/>
    <w:pPr>
      <w:widowControl/>
      <w:spacing w:after="160" w:line="240" w:lineRule="exact"/>
      <w:jc w:val="left"/>
    </w:pPr>
    <w:rPr>
      <w:rFonts w:ascii="Verdana" w:hAnsi="Verdana"/>
      <w:kern w:val="0"/>
      <w:sz w:val="20"/>
      <w:szCs w:val="20"/>
      <w:lang w:eastAsia="en-US"/>
    </w:rPr>
  </w:style>
  <w:style w:type="paragraph" w:styleId="24">
    <w:name w:val="List 2"/>
    <w:basedOn w:val="a"/>
    <w:rsid w:val="00831469"/>
    <w:pPr>
      <w:ind w:leftChars="200" w:left="100" w:hangingChars="200" w:hanging="200"/>
    </w:pPr>
    <w:rPr>
      <w:sz w:val="28"/>
    </w:rPr>
  </w:style>
  <w:style w:type="paragraph" w:styleId="50">
    <w:name w:val="List 5"/>
    <w:basedOn w:val="a"/>
    <w:rsid w:val="00831469"/>
    <w:pPr>
      <w:ind w:left="2100" w:hanging="420"/>
    </w:pPr>
    <w:rPr>
      <w:szCs w:val="20"/>
    </w:rPr>
  </w:style>
  <w:style w:type="paragraph" w:customStyle="1" w:styleId="CharCharCharCharCharChar1Char">
    <w:name w:val="Char Char Char Char Char Char1 Char"/>
    <w:basedOn w:val="a"/>
    <w:rsid w:val="00831469"/>
    <w:pPr>
      <w:widowControl/>
      <w:spacing w:after="160" w:line="240" w:lineRule="exact"/>
      <w:jc w:val="left"/>
    </w:pPr>
    <w:rPr>
      <w:rFonts w:ascii="Verdana" w:eastAsia="仿宋_GB2312" w:hAnsi="Verdana"/>
      <w:kern w:val="0"/>
      <w:sz w:val="30"/>
      <w:szCs w:val="30"/>
      <w:lang w:eastAsia="en-US"/>
    </w:rPr>
  </w:style>
  <w:style w:type="paragraph" w:customStyle="1" w:styleId="ListParagraph1">
    <w:name w:val="List Paragraph1"/>
    <w:basedOn w:val="a"/>
    <w:rsid w:val="00831469"/>
    <w:pPr>
      <w:ind w:firstLineChars="200" w:firstLine="420"/>
    </w:pPr>
  </w:style>
  <w:style w:type="paragraph" w:styleId="af4">
    <w:name w:val="Plain Text"/>
    <w:basedOn w:val="a"/>
    <w:link w:val="Char21"/>
    <w:qFormat/>
    <w:rsid w:val="00831469"/>
    <w:rPr>
      <w:rFonts w:ascii="宋体" w:hAnsi="Courier New" w:cs="Courier New"/>
      <w:szCs w:val="21"/>
    </w:rPr>
  </w:style>
  <w:style w:type="character" w:customStyle="1" w:styleId="Char40">
    <w:name w:val="纯文本 Char4"/>
    <w:basedOn w:val="a1"/>
    <w:link w:val="af4"/>
    <w:uiPriority w:val="99"/>
    <w:semiHidden/>
    <w:rsid w:val="00831469"/>
    <w:rPr>
      <w:rFonts w:ascii="宋体" w:eastAsia="宋体" w:hAnsi="Courier New" w:cs="Courier New"/>
      <w:szCs w:val="21"/>
    </w:rPr>
  </w:style>
  <w:style w:type="paragraph" w:customStyle="1" w:styleId="CharChar1">
    <w:name w:val="Char Char1"/>
    <w:basedOn w:val="a"/>
    <w:rsid w:val="00831469"/>
    <w:pPr>
      <w:widowControl/>
      <w:spacing w:after="160" w:line="240" w:lineRule="exact"/>
      <w:jc w:val="left"/>
    </w:pPr>
    <w:rPr>
      <w:rFonts w:ascii="Verdana" w:eastAsia="楷体_GB2312" w:hAnsi="Verdana" w:cs="宋体"/>
      <w:b/>
      <w:i/>
      <w:iCs/>
      <w:color w:val="000000"/>
      <w:kern w:val="0"/>
      <w:sz w:val="20"/>
      <w:lang w:eastAsia="en-US"/>
    </w:rPr>
  </w:style>
  <w:style w:type="paragraph" w:customStyle="1" w:styleId="25">
    <w:name w:val="样式 标题 2 + (西文) 宋体 非加粗 居中"/>
    <w:basedOn w:val="2"/>
    <w:rsid w:val="00831469"/>
    <w:pPr>
      <w:jc w:val="center"/>
    </w:pPr>
    <w:rPr>
      <w:rFonts w:ascii="宋体" w:hAnsi="宋体" w:cs="宋体"/>
      <w:b w:val="0"/>
      <w:bCs w:val="0"/>
      <w:spacing w:val="2"/>
      <w:sz w:val="28"/>
      <w:szCs w:val="20"/>
    </w:rPr>
  </w:style>
  <w:style w:type="paragraph" w:customStyle="1" w:styleId="Body">
    <w:name w:val="Body"/>
    <w:basedOn w:val="a"/>
    <w:rsid w:val="00831469"/>
    <w:pPr>
      <w:widowControl/>
      <w:tabs>
        <w:tab w:val="left" w:pos="1980"/>
      </w:tabs>
      <w:spacing w:before="80" w:after="80" w:line="360" w:lineRule="auto"/>
      <w:jc w:val="center"/>
    </w:pPr>
    <w:rPr>
      <w:szCs w:val="21"/>
    </w:rPr>
  </w:style>
  <w:style w:type="paragraph" w:customStyle="1" w:styleId="CharCharCharChar">
    <w:name w:val="正文文本缩进 Char Char Char Char"/>
    <w:basedOn w:val="a"/>
    <w:rsid w:val="00831469"/>
    <w:pPr>
      <w:ind w:firstLine="540"/>
    </w:pPr>
    <w:rPr>
      <w:rFonts w:ascii="宋体" w:hAnsi="Courier New" w:hint="eastAsia"/>
      <w:szCs w:val="20"/>
    </w:rPr>
  </w:style>
  <w:style w:type="paragraph" w:customStyle="1" w:styleId="PlainText1">
    <w:name w:val="Plain Text1"/>
    <w:basedOn w:val="a"/>
    <w:rsid w:val="00831469"/>
    <w:pPr>
      <w:adjustRightInd w:val="0"/>
    </w:pPr>
    <w:rPr>
      <w:rFonts w:ascii="宋体"/>
      <w:kern w:val="0"/>
      <w:sz w:val="24"/>
      <w:szCs w:val="20"/>
    </w:rPr>
  </w:style>
  <w:style w:type="paragraph" w:customStyle="1" w:styleId="CharCharCharChar0">
    <w:name w:val="Char Char Char Char"/>
    <w:basedOn w:val="af1"/>
    <w:rsid w:val="00831469"/>
  </w:style>
  <w:style w:type="paragraph" w:customStyle="1" w:styleId="CharChar9CharCharCharChar">
    <w:name w:val=" Char Char9 Char Char Char Char"/>
    <w:basedOn w:val="a"/>
    <w:rsid w:val="00831469"/>
    <w:pPr>
      <w:widowControl/>
      <w:spacing w:after="160" w:line="240" w:lineRule="exact"/>
      <w:jc w:val="left"/>
    </w:pPr>
  </w:style>
  <w:style w:type="paragraph" w:customStyle="1" w:styleId="2-2ji">
    <w:name w:val="2-2ji"/>
    <w:basedOn w:val="2"/>
    <w:rsid w:val="00831469"/>
    <w:pPr>
      <w:adjustRightInd w:val="0"/>
      <w:spacing w:before="0" w:after="0" w:line="360" w:lineRule="auto"/>
      <w:jc w:val="center"/>
      <w:textAlignment w:val="baseline"/>
    </w:pPr>
    <w:rPr>
      <w:rFonts w:ascii="宋体" w:eastAsia="宋体" w:hAnsi="宋体"/>
      <w:bCs w:val="0"/>
      <w:sz w:val="36"/>
    </w:rPr>
  </w:style>
  <w:style w:type="paragraph" w:customStyle="1" w:styleId="-">
    <w:name w:val="表-标题"/>
    <w:basedOn w:val="a"/>
    <w:rsid w:val="00831469"/>
    <w:pPr>
      <w:autoSpaceDE w:val="0"/>
      <w:autoSpaceDN w:val="0"/>
      <w:adjustRightInd w:val="0"/>
      <w:spacing w:line="288" w:lineRule="auto"/>
      <w:jc w:val="center"/>
    </w:pPr>
    <w:rPr>
      <w:rFonts w:ascii="汉仪大黑简 regular" w:eastAsia="汉仪大黑简 regular" w:cs="汉仪大黑简 regular"/>
      <w:color w:val="000000"/>
      <w:kern w:val="0"/>
      <w:sz w:val="16"/>
      <w:szCs w:val="16"/>
      <w:lang w:val="zh-CN"/>
    </w:rPr>
  </w:style>
  <w:style w:type="paragraph" w:customStyle="1" w:styleId="msolistparagraph0">
    <w:name w:val="msolistparagraph"/>
    <w:basedOn w:val="a"/>
    <w:rsid w:val="00831469"/>
    <w:pPr>
      <w:ind w:firstLineChars="200" w:firstLine="420"/>
    </w:pPr>
    <w:rPr>
      <w:szCs w:val="22"/>
    </w:rPr>
  </w:style>
  <w:style w:type="paragraph" w:customStyle="1" w:styleId="pa-6">
    <w:name w:val="pa-6"/>
    <w:basedOn w:val="a"/>
    <w:rsid w:val="00831469"/>
    <w:pPr>
      <w:widowControl/>
      <w:spacing w:before="169" w:after="169"/>
      <w:jc w:val="left"/>
    </w:pPr>
    <w:rPr>
      <w:rFonts w:ascii="宋体" w:hAnsi="宋体" w:cs="宋体"/>
      <w:kern w:val="0"/>
      <w:sz w:val="24"/>
    </w:rPr>
  </w:style>
  <w:style w:type="paragraph" w:customStyle="1" w:styleId="Style11">
    <w:name w:val="_Style 11"/>
    <w:basedOn w:val="af1"/>
    <w:rsid w:val="00831469"/>
  </w:style>
  <w:style w:type="paragraph" w:customStyle="1" w:styleId="-0">
    <w:name w:val="表-正文"/>
    <w:basedOn w:val="a"/>
    <w:rsid w:val="00831469"/>
    <w:pPr>
      <w:autoSpaceDE w:val="0"/>
      <w:autoSpaceDN w:val="0"/>
      <w:adjustRightInd w:val="0"/>
      <w:spacing w:line="240" w:lineRule="atLeast"/>
      <w:jc w:val="center"/>
    </w:pPr>
    <w:rPr>
      <w:rFonts w:ascii="方正中等线简体 Regular" w:eastAsia="方正中等线简体 Regular" w:cs="方正中等线简体 Regular"/>
      <w:color w:val="000000"/>
      <w:kern w:val="0"/>
      <w:sz w:val="18"/>
      <w:szCs w:val="18"/>
      <w:lang w:val="zh-CN"/>
    </w:rPr>
  </w:style>
  <w:style w:type="paragraph" w:styleId="34">
    <w:name w:val="List Number 3"/>
    <w:basedOn w:val="a"/>
    <w:rsid w:val="00831469"/>
    <w:pPr>
      <w:tabs>
        <w:tab w:val="left" w:pos="360"/>
      </w:tabs>
      <w:ind w:left="360" w:hanging="360"/>
    </w:pPr>
  </w:style>
  <w:style w:type="paragraph" w:styleId="60">
    <w:name w:val="toc 6"/>
    <w:basedOn w:val="a"/>
    <w:next w:val="a"/>
    <w:uiPriority w:val="39"/>
    <w:rsid w:val="00831469"/>
    <w:pPr>
      <w:tabs>
        <w:tab w:val="right" w:leader="dot" w:pos="9185"/>
      </w:tabs>
      <w:adjustRightInd w:val="0"/>
      <w:spacing w:line="312" w:lineRule="atLeast"/>
      <w:ind w:left="2100"/>
      <w:textAlignment w:val="baseline"/>
    </w:pPr>
    <w:rPr>
      <w:kern w:val="0"/>
      <w:szCs w:val="20"/>
    </w:rPr>
  </w:style>
  <w:style w:type="paragraph" w:customStyle="1" w:styleId="CharCharCharCharCharCharCharCharCharCharCharChar0">
    <w:name w:val=" Char Char Char Char Char Char Char Char Char Char Char Char"/>
    <w:basedOn w:val="a"/>
    <w:rsid w:val="00831469"/>
    <w:pPr>
      <w:widowControl/>
      <w:spacing w:after="160" w:line="240" w:lineRule="exact"/>
      <w:jc w:val="left"/>
    </w:pPr>
    <w:rPr>
      <w:rFonts w:ascii="Verdana" w:hAnsi="Verdana"/>
      <w:kern w:val="0"/>
      <w:sz w:val="20"/>
      <w:szCs w:val="20"/>
      <w:lang w:eastAsia="en-US"/>
    </w:rPr>
  </w:style>
  <w:style w:type="paragraph" w:customStyle="1" w:styleId="xl26">
    <w:name w:val="xl26"/>
    <w:basedOn w:val="a"/>
    <w:rsid w:val="00831469"/>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p15">
    <w:name w:val="p15"/>
    <w:basedOn w:val="a"/>
    <w:rsid w:val="00831469"/>
    <w:pPr>
      <w:widowControl/>
    </w:pPr>
    <w:rPr>
      <w:rFonts w:ascii="宋体" w:hAnsi="宋体" w:cs="宋体"/>
      <w:kern w:val="0"/>
      <w:szCs w:val="21"/>
    </w:rPr>
  </w:style>
  <w:style w:type="paragraph" w:customStyle="1" w:styleId="26">
    <w:name w:val="样式 首行缩进:  2 字符"/>
    <w:basedOn w:val="a"/>
    <w:rsid w:val="00831469"/>
    <w:pPr>
      <w:spacing w:line="400" w:lineRule="exact"/>
      <w:ind w:firstLineChars="200" w:firstLine="200"/>
    </w:pPr>
    <w:rPr>
      <w:rFonts w:cs="宋体"/>
      <w:sz w:val="24"/>
    </w:rPr>
  </w:style>
  <w:style w:type="paragraph" w:customStyle="1" w:styleId="CharChar1CharCharCharChar">
    <w:name w:val=" Char Char1 Char Char Char Char"/>
    <w:basedOn w:val="af1"/>
    <w:rsid w:val="00831469"/>
  </w:style>
  <w:style w:type="paragraph" w:styleId="80">
    <w:name w:val="toc 8"/>
    <w:basedOn w:val="a"/>
    <w:next w:val="a"/>
    <w:uiPriority w:val="39"/>
    <w:rsid w:val="00831469"/>
    <w:pPr>
      <w:tabs>
        <w:tab w:val="right" w:leader="dot" w:pos="9185"/>
      </w:tabs>
      <w:adjustRightInd w:val="0"/>
      <w:spacing w:line="312" w:lineRule="atLeast"/>
      <w:ind w:left="2940"/>
      <w:textAlignment w:val="baseline"/>
    </w:pPr>
    <w:rPr>
      <w:kern w:val="0"/>
      <w:szCs w:val="20"/>
    </w:rPr>
  </w:style>
  <w:style w:type="paragraph" w:styleId="HTML">
    <w:name w:val="HTML Preformatted"/>
    <w:basedOn w:val="a"/>
    <w:link w:val="HTMLChar"/>
    <w:unhideWhenUsed/>
    <w:rsid w:val="008314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Cs w:val="22"/>
    </w:rPr>
  </w:style>
  <w:style w:type="character" w:customStyle="1" w:styleId="HTMLChar1">
    <w:name w:val="HTML 预设格式 Char1"/>
    <w:basedOn w:val="a1"/>
    <w:link w:val="HTML"/>
    <w:uiPriority w:val="99"/>
    <w:semiHidden/>
    <w:rsid w:val="00831469"/>
    <w:rPr>
      <w:rFonts w:ascii="Courier New" w:eastAsia="宋体" w:hAnsi="Courier New" w:cs="Courier New"/>
      <w:sz w:val="20"/>
      <w:szCs w:val="20"/>
    </w:rPr>
  </w:style>
  <w:style w:type="paragraph" w:customStyle="1" w:styleId="27">
    <w:name w:val="目录2"/>
    <w:basedOn w:val="a"/>
    <w:next w:val="a"/>
    <w:rsid w:val="00831469"/>
    <w:pPr>
      <w:widowControl/>
      <w:tabs>
        <w:tab w:val="left" w:leader="dot" w:pos="8503"/>
      </w:tabs>
      <w:spacing w:line="317" w:lineRule="atLeast"/>
      <w:ind w:firstLine="209"/>
      <w:textAlignment w:val="baseline"/>
    </w:pPr>
    <w:rPr>
      <w:color w:val="000000"/>
      <w:kern w:val="0"/>
      <w:szCs w:val="20"/>
      <w:u w:color="000000"/>
    </w:rPr>
  </w:style>
  <w:style w:type="paragraph" w:styleId="35">
    <w:name w:val="toc 3"/>
    <w:basedOn w:val="a"/>
    <w:next w:val="a"/>
    <w:uiPriority w:val="39"/>
    <w:rsid w:val="00831469"/>
    <w:pPr>
      <w:ind w:leftChars="400" w:left="840"/>
    </w:pPr>
  </w:style>
  <w:style w:type="paragraph" w:styleId="21">
    <w:name w:val="Body Text 2"/>
    <w:basedOn w:val="a"/>
    <w:link w:val="2Char2"/>
    <w:rsid w:val="00831469"/>
    <w:pPr>
      <w:spacing w:after="120" w:line="480" w:lineRule="auto"/>
    </w:pPr>
    <w:rPr>
      <w:rFonts w:asciiTheme="minorHAnsi" w:hAnsiTheme="minorHAnsi" w:cstheme="minorBidi"/>
    </w:rPr>
  </w:style>
  <w:style w:type="character" w:customStyle="1" w:styleId="2Char20">
    <w:name w:val="正文文本 2 Char2"/>
    <w:basedOn w:val="a1"/>
    <w:link w:val="21"/>
    <w:uiPriority w:val="99"/>
    <w:semiHidden/>
    <w:rsid w:val="00831469"/>
    <w:rPr>
      <w:rFonts w:ascii="Calibri" w:eastAsia="宋体" w:hAnsi="Calibri" w:cs="Times New Roman"/>
      <w:szCs w:val="24"/>
    </w:rPr>
  </w:style>
  <w:style w:type="paragraph" w:customStyle="1" w:styleId="CharCharChar">
    <w:name w:val=" Char Char Char"/>
    <w:basedOn w:val="a"/>
    <w:rsid w:val="00831469"/>
    <w:pPr>
      <w:widowControl/>
      <w:spacing w:after="160" w:line="240" w:lineRule="exact"/>
      <w:jc w:val="left"/>
    </w:pPr>
    <w:rPr>
      <w:rFonts w:ascii="Verdana" w:hAnsi="Verdana"/>
      <w:kern w:val="0"/>
      <w:sz w:val="20"/>
      <w:szCs w:val="20"/>
      <w:lang w:eastAsia="en-US"/>
    </w:rPr>
  </w:style>
  <w:style w:type="paragraph" w:customStyle="1" w:styleId="41">
    <w:name w:val="目录4"/>
    <w:basedOn w:val="a"/>
    <w:next w:val="a"/>
    <w:rsid w:val="00831469"/>
    <w:pPr>
      <w:widowControl/>
      <w:tabs>
        <w:tab w:val="left" w:leader="dot" w:pos="8503"/>
      </w:tabs>
      <w:spacing w:line="317" w:lineRule="atLeast"/>
      <w:ind w:firstLine="629"/>
      <w:textAlignment w:val="baseline"/>
    </w:pPr>
    <w:rPr>
      <w:color w:val="000000"/>
      <w:kern w:val="0"/>
      <w:szCs w:val="20"/>
      <w:u w:color="000000"/>
    </w:rPr>
  </w:style>
  <w:style w:type="paragraph" w:styleId="af2">
    <w:name w:val="annotation text"/>
    <w:basedOn w:val="a"/>
    <w:link w:val="Char8"/>
    <w:rsid w:val="00831469"/>
    <w:pPr>
      <w:adjustRightInd w:val="0"/>
      <w:spacing w:line="360" w:lineRule="atLeast"/>
      <w:jc w:val="left"/>
      <w:textAlignment w:val="baseline"/>
    </w:pPr>
    <w:rPr>
      <w:rFonts w:asciiTheme="minorHAnsi" w:hAnsiTheme="minorHAnsi" w:cstheme="minorBidi"/>
      <w:sz w:val="24"/>
      <w:szCs w:val="22"/>
    </w:rPr>
  </w:style>
  <w:style w:type="character" w:customStyle="1" w:styleId="Char13">
    <w:name w:val="批注文字 Char1"/>
    <w:basedOn w:val="a1"/>
    <w:link w:val="af2"/>
    <w:uiPriority w:val="99"/>
    <w:semiHidden/>
    <w:rsid w:val="00831469"/>
    <w:rPr>
      <w:rFonts w:ascii="Calibri" w:eastAsia="宋体" w:hAnsi="Calibri" w:cs="Times New Roman"/>
      <w:szCs w:val="24"/>
    </w:rPr>
  </w:style>
  <w:style w:type="paragraph" w:styleId="12">
    <w:name w:val="toc 1"/>
    <w:basedOn w:val="a"/>
    <w:next w:val="a"/>
    <w:uiPriority w:val="39"/>
    <w:rsid w:val="00831469"/>
    <w:pPr>
      <w:tabs>
        <w:tab w:val="right" w:leader="dot" w:pos="8296"/>
        <w:tab w:val="right" w:leader="dot" w:pos="8398"/>
      </w:tabs>
      <w:spacing w:before="120" w:after="120" w:line="320" w:lineRule="exact"/>
      <w:ind w:firstLineChars="400" w:firstLine="840"/>
      <w:jc w:val="left"/>
    </w:pPr>
    <w:rPr>
      <w:rFonts w:ascii="仿宋_GB2312" w:eastAsia="仿宋_GB2312" w:hAnsi="宋体" w:cs="Courier New"/>
      <w:bCs/>
      <w:caps/>
      <w:szCs w:val="21"/>
    </w:rPr>
  </w:style>
  <w:style w:type="paragraph" w:customStyle="1" w:styleId="afc">
    <w:name w:val="我的正文"/>
    <w:basedOn w:val="a"/>
    <w:rsid w:val="00831469"/>
    <w:pPr>
      <w:spacing w:line="520" w:lineRule="exact"/>
      <w:ind w:firstLineChars="192" w:firstLine="192"/>
    </w:pPr>
    <w:rPr>
      <w:sz w:val="28"/>
      <w:szCs w:val="28"/>
    </w:rPr>
  </w:style>
  <w:style w:type="paragraph" w:customStyle="1" w:styleId="CharCharChar1Char">
    <w:name w:val="Char Char Char1 Char"/>
    <w:basedOn w:val="a"/>
    <w:rsid w:val="00831469"/>
    <w:pPr>
      <w:tabs>
        <w:tab w:val="left" w:pos="360"/>
      </w:tabs>
      <w:spacing w:line="360" w:lineRule="auto"/>
      <w:ind w:left="482" w:firstLineChars="200" w:firstLine="200"/>
    </w:pPr>
    <w:rPr>
      <w:rFonts w:ascii="宋体"/>
      <w:sz w:val="24"/>
      <w:szCs w:val="20"/>
    </w:rPr>
  </w:style>
  <w:style w:type="paragraph" w:styleId="afd">
    <w:name w:val="List Number"/>
    <w:basedOn w:val="a"/>
    <w:rsid w:val="00831469"/>
    <w:pPr>
      <w:widowControl/>
      <w:tabs>
        <w:tab w:val="left" w:pos="454"/>
        <w:tab w:val="left" w:pos="720"/>
        <w:tab w:val="left" w:pos="840"/>
      </w:tabs>
      <w:spacing w:afterLines="50"/>
      <w:ind w:left="454" w:hanging="284"/>
      <w:jc w:val="left"/>
    </w:pPr>
    <w:rPr>
      <w:kern w:val="0"/>
      <w:sz w:val="24"/>
      <w:szCs w:val="20"/>
    </w:rPr>
  </w:style>
  <w:style w:type="paragraph" w:styleId="afe">
    <w:name w:val="endnote text"/>
    <w:basedOn w:val="a"/>
    <w:link w:val="Charf"/>
    <w:unhideWhenUsed/>
    <w:rsid w:val="00831469"/>
    <w:pPr>
      <w:snapToGrid w:val="0"/>
      <w:jc w:val="left"/>
    </w:pPr>
    <w:rPr>
      <w:szCs w:val="22"/>
    </w:rPr>
  </w:style>
  <w:style w:type="character" w:customStyle="1" w:styleId="Charf">
    <w:name w:val="尾注文本 Char"/>
    <w:basedOn w:val="a1"/>
    <w:link w:val="afe"/>
    <w:rsid w:val="00831469"/>
    <w:rPr>
      <w:rFonts w:ascii="Calibri" w:eastAsia="宋体" w:hAnsi="Calibri" w:cs="Times New Roman"/>
    </w:rPr>
  </w:style>
  <w:style w:type="paragraph" w:customStyle="1" w:styleId="015">
    <w:name w:val="样式 正文文字 + 小四 段后: 0 磅 行距: 1.5 倍行距"/>
    <w:basedOn w:val="a4"/>
    <w:rsid w:val="00831469"/>
  </w:style>
  <w:style w:type="paragraph" w:customStyle="1" w:styleId="444">
    <w:name w:val="444"/>
    <w:basedOn w:val="a"/>
    <w:rsid w:val="00831469"/>
    <w:pPr>
      <w:adjustRightInd w:val="0"/>
      <w:spacing w:line="312" w:lineRule="atLeast"/>
      <w:jc w:val="center"/>
      <w:textAlignment w:val="baseline"/>
    </w:pPr>
    <w:rPr>
      <w:b/>
      <w:kern w:val="0"/>
      <w:sz w:val="36"/>
      <w:szCs w:val="36"/>
    </w:rPr>
  </w:style>
  <w:style w:type="paragraph" w:styleId="af">
    <w:name w:val="List Paragraph"/>
    <w:basedOn w:val="a"/>
    <w:link w:val="Char4"/>
    <w:qFormat/>
    <w:rsid w:val="00831469"/>
    <w:pPr>
      <w:ind w:firstLineChars="200" w:firstLine="420"/>
    </w:pPr>
    <w:rPr>
      <w:rFonts w:cstheme="minorBidi"/>
      <w:szCs w:val="22"/>
    </w:rPr>
  </w:style>
  <w:style w:type="paragraph" w:customStyle="1" w:styleId="ListParagraph">
    <w:name w:val="List Paragraph"/>
    <w:basedOn w:val="a"/>
    <w:qFormat/>
    <w:rsid w:val="00831469"/>
    <w:pPr>
      <w:ind w:firstLineChars="200" w:firstLine="420"/>
    </w:pPr>
    <w:rPr>
      <w:szCs w:val="22"/>
    </w:rPr>
  </w:style>
  <w:style w:type="paragraph" w:customStyle="1" w:styleId="aff">
    <w:name w:val="节标题"/>
    <w:basedOn w:val="a"/>
    <w:next w:val="af8"/>
    <w:rsid w:val="00831469"/>
    <w:pPr>
      <w:widowControl/>
      <w:spacing w:line="289" w:lineRule="atLeast"/>
      <w:jc w:val="center"/>
      <w:textAlignment w:val="baseline"/>
    </w:pPr>
    <w:rPr>
      <w:color w:val="000000"/>
      <w:kern w:val="0"/>
      <w:sz w:val="28"/>
      <w:szCs w:val="20"/>
      <w:u w:color="000000"/>
    </w:rPr>
  </w:style>
  <w:style w:type="paragraph" w:customStyle="1" w:styleId="pa-12">
    <w:name w:val="pa-12"/>
    <w:basedOn w:val="a"/>
    <w:rsid w:val="00831469"/>
    <w:pPr>
      <w:widowControl/>
      <w:spacing w:before="169" w:after="169"/>
      <w:jc w:val="left"/>
    </w:pPr>
    <w:rPr>
      <w:rFonts w:ascii="宋体" w:hAnsi="宋体" w:cs="宋体"/>
      <w:kern w:val="0"/>
      <w:sz w:val="24"/>
    </w:rPr>
  </w:style>
  <w:style w:type="paragraph" w:styleId="af1">
    <w:name w:val="Document Map"/>
    <w:basedOn w:val="a"/>
    <w:link w:val="Char6"/>
    <w:semiHidden/>
    <w:rsid w:val="00831469"/>
    <w:pPr>
      <w:shd w:val="clear" w:color="auto" w:fill="000080"/>
    </w:pPr>
    <w:rPr>
      <w:rFonts w:asciiTheme="minorHAnsi" w:hAnsiTheme="minorHAnsi" w:cstheme="minorBidi"/>
    </w:rPr>
  </w:style>
  <w:style w:type="character" w:customStyle="1" w:styleId="Char14">
    <w:name w:val="文档结构图 Char1"/>
    <w:basedOn w:val="a1"/>
    <w:link w:val="af1"/>
    <w:uiPriority w:val="99"/>
    <w:semiHidden/>
    <w:rsid w:val="00831469"/>
    <w:rPr>
      <w:rFonts w:ascii="宋体" w:eastAsia="宋体" w:hAnsi="Calibri" w:cs="Times New Roman"/>
      <w:sz w:val="18"/>
      <w:szCs w:val="18"/>
    </w:rPr>
  </w:style>
  <w:style w:type="paragraph" w:styleId="a8">
    <w:name w:val="header"/>
    <w:basedOn w:val="a"/>
    <w:link w:val="Char0"/>
    <w:uiPriority w:val="99"/>
    <w:rsid w:val="00831469"/>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5">
    <w:name w:val="页眉 Char1"/>
    <w:basedOn w:val="a1"/>
    <w:link w:val="a8"/>
    <w:uiPriority w:val="99"/>
    <w:semiHidden/>
    <w:rsid w:val="00831469"/>
    <w:rPr>
      <w:rFonts w:ascii="Calibri" w:eastAsia="宋体" w:hAnsi="Calibri" w:cs="Times New Roman"/>
      <w:sz w:val="18"/>
      <w:szCs w:val="18"/>
    </w:rPr>
  </w:style>
  <w:style w:type="paragraph" w:customStyle="1" w:styleId="aff0">
    <w:name w:val="正文首行缩进两字符"/>
    <w:basedOn w:val="a"/>
    <w:rsid w:val="00831469"/>
    <w:pPr>
      <w:spacing w:line="360" w:lineRule="auto"/>
      <w:ind w:firstLineChars="200" w:firstLine="200"/>
    </w:pPr>
  </w:style>
  <w:style w:type="paragraph" w:customStyle="1" w:styleId="Char24">
    <w:name w:val=" Char2"/>
    <w:basedOn w:val="a"/>
    <w:rsid w:val="00831469"/>
    <w:rPr>
      <w:szCs w:val="20"/>
    </w:rPr>
  </w:style>
  <w:style w:type="paragraph" w:styleId="a9">
    <w:name w:val="Date"/>
    <w:basedOn w:val="a"/>
    <w:next w:val="a"/>
    <w:link w:val="Char1"/>
    <w:rsid w:val="00831469"/>
    <w:pPr>
      <w:ind w:leftChars="2500" w:left="100"/>
    </w:pPr>
    <w:rPr>
      <w:rFonts w:ascii="宋体" w:hAnsi="Courier New" w:cs="Courier New"/>
      <w:szCs w:val="21"/>
    </w:rPr>
  </w:style>
  <w:style w:type="character" w:customStyle="1" w:styleId="Char16">
    <w:name w:val="日期 Char1"/>
    <w:basedOn w:val="a1"/>
    <w:link w:val="a9"/>
    <w:uiPriority w:val="99"/>
    <w:semiHidden/>
    <w:rsid w:val="00831469"/>
    <w:rPr>
      <w:rFonts w:ascii="Calibri" w:eastAsia="宋体" w:hAnsi="Calibri" w:cs="Times New Roman"/>
      <w:szCs w:val="24"/>
    </w:rPr>
  </w:style>
  <w:style w:type="paragraph" w:customStyle="1" w:styleId="378020">
    <w:name w:val="样式 标题 3 + (中文) 黑体 小四 非加粗 段前: 7.8 磅 段后: 0 磅 行距: 固定值 20 磅"/>
    <w:basedOn w:val="3"/>
    <w:rsid w:val="00831469"/>
    <w:pPr>
      <w:spacing w:before="0" w:after="0" w:line="400" w:lineRule="exact"/>
    </w:pPr>
    <w:rPr>
      <w:rFonts w:eastAsia="黑体" w:cs="宋体"/>
      <w:b w:val="0"/>
      <w:bCs w:val="0"/>
      <w:sz w:val="24"/>
      <w:szCs w:val="20"/>
    </w:rPr>
  </w:style>
  <w:style w:type="paragraph" w:styleId="aff1">
    <w:name w:val="annotation subject"/>
    <w:basedOn w:val="af2"/>
    <w:next w:val="af2"/>
    <w:link w:val="Charf0"/>
    <w:semiHidden/>
    <w:rsid w:val="00831469"/>
    <w:pPr>
      <w:adjustRightInd/>
      <w:spacing w:line="240" w:lineRule="auto"/>
      <w:textAlignment w:val="auto"/>
    </w:pPr>
    <w:rPr>
      <w:b/>
      <w:bCs/>
      <w:sz w:val="21"/>
      <w:szCs w:val="24"/>
    </w:rPr>
  </w:style>
  <w:style w:type="character" w:customStyle="1" w:styleId="Charf0">
    <w:name w:val="批注主题 Char"/>
    <w:basedOn w:val="Char13"/>
    <w:link w:val="aff1"/>
    <w:semiHidden/>
    <w:rsid w:val="00831469"/>
    <w:rPr>
      <w:b/>
      <w:bCs/>
    </w:rPr>
  </w:style>
  <w:style w:type="paragraph" w:styleId="28">
    <w:name w:val="toc 2"/>
    <w:basedOn w:val="a"/>
    <w:next w:val="a"/>
    <w:uiPriority w:val="39"/>
    <w:rsid w:val="00831469"/>
    <w:pPr>
      <w:ind w:leftChars="200" w:left="420"/>
    </w:pPr>
  </w:style>
  <w:style w:type="paragraph" w:customStyle="1" w:styleId="UP3">
    <w:name w:val="UP标题3"/>
    <w:basedOn w:val="a"/>
    <w:link w:val="UP3CharChar"/>
    <w:rsid w:val="00831469"/>
    <w:pPr>
      <w:spacing w:line="360" w:lineRule="auto"/>
      <w:ind w:firstLineChars="149" w:firstLine="149"/>
    </w:pPr>
    <w:rPr>
      <w:rFonts w:ascii="黑体" w:eastAsia="黑体" w:hAnsiTheme="minorHAnsi" w:cstheme="minorBidi"/>
      <w:sz w:val="28"/>
      <w:szCs w:val="28"/>
    </w:rPr>
  </w:style>
  <w:style w:type="paragraph" w:customStyle="1" w:styleId="pa-10">
    <w:name w:val="pa-10"/>
    <w:basedOn w:val="a"/>
    <w:rsid w:val="00831469"/>
    <w:pPr>
      <w:widowControl/>
      <w:spacing w:before="169" w:after="169"/>
      <w:jc w:val="left"/>
    </w:pPr>
    <w:rPr>
      <w:rFonts w:ascii="宋体" w:hAnsi="宋体" w:cs="宋体"/>
      <w:kern w:val="0"/>
      <w:sz w:val="24"/>
    </w:rPr>
  </w:style>
  <w:style w:type="paragraph" w:customStyle="1" w:styleId="13">
    <w:name w:val="1"/>
    <w:basedOn w:val="a"/>
    <w:next w:val="af4"/>
    <w:rsid w:val="00831469"/>
    <w:rPr>
      <w:rFonts w:ascii="宋体" w:hAnsi="Courier New"/>
      <w:szCs w:val="20"/>
    </w:rPr>
  </w:style>
  <w:style w:type="paragraph" w:styleId="aff2">
    <w:name w:val="caption"/>
    <w:basedOn w:val="a"/>
    <w:next w:val="a"/>
    <w:qFormat/>
    <w:rsid w:val="00831469"/>
    <w:pPr>
      <w:spacing w:before="152" w:after="160"/>
    </w:pPr>
    <w:rPr>
      <w:rFonts w:ascii="Arial" w:eastAsia="黑体" w:hAnsi="Arial" w:cs="Arial"/>
      <w:sz w:val="20"/>
      <w:szCs w:val="20"/>
    </w:rPr>
  </w:style>
  <w:style w:type="paragraph" w:styleId="af5">
    <w:name w:val="Balloon Text"/>
    <w:basedOn w:val="a"/>
    <w:link w:val="Chara"/>
    <w:semiHidden/>
    <w:rsid w:val="00831469"/>
    <w:rPr>
      <w:rFonts w:asciiTheme="minorHAnsi" w:hAnsiTheme="minorHAnsi" w:cstheme="minorBidi"/>
      <w:sz w:val="18"/>
      <w:szCs w:val="18"/>
    </w:rPr>
  </w:style>
  <w:style w:type="character" w:customStyle="1" w:styleId="Char17">
    <w:name w:val="批注框文本 Char1"/>
    <w:basedOn w:val="a1"/>
    <w:link w:val="af5"/>
    <w:uiPriority w:val="99"/>
    <w:semiHidden/>
    <w:rsid w:val="00831469"/>
    <w:rPr>
      <w:rFonts w:ascii="Calibri" w:eastAsia="宋体" w:hAnsi="Calibri" w:cs="Times New Roman"/>
      <w:sz w:val="18"/>
      <w:szCs w:val="18"/>
    </w:rPr>
  </w:style>
  <w:style w:type="paragraph" w:customStyle="1" w:styleId="pa-4">
    <w:name w:val="pa-4"/>
    <w:basedOn w:val="a"/>
    <w:rsid w:val="00831469"/>
    <w:pPr>
      <w:widowControl/>
      <w:spacing w:before="169" w:after="169"/>
      <w:jc w:val="left"/>
    </w:pPr>
    <w:rPr>
      <w:rFonts w:ascii="宋体" w:hAnsi="宋体" w:cs="宋体"/>
      <w:kern w:val="0"/>
      <w:sz w:val="24"/>
    </w:rPr>
  </w:style>
  <w:style w:type="paragraph" w:styleId="31">
    <w:name w:val="Body Text Indent 3"/>
    <w:basedOn w:val="a"/>
    <w:link w:val="3Char1"/>
    <w:rsid w:val="00831469"/>
    <w:pPr>
      <w:spacing w:after="120"/>
      <w:ind w:leftChars="200" w:left="420"/>
    </w:pPr>
    <w:rPr>
      <w:rFonts w:asciiTheme="minorHAnsi" w:hAnsiTheme="minorHAnsi" w:cstheme="minorBidi"/>
      <w:sz w:val="16"/>
      <w:szCs w:val="16"/>
    </w:rPr>
  </w:style>
  <w:style w:type="character" w:customStyle="1" w:styleId="3Char10">
    <w:name w:val="正文文本缩进 3 Char1"/>
    <w:basedOn w:val="a1"/>
    <w:link w:val="31"/>
    <w:uiPriority w:val="99"/>
    <w:semiHidden/>
    <w:rsid w:val="00831469"/>
    <w:rPr>
      <w:rFonts w:ascii="Calibri" w:eastAsia="宋体" w:hAnsi="Calibri" w:cs="Times New Roman"/>
      <w:sz w:val="16"/>
      <w:szCs w:val="16"/>
    </w:rPr>
  </w:style>
  <w:style w:type="paragraph" w:customStyle="1" w:styleId="F2">
    <w:name w:val="F2"/>
    <w:basedOn w:val="a"/>
    <w:rsid w:val="00831469"/>
    <w:pPr>
      <w:autoSpaceDE w:val="0"/>
      <w:autoSpaceDN w:val="0"/>
      <w:adjustRightInd w:val="0"/>
      <w:ind w:firstLine="601"/>
    </w:pPr>
    <w:rPr>
      <w:kern w:val="0"/>
      <w:sz w:val="24"/>
      <w:szCs w:val="20"/>
    </w:rPr>
  </w:style>
  <w:style w:type="paragraph" w:styleId="a4">
    <w:name w:val="Body Text"/>
    <w:basedOn w:val="a"/>
    <w:link w:val="Char"/>
    <w:rsid w:val="00831469"/>
    <w:pPr>
      <w:spacing w:line="380" w:lineRule="exact"/>
    </w:pPr>
    <w:rPr>
      <w:rFonts w:asciiTheme="minorHAnsi" w:hAnsiTheme="minorHAnsi" w:cstheme="minorBidi"/>
      <w:sz w:val="24"/>
    </w:rPr>
  </w:style>
  <w:style w:type="character" w:customStyle="1" w:styleId="Char18">
    <w:name w:val="正文文本 Char1"/>
    <w:basedOn w:val="a1"/>
    <w:link w:val="a4"/>
    <w:uiPriority w:val="99"/>
    <w:semiHidden/>
    <w:rsid w:val="00831469"/>
    <w:rPr>
      <w:rFonts w:ascii="Calibri" w:eastAsia="宋体" w:hAnsi="Calibri" w:cs="Times New Roman"/>
      <w:szCs w:val="24"/>
    </w:rPr>
  </w:style>
  <w:style w:type="paragraph" w:styleId="aff3">
    <w:name w:val="List"/>
    <w:basedOn w:val="a"/>
    <w:rsid w:val="00831469"/>
    <w:pPr>
      <w:ind w:left="200" w:hangingChars="200" w:hanging="200"/>
    </w:pPr>
    <w:rPr>
      <w:sz w:val="28"/>
    </w:rPr>
  </w:style>
  <w:style w:type="paragraph" w:customStyle="1" w:styleId="aff4">
    <w:name w:val="表内文字"/>
    <w:basedOn w:val="a"/>
    <w:rsid w:val="00831469"/>
    <w:pPr>
      <w:snapToGrid w:val="0"/>
      <w:spacing w:before="50" w:after="50" w:line="360" w:lineRule="exact"/>
    </w:pPr>
    <w:rPr>
      <w:rFonts w:ascii="宋体" w:hAnsi="宋体"/>
      <w:b/>
      <w:color w:val="0000FF"/>
      <w:szCs w:val="21"/>
    </w:rPr>
  </w:style>
  <w:style w:type="paragraph" w:styleId="aff5">
    <w:name w:val="Salutation"/>
    <w:basedOn w:val="a"/>
    <w:next w:val="a"/>
    <w:link w:val="Charf1"/>
    <w:rsid w:val="00831469"/>
    <w:rPr>
      <w:sz w:val="28"/>
    </w:rPr>
  </w:style>
  <w:style w:type="character" w:customStyle="1" w:styleId="Charf1">
    <w:name w:val="称呼 Char"/>
    <w:basedOn w:val="a1"/>
    <w:link w:val="aff5"/>
    <w:rsid w:val="00831469"/>
    <w:rPr>
      <w:rFonts w:ascii="Calibri" w:eastAsia="宋体" w:hAnsi="Calibri" w:cs="Times New Roman"/>
      <w:sz w:val="28"/>
      <w:szCs w:val="24"/>
    </w:rPr>
  </w:style>
  <w:style w:type="paragraph" w:styleId="42">
    <w:name w:val="toc 4"/>
    <w:basedOn w:val="a"/>
    <w:next w:val="a"/>
    <w:uiPriority w:val="39"/>
    <w:rsid w:val="00831469"/>
    <w:pPr>
      <w:tabs>
        <w:tab w:val="right" w:leader="dot" w:pos="9185"/>
      </w:tabs>
      <w:adjustRightInd w:val="0"/>
      <w:spacing w:line="312" w:lineRule="atLeast"/>
      <w:ind w:left="1260"/>
      <w:textAlignment w:val="baseline"/>
    </w:pPr>
    <w:rPr>
      <w:kern w:val="0"/>
      <w:szCs w:val="20"/>
    </w:rPr>
  </w:style>
  <w:style w:type="paragraph" w:customStyle="1" w:styleId="ParaCharCharCharCharCharCharCharCharChar1CharCharCharChar">
    <w:name w:val="默认段落字体 Para Char Char Char Char Char Char Char Char Char1 Char Char Char Char"/>
    <w:basedOn w:val="a"/>
    <w:rsid w:val="00831469"/>
    <w:rPr>
      <w:rFonts w:ascii="Tahoma" w:hAnsi="Tahoma"/>
      <w:sz w:val="24"/>
      <w:szCs w:val="20"/>
    </w:rPr>
  </w:style>
  <w:style w:type="paragraph" w:styleId="af6">
    <w:name w:val="footer"/>
    <w:basedOn w:val="a"/>
    <w:link w:val="Charb"/>
    <w:uiPriority w:val="99"/>
    <w:qFormat/>
    <w:rsid w:val="00831469"/>
    <w:pPr>
      <w:tabs>
        <w:tab w:val="center" w:pos="4153"/>
        <w:tab w:val="right" w:pos="8306"/>
      </w:tabs>
      <w:snapToGrid w:val="0"/>
      <w:jc w:val="left"/>
    </w:pPr>
    <w:rPr>
      <w:rFonts w:asciiTheme="minorHAnsi" w:hAnsiTheme="minorHAnsi" w:cstheme="minorBidi"/>
      <w:sz w:val="18"/>
      <w:szCs w:val="18"/>
    </w:rPr>
  </w:style>
  <w:style w:type="character" w:customStyle="1" w:styleId="Char19">
    <w:name w:val="页脚 Char1"/>
    <w:basedOn w:val="a1"/>
    <w:link w:val="af6"/>
    <w:uiPriority w:val="99"/>
    <w:semiHidden/>
    <w:rsid w:val="00831469"/>
    <w:rPr>
      <w:rFonts w:ascii="Calibri" w:eastAsia="宋体" w:hAnsi="Calibri" w:cs="Times New Roman"/>
      <w:sz w:val="18"/>
      <w:szCs w:val="18"/>
    </w:rPr>
  </w:style>
  <w:style w:type="paragraph" w:customStyle="1" w:styleId="aff6">
    <w:name w:val="样式"/>
    <w:rsid w:val="00831469"/>
    <w:pPr>
      <w:widowControl w:val="0"/>
      <w:autoSpaceDE w:val="0"/>
      <w:autoSpaceDN w:val="0"/>
      <w:adjustRightInd w:val="0"/>
    </w:pPr>
    <w:rPr>
      <w:rFonts w:ascii="宋体" w:eastAsia="宋体" w:hAnsi="宋体" w:cs="宋体"/>
      <w:kern w:val="0"/>
      <w:sz w:val="24"/>
      <w:szCs w:val="24"/>
    </w:rPr>
  </w:style>
  <w:style w:type="paragraph" w:customStyle="1" w:styleId="2TimesNewRoman5020">
    <w:name w:val="样式 标题 2 + Times New Roman 四号 非加粗 段前: 5 磅 段后: 0 磅 行距: 固定值 20..."/>
    <w:basedOn w:val="2"/>
    <w:rsid w:val="00831469"/>
    <w:pPr>
      <w:spacing w:before="100" w:after="0" w:line="400" w:lineRule="exact"/>
    </w:pPr>
    <w:rPr>
      <w:rFonts w:ascii="Times New Roman" w:hAnsi="Times New Roman" w:cs="宋体"/>
      <w:b w:val="0"/>
      <w:bCs w:val="0"/>
      <w:sz w:val="28"/>
      <w:szCs w:val="20"/>
    </w:rPr>
  </w:style>
  <w:style w:type="paragraph" w:styleId="20">
    <w:name w:val="Body Text Indent 2"/>
    <w:basedOn w:val="a"/>
    <w:link w:val="2Char0"/>
    <w:rsid w:val="00831469"/>
    <w:pPr>
      <w:ind w:firstLine="630"/>
    </w:pPr>
    <w:rPr>
      <w:rFonts w:asciiTheme="minorHAnsi" w:hAnsiTheme="minorHAnsi" w:cstheme="minorBidi"/>
      <w:sz w:val="32"/>
      <w:szCs w:val="22"/>
    </w:rPr>
  </w:style>
  <w:style w:type="character" w:customStyle="1" w:styleId="2Char10">
    <w:name w:val="正文文本缩进 2 Char1"/>
    <w:basedOn w:val="a1"/>
    <w:link w:val="20"/>
    <w:uiPriority w:val="99"/>
    <w:semiHidden/>
    <w:rsid w:val="00831469"/>
    <w:rPr>
      <w:rFonts w:ascii="Calibri" w:eastAsia="宋体" w:hAnsi="Calibri" w:cs="Times New Roman"/>
      <w:szCs w:val="24"/>
    </w:rPr>
  </w:style>
  <w:style w:type="paragraph" w:styleId="14">
    <w:name w:val="index 1"/>
    <w:basedOn w:val="a"/>
    <w:next w:val="a"/>
    <w:semiHidden/>
    <w:rsid w:val="00831469"/>
    <w:pPr>
      <w:spacing w:line="400" w:lineRule="exact"/>
      <w:ind w:firstLineChars="200" w:firstLine="420"/>
    </w:pPr>
    <w:rPr>
      <w:rFonts w:ascii="宋体" w:hAnsi="Courier New"/>
      <w:b/>
      <w:szCs w:val="20"/>
    </w:rPr>
  </w:style>
  <w:style w:type="paragraph" w:customStyle="1" w:styleId="pa-8">
    <w:name w:val="pa-8"/>
    <w:basedOn w:val="a"/>
    <w:rsid w:val="00831469"/>
    <w:pPr>
      <w:widowControl/>
      <w:spacing w:before="169" w:after="169"/>
      <w:jc w:val="left"/>
    </w:pPr>
    <w:rPr>
      <w:rFonts w:ascii="宋体" w:hAnsi="宋体" w:cs="宋体"/>
      <w:kern w:val="0"/>
      <w:sz w:val="24"/>
    </w:rPr>
  </w:style>
  <w:style w:type="paragraph" w:customStyle="1" w:styleId="aff7">
    <w:name w:val="[基本段落]"/>
    <w:basedOn w:val="a"/>
    <w:rsid w:val="00831469"/>
    <w:pPr>
      <w:autoSpaceDE w:val="0"/>
      <w:autoSpaceDN w:val="0"/>
      <w:adjustRightInd w:val="0"/>
      <w:spacing w:line="288" w:lineRule="auto"/>
    </w:pPr>
    <w:rPr>
      <w:rFonts w:ascii="汉仪大黑简 regular" w:eastAsia="汉仪大黑简 regular"/>
      <w:color w:val="000000"/>
      <w:kern w:val="0"/>
      <w:sz w:val="24"/>
      <w:lang w:val="zh-CN"/>
    </w:rPr>
  </w:style>
  <w:style w:type="paragraph" w:styleId="70">
    <w:name w:val="toc 7"/>
    <w:basedOn w:val="a"/>
    <w:next w:val="a"/>
    <w:uiPriority w:val="39"/>
    <w:rsid w:val="00831469"/>
    <w:pPr>
      <w:tabs>
        <w:tab w:val="right" w:leader="dot" w:pos="9185"/>
      </w:tabs>
      <w:adjustRightInd w:val="0"/>
      <w:spacing w:line="312" w:lineRule="atLeast"/>
      <w:ind w:left="2520"/>
      <w:textAlignment w:val="baseline"/>
    </w:pPr>
    <w:rPr>
      <w:kern w:val="0"/>
      <w:szCs w:val="20"/>
    </w:rPr>
  </w:style>
  <w:style w:type="paragraph" w:styleId="51">
    <w:name w:val="toc 5"/>
    <w:basedOn w:val="a"/>
    <w:next w:val="a"/>
    <w:uiPriority w:val="39"/>
    <w:rsid w:val="00831469"/>
    <w:pPr>
      <w:tabs>
        <w:tab w:val="right" w:leader="dot" w:pos="9185"/>
      </w:tabs>
      <w:adjustRightInd w:val="0"/>
      <w:spacing w:line="312" w:lineRule="atLeast"/>
      <w:ind w:left="1680"/>
      <w:textAlignment w:val="baseline"/>
    </w:pPr>
    <w:rPr>
      <w:kern w:val="0"/>
      <w:szCs w:val="20"/>
    </w:rPr>
  </w:style>
  <w:style w:type="paragraph" w:styleId="90">
    <w:name w:val="toc 9"/>
    <w:basedOn w:val="a"/>
    <w:next w:val="a"/>
    <w:uiPriority w:val="39"/>
    <w:rsid w:val="00831469"/>
    <w:pPr>
      <w:tabs>
        <w:tab w:val="right" w:leader="dot" w:pos="9185"/>
      </w:tabs>
      <w:adjustRightInd w:val="0"/>
      <w:spacing w:line="312" w:lineRule="atLeast"/>
      <w:ind w:left="3360"/>
      <w:textAlignment w:val="baseline"/>
    </w:pPr>
    <w:rPr>
      <w:kern w:val="0"/>
      <w:szCs w:val="20"/>
    </w:rPr>
  </w:style>
  <w:style w:type="paragraph" w:styleId="ac">
    <w:name w:val="No Spacing"/>
    <w:link w:val="Char2"/>
    <w:qFormat/>
    <w:rsid w:val="00831469"/>
    <w:rPr>
      <w:sz w:val="22"/>
    </w:rPr>
  </w:style>
  <w:style w:type="paragraph" w:styleId="aff8">
    <w:name w:val="Block Text"/>
    <w:basedOn w:val="a"/>
    <w:rsid w:val="00831469"/>
    <w:pPr>
      <w:adjustRightInd w:val="0"/>
      <w:ind w:left="420" w:right="33"/>
      <w:jc w:val="left"/>
      <w:textAlignment w:val="baseline"/>
    </w:pPr>
    <w:rPr>
      <w:kern w:val="0"/>
      <w:sz w:val="24"/>
      <w:szCs w:val="20"/>
    </w:rPr>
  </w:style>
  <w:style w:type="paragraph" w:customStyle="1" w:styleId="Char1a">
    <w:name w:val="Char1"/>
    <w:basedOn w:val="a"/>
    <w:rsid w:val="00831469"/>
    <w:rPr>
      <w:szCs w:val="21"/>
    </w:rPr>
  </w:style>
  <w:style w:type="paragraph" w:customStyle="1" w:styleId="aff9">
    <w:name w:val="插图题注"/>
    <w:next w:val="a"/>
    <w:rsid w:val="00831469"/>
    <w:pPr>
      <w:spacing w:afterLines="100"/>
      <w:ind w:left="1089" w:hanging="369"/>
      <w:jc w:val="center"/>
    </w:pPr>
    <w:rPr>
      <w:rFonts w:ascii="Arial" w:eastAsia="宋体" w:hAnsi="Arial" w:cs="Times New Roman"/>
      <w:kern w:val="0"/>
      <w:sz w:val="18"/>
      <w:szCs w:val="18"/>
    </w:rPr>
  </w:style>
  <w:style w:type="paragraph" w:styleId="af3">
    <w:name w:val="Body Text Indent"/>
    <w:basedOn w:val="a"/>
    <w:link w:val="Char9"/>
    <w:qFormat/>
    <w:rsid w:val="00831469"/>
    <w:pPr>
      <w:ind w:firstLineChars="352" w:firstLine="830"/>
    </w:pPr>
    <w:rPr>
      <w:rFonts w:ascii="仿宋_GB2312" w:eastAsia="仿宋_GB2312" w:hAnsiTheme="minorHAnsi" w:cstheme="minorBidi"/>
      <w:sz w:val="32"/>
      <w:szCs w:val="22"/>
    </w:rPr>
  </w:style>
  <w:style w:type="character" w:customStyle="1" w:styleId="Char30">
    <w:name w:val="正文文本缩进 Char3"/>
    <w:basedOn w:val="a1"/>
    <w:link w:val="af3"/>
    <w:uiPriority w:val="99"/>
    <w:semiHidden/>
    <w:rsid w:val="00831469"/>
    <w:rPr>
      <w:rFonts w:ascii="Calibri" w:eastAsia="宋体" w:hAnsi="Calibri" w:cs="Times New Roman"/>
      <w:szCs w:val="24"/>
    </w:rPr>
  </w:style>
  <w:style w:type="paragraph" w:customStyle="1" w:styleId="affa">
    <w:name w:val="表格"/>
    <w:basedOn w:val="a"/>
    <w:rsid w:val="00831469"/>
    <w:pPr>
      <w:spacing w:line="400" w:lineRule="exact"/>
    </w:pPr>
    <w:rPr>
      <w:sz w:val="24"/>
    </w:rPr>
  </w:style>
  <w:style w:type="paragraph" w:styleId="30">
    <w:name w:val="Body Text 3"/>
    <w:basedOn w:val="a"/>
    <w:link w:val="3Char0"/>
    <w:rsid w:val="00831469"/>
    <w:pPr>
      <w:spacing w:line="500" w:lineRule="exact"/>
    </w:pPr>
    <w:rPr>
      <w:rFonts w:asciiTheme="minorHAnsi" w:hAnsiTheme="minorHAnsi" w:cstheme="minorBidi"/>
      <w:b/>
      <w:bCs/>
      <w:sz w:val="24"/>
    </w:rPr>
  </w:style>
  <w:style w:type="character" w:customStyle="1" w:styleId="3Char11">
    <w:name w:val="正文文本 3 Char1"/>
    <w:basedOn w:val="a1"/>
    <w:link w:val="30"/>
    <w:uiPriority w:val="99"/>
    <w:semiHidden/>
    <w:rsid w:val="00831469"/>
    <w:rPr>
      <w:rFonts w:ascii="Calibri" w:eastAsia="宋体" w:hAnsi="Calibri" w:cs="Times New Roman"/>
      <w:sz w:val="16"/>
      <w:szCs w:val="16"/>
    </w:rPr>
  </w:style>
  <w:style w:type="paragraph" w:customStyle="1" w:styleId="CharCharCharCharCharChar1Char0">
    <w:name w:val=" Char Char Char Char Char Char1 Char"/>
    <w:basedOn w:val="a"/>
    <w:rsid w:val="00831469"/>
    <w:pPr>
      <w:widowControl/>
      <w:spacing w:after="160" w:line="240" w:lineRule="exact"/>
      <w:jc w:val="left"/>
    </w:pPr>
    <w:rPr>
      <w:rFonts w:ascii="Verdana" w:hAnsi="Verdana"/>
      <w:kern w:val="0"/>
      <w:szCs w:val="20"/>
      <w:lang w:eastAsia="en-US"/>
    </w:rPr>
  </w:style>
  <w:style w:type="paragraph" w:customStyle="1" w:styleId="pa-7">
    <w:name w:val="pa-7"/>
    <w:basedOn w:val="a"/>
    <w:rsid w:val="00831469"/>
    <w:pPr>
      <w:widowControl/>
      <w:spacing w:before="169" w:after="169"/>
      <w:jc w:val="left"/>
    </w:pPr>
    <w:rPr>
      <w:rFonts w:ascii="宋体" w:hAnsi="宋体" w:cs="宋体"/>
      <w:kern w:val="0"/>
      <w:sz w:val="24"/>
    </w:rPr>
  </w:style>
  <w:style w:type="paragraph" w:customStyle="1" w:styleId="affb">
    <w:name w:val="文章总标题"/>
    <w:basedOn w:val="a"/>
    <w:next w:val="affc"/>
    <w:rsid w:val="00831469"/>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CharCharCharCharCharCharCharCharCharCharCharCharCharCharCharChar0">
    <w:name w:val="Char Char Char Char Char Char Char Char Char Char Char Char Char Char Char Char"/>
    <w:basedOn w:val="a"/>
    <w:rsid w:val="00831469"/>
    <w:pPr>
      <w:tabs>
        <w:tab w:val="left" w:pos="360"/>
      </w:tabs>
      <w:spacing w:line="360" w:lineRule="auto"/>
      <w:ind w:left="482" w:firstLineChars="200" w:firstLine="200"/>
    </w:pPr>
    <w:rPr>
      <w:rFonts w:ascii="宋体"/>
      <w:sz w:val="24"/>
    </w:rPr>
  </w:style>
  <w:style w:type="paragraph" w:styleId="affd">
    <w:name w:val="toa heading"/>
    <w:basedOn w:val="a"/>
    <w:next w:val="a"/>
    <w:semiHidden/>
    <w:rsid w:val="00831469"/>
    <w:pPr>
      <w:adjustRightInd w:val="0"/>
      <w:spacing w:before="120" w:line="312" w:lineRule="atLeast"/>
    </w:pPr>
    <w:rPr>
      <w:rFonts w:ascii="Arial" w:hAnsi="Arial"/>
      <w:b/>
      <w:kern w:val="0"/>
      <w:sz w:val="24"/>
    </w:rPr>
  </w:style>
  <w:style w:type="paragraph" w:customStyle="1" w:styleId="CharCharCharCharCharCharChar">
    <w:name w:val="Char Char Char Char Char Char Char"/>
    <w:basedOn w:val="a"/>
    <w:rsid w:val="00831469"/>
    <w:pPr>
      <w:snapToGrid w:val="0"/>
      <w:spacing w:line="360" w:lineRule="auto"/>
      <w:ind w:firstLineChars="200" w:firstLine="200"/>
    </w:pPr>
    <w:rPr>
      <w:rFonts w:eastAsia="仿宋_GB2312"/>
      <w:sz w:val="24"/>
    </w:rPr>
  </w:style>
  <w:style w:type="paragraph" w:customStyle="1" w:styleId="Charf2">
    <w:name w:val=" Char"/>
    <w:basedOn w:val="af1"/>
    <w:rsid w:val="00831469"/>
  </w:style>
  <w:style w:type="paragraph" w:customStyle="1" w:styleId="pa-9">
    <w:name w:val="pa-9"/>
    <w:basedOn w:val="a"/>
    <w:rsid w:val="00831469"/>
    <w:pPr>
      <w:widowControl/>
      <w:spacing w:before="169" w:after="169"/>
      <w:jc w:val="left"/>
    </w:pPr>
    <w:rPr>
      <w:rFonts w:ascii="宋体" w:hAnsi="宋体" w:cs="宋体"/>
      <w:kern w:val="0"/>
      <w:sz w:val="24"/>
    </w:rPr>
  </w:style>
  <w:style w:type="paragraph" w:customStyle="1" w:styleId="36">
    <w:name w:val="目录3"/>
    <w:basedOn w:val="a"/>
    <w:next w:val="a"/>
    <w:rsid w:val="00831469"/>
    <w:pPr>
      <w:widowControl/>
      <w:tabs>
        <w:tab w:val="left" w:leader="dot" w:pos="8503"/>
      </w:tabs>
      <w:spacing w:line="317" w:lineRule="atLeast"/>
      <w:ind w:firstLine="419"/>
      <w:textAlignment w:val="baseline"/>
    </w:pPr>
    <w:rPr>
      <w:color w:val="000000"/>
      <w:kern w:val="0"/>
      <w:szCs w:val="20"/>
      <w:u w:color="000000"/>
    </w:rPr>
  </w:style>
  <w:style w:type="paragraph" w:customStyle="1" w:styleId="1ji">
    <w:name w:val="1ji"/>
    <w:basedOn w:val="1"/>
    <w:link w:val="1jiChar"/>
    <w:rsid w:val="00831469"/>
    <w:pPr>
      <w:keepLines w:val="0"/>
      <w:widowControl/>
      <w:spacing w:before="0" w:after="0" w:line="240" w:lineRule="auto"/>
      <w:jc w:val="center"/>
    </w:pPr>
    <w:rPr>
      <w:rFonts w:ascii="宋体" w:hAnsi="宋体" w:cstheme="minorBidi"/>
      <w:sz w:val="36"/>
    </w:rPr>
  </w:style>
  <w:style w:type="paragraph" w:customStyle="1" w:styleId="22">
    <w:name w:val="正文2"/>
    <w:basedOn w:val="a"/>
    <w:link w:val="2CharChar"/>
    <w:rsid w:val="00831469"/>
    <w:pPr>
      <w:spacing w:line="360" w:lineRule="auto"/>
      <w:ind w:firstLineChars="200" w:firstLine="200"/>
    </w:pPr>
    <w:rPr>
      <w:rFonts w:asciiTheme="minorHAnsi" w:eastAsiaTheme="minorEastAsia" w:hAnsiTheme="minorHAnsi" w:cstheme="minorBidi"/>
      <w:sz w:val="28"/>
      <w:szCs w:val="22"/>
    </w:rPr>
  </w:style>
  <w:style w:type="paragraph" w:customStyle="1" w:styleId="affe">
    <w:name w:val="表格题注"/>
    <w:next w:val="a"/>
    <w:rsid w:val="00831469"/>
    <w:pPr>
      <w:keepLines/>
      <w:spacing w:beforeLines="100"/>
      <w:ind w:left="1089" w:hanging="369"/>
      <w:jc w:val="center"/>
    </w:pPr>
    <w:rPr>
      <w:rFonts w:ascii="Arial" w:eastAsia="宋体" w:hAnsi="Arial" w:cs="Times New Roman"/>
      <w:kern w:val="0"/>
      <w:sz w:val="18"/>
      <w:szCs w:val="18"/>
    </w:rPr>
  </w:style>
  <w:style w:type="paragraph" w:customStyle="1" w:styleId="DefaultParagraphFontParaCharCharCharCharCharChar">
    <w:name w:val="Default Paragraph Font Para Char Char Char Char Char Char"/>
    <w:basedOn w:val="a"/>
    <w:rsid w:val="00831469"/>
    <w:pPr>
      <w:widowControl/>
      <w:spacing w:after="160" w:line="240" w:lineRule="exact"/>
      <w:jc w:val="left"/>
    </w:pPr>
    <w:rPr>
      <w:rFonts w:ascii="Verdana" w:hAnsi="Verdana"/>
      <w:kern w:val="0"/>
      <w:sz w:val="20"/>
      <w:szCs w:val="20"/>
      <w:lang w:eastAsia="en-US"/>
    </w:rPr>
  </w:style>
  <w:style w:type="paragraph" w:customStyle="1" w:styleId="2ji">
    <w:name w:val="2ji"/>
    <w:basedOn w:val="2"/>
    <w:rsid w:val="00831469"/>
    <w:pPr>
      <w:adjustRightInd w:val="0"/>
      <w:spacing w:before="0" w:after="0" w:line="360" w:lineRule="auto"/>
      <w:textAlignment w:val="baseline"/>
    </w:pPr>
    <w:rPr>
      <w:rFonts w:ascii="宋体" w:eastAsia="宋体" w:hAnsi="宋体"/>
      <w:sz w:val="21"/>
      <w:szCs w:val="21"/>
    </w:rPr>
  </w:style>
  <w:style w:type="paragraph" w:customStyle="1" w:styleId="ParaChar">
    <w:name w:val="默认段落字体 Para Char"/>
    <w:basedOn w:val="a"/>
    <w:rsid w:val="00831469"/>
    <w:pPr>
      <w:adjustRightInd w:val="0"/>
      <w:spacing w:line="360" w:lineRule="auto"/>
    </w:pPr>
    <w:rPr>
      <w:szCs w:val="20"/>
    </w:rPr>
  </w:style>
  <w:style w:type="paragraph" w:customStyle="1" w:styleId="CharChar9CharCharCharChar0">
    <w:name w:val="Char Char9 Char Char Char Char"/>
    <w:basedOn w:val="a"/>
    <w:rsid w:val="00831469"/>
    <w:pPr>
      <w:widowControl/>
      <w:spacing w:after="160" w:line="240" w:lineRule="exact"/>
      <w:jc w:val="left"/>
    </w:pPr>
  </w:style>
  <w:style w:type="paragraph" w:customStyle="1" w:styleId="p0">
    <w:name w:val="p0"/>
    <w:basedOn w:val="a"/>
    <w:rsid w:val="00831469"/>
    <w:pPr>
      <w:widowControl/>
    </w:pPr>
    <w:rPr>
      <w:kern w:val="0"/>
      <w:szCs w:val="21"/>
    </w:rPr>
  </w:style>
  <w:style w:type="paragraph" w:customStyle="1" w:styleId="xl31">
    <w:name w:val="xl31"/>
    <w:basedOn w:val="a"/>
    <w:rsid w:val="00831469"/>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0">
    <w:name w:val="正文_0"/>
    <w:qFormat/>
    <w:rsid w:val="00831469"/>
    <w:rPr>
      <w:rFonts w:ascii="Calibri" w:eastAsia="宋体" w:hAnsi="Calibri" w:cs="Times New Roman"/>
      <w:kern w:val="0"/>
      <w:szCs w:val="20"/>
    </w:rPr>
  </w:style>
  <w:style w:type="paragraph" w:customStyle="1" w:styleId="CharCharChar1CharCharCharCharCharCharCharCharCharCharCharCharCharCharChar">
    <w:name w:val="Char Char Char1 Char Char Char Char Char Char Char Char Char Char Char Char Char Char Char"/>
    <w:basedOn w:val="a"/>
    <w:rsid w:val="00831469"/>
    <w:pPr>
      <w:widowControl/>
      <w:adjustRightInd w:val="0"/>
      <w:spacing w:after="160" w:line="240" w:lineRule="exact"/>
      <w:jc w:val="left"/>
    </w:pPr>
    <w:rPr>
      <w:rFonts w:ascii="Verdana" w:hAnsi="Verdana"/>
      <w:kern w:val="0"/>
      <w:sz w:val="20"/>
      <w:szCs w:val="20"/>
      <w:lang w:eastAsia="en-US"/>
    </w:rPr>
  </w:style>
  <w:style w:type="paragraph" w:customStyle="1" w:styleId="Bullets">
    <w:name w:val="Bullets"/>
    <w:basedOn w:val="a"/>
    <w:rsid w:val="00831469"/>
    <w:pPr>
      <w:widowControl/>
      <w:adjustRightInd w:val="0"/>
      <w:snapToGrid w:val="0"/>
      <w:spacing w:before="60" w:after="60"/>
    </w:pPr>
    <w:rPr>
      <w:kern w:val="0"/>
      <w:sz w:val="24"/>
      <w:lang w:val="en-GB"/>
    </w:rPr>
  </w:style>
  <w:style w:type="paragraph" w:customStyle="1" w:styleId="151Char">
    <w:name w:val="样式 宋体 小四 行距: 1.5 倍行距1 Char"/>
    <w:basedOn w:val="a"/>
    <w:rsid w:val="00831469"/>
    <w:pPr>
      <w:spacing w:line="360" w:lineRule="auto"/>
      <w:ind w:firstLineChars="225" w:firstLine="540"/>
    </w:pPr>
    <w:rPr>
      <w:rFonts w:ascii="宋体" w:hAnsi="宋体"/>
      <w:sz w:val="24"/>
    </w:rPr>
  </w:style>
  <w:style w:type="paragraph" w:customStyle="1" w:styleId="Default">
    <w:name w:val="Default"/>
    <w:qFormat/>
    <w:rsid w:val="00831469"/>
    <w:pPr>
      <w:widowControl w:val="0"/>
      <w:autoSpaceDE w:val="0"/>
      <w:autoSpaceDN w:val="0"/>
      <w:adjustRightInd w:val="0"/>
    </w:pPr>
    <w:rPr>
      <w:rFonts w:ascii="宋体" w:eastAsia="宋体" w:hAnsi="Calibri" w:cs="宋体"/>
      <w:color w:val="000000"/>
      <w:kern w:val="0"/>
      <w:sz w:val="24"/>
      <w:szCs w:val="24"/>
    </w:rPr>
  </w:style>
  <w:style w:type="paragraph" w:customStyle="1" w:styleId="affc">
    <w:name w:val="文章附标题"/>
    <w:basedOn w:val="a"/>
    <w:next w:val="1"/>
    <w:rsid w:val="00831469"/>
    <w:pPr>
      <w:widowControl/>
      <w:spacing w:before="187" w:after="175" w:line="374" w:lineRule="atLeast"/>
      <w:jc w:val="center"/>
      <w:textAlignment w:val="baseline"/>
    </w:pPr>
    <w:rPr>
      <w:color w:val="000000"/>
      <w:kern w:val="0"/>
      <w:sz w:val="36"/>
      <w:szCs w:val="20"/>
      <w:u w:color="000000"/>
    </w:rPr>
  </w:style>
  <w:style w:type="paragraph" w:customStyle="1" w:styleId="pa-14">
    <w:name w:val="pa-14"/>
    <w:basedOn w:val="a"/>
    <w:rsid w:val="00831469"/>
    <w:pPr>
      <w:widowControl/>
      <w:spacing w:before="169" w:after="169"/>
      <w:jc w:val="left"/>
    </w:pPr>
    <w:rPr>
      <w:rFonts w:ascii="宋体" w:hAnsi="宋体" w:cs="宋体"/>
      <w:kern w:val="0"/>
      <w:sz w:val="24"/>
    </w:rPr>
  </w:style>
  <w:style w:type="paragraph" w:customStyle="1" w:styleId="afff">
    <w:name w:val="标准正文"/>
    <w:basedOn w:val="a"/>
    <w:rsid w:val="00831469"/>
    <w:pPr>
      <w:spacing w:before="60" w:after="60" w:line="360" w:lineRule="auto"/>
      <w:ind w:firstLine="482"/>
    </w:pPr>
    <w:rPr>
      <w:rFonts w:ascii="Arial" w:hAnsi="Arial"/>
      <w:color w:val="000000"/>
      <w:sz w:val="24"/>
      <w:szCs w:val="20"/>
    </w:rPr>
  </w:style>
  <w:style w:type="paragraph" w:customStyle="1" w:styleId="PlainText">
    <w:name w:val="Plain Text"/>
    <w:basedOn w:val="a"/>
    <w:link w:val="PlainTextChar"/>
    <w:rsid w:val="00831469"/>
    <w:rPr>
      <w:rFonts w:ascii="宋体" w:hAnsi="Courier New" w:cstheme="minorBidi"/>
      <w:szCs w:val="22"/>
    </w:rPr>
  </w:style>
  <w:style w:type="paragraph" w:customStyle="1" w:styleId="pa-15">
    <w:name w:val="pa-15"/>
    <w:basedOn w:val="a"/>
    <w:rsid w:val="00831469"/>
    <w:pPr>
      <w:widowControl/>
      <w:spacing w:before="169" w:after="169"/>
      <w:jc w:val="left"/>
    </w:pPr>
    <w:rPr>
      <w:rFonts w:ascii="宋体" w:hAnsi="宋体" w:cs="宋体"/>
      <w:kern w:val="0"/>
      <w:sz w:val="24"/>
    </w:rPr>
  </w:style>
  <w:style w:type="paragraph" w:customStyle="1" w:styleId="xl30">
    <w:name w:val="xl30"/>
    <w:basedOn w:val="a"/>
    <w:rsid w:val="00831469"/>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CharChar18">
    <w:name w:val="Char Char18"/>
    <w:basedOn w:val="af1"/>
    <w:rsid w:val="00831469"/>
  </w:style>
  <w:style w:type="paragraph" w:customStyle="1" w:styleId="15">
    <w:name w:val="目录1"/>
    <w:basedOn w:val="a"/>
    <w:next w:val="a"/>
    <w:rsid w:val="00831469"/>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styleId="TOC">
    <w:name w:val="TOC Heading"/>
    <w:basedOn w:val="1"/>
    <w:next w:val="a"/>
    <w:uiPriority w:val="39"/>
    <w:qFormat/>
    <w:rsid w:val="00831469"/>
    <w:pPr>
      <w:widowControl/>
      <w:spacing w:before="480" w:after="0" w:line="276" w:lineRule="auto"/>
      <w:jc w:val="left"/>
      <w:outlineLvl w:val="9"/>
    </w:pPr>
    <w:rPr>
      <w:rFonts w:ascii="Cambria" w:hAnsi="Cambria"/>
      <w:color w:val="365F91"/>
      <w:kern w:val="0"/>
      <w:sz w:val="28"/>
      <w:szCs w:val="28"/>
    </w:rPr>
  </w:style>
  <w:style w:type="paragraph" w:customStyle="1" w:styleId="afff0">
    <w:name w:val="目录标题"/>
    <w:basedOn w:val="a"/>
    <w:next w:val="a"/>
    <w:rsid w:val="00831469"/>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CharChar1CharCharCharChar0">
    <w:name w:val="Char Char1 Char Char Char Char"/>
    <w:basedOn w:val="af1"/>
    <w:rsid w:val="00831469"/>
  </w:style>
  <w:style w:type="paragraph" w:customStyle="1" w:styleId="afff1">
    <w:name w:val="段"/>
    <w:rsid w:val="00831469"/>
    <w:pPr>
      <w:autoSpaceDE w:val="0"/>
      <w:autoSpaceDN w:val="0"/>
      <w:ind w:firstLineChars="200" w:firstLine="200"/>
      <w:jc w:val="both"/>
    </w:pPr>
    <w:rPr>
      <w:rFonts w:ascii="宋体" w:eastAsia="宋体" w:hAnsi="Calibri" w:cs="Times New Roman"/>
      <w:kern w:val="0"/>
      <w:szCs w:val="20"/>
    </w:rPr>
  </w:style>
  <w:style w:type="paragraph" w:customStyle="1" w:styleId="Bodytext30">
    <w:name w:val="Body text|3"/>
    <w:basedOn w:val="a"/>
    <w:link w:val="Bodytext3"/>
    <w:rsid w:val="00831469"/>
    <w:pPr>
      <w:spacing w:after="460"/>
      <w:jc w:val="center"/>
    </w:pPr>
    <w:rPr>
      <w:rFonts w:ascii="宋体" w:hAnsi="宋体" w:cs="宋体"/>
      <w:sz w:val="34"/>
      <w:szCs w:val="34"/>
    </w:rPr>
  </w:style>
  <w:style w:type="paragraph" w:customStyle="1" w:styleId="CharCharChar0">
    <w:name w:val="Char Char Char"/>
    <w:basedOn w:val="a"/>
    <w:rsid w:val="00831469"/>
    <w:pPr>
      <w:widowControl/>
      <w:spacing w:after="160" w:line="240" w:lineRule="exact"/>
      <w:jc w:val="left"/>
    </w:pPr>
    <w:rPr>
      <w:rFonts w:ascii="Verdana" w:hAnsi="Verdana"/>
      <w:kern w:val="0"/>
      <w:sz w:val="20"/>
      <w:szCs w:val="20"/>
      <w:lang w:eastAsia="en-US"/>
    </w:rPr>
  </w:style>
  <w:style w:type="paragraph" w:customStyle="1" w:styleId="16">
    <w:name w:val="标题1"/>
    <w:basedOn w:val="1"/>
    <w:rsid w:val="00831469"/>
    <w:pPr>
      <w:keepLines w:val="0"/>
      <w:widowControl/>
      <w:pBdr>
        <w:bottom w:val="single" w:sz="8" w:space="6" w:color="auto"/>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font10">
    <w:name w:val="font10"/>
    <w:basedOn w:val="a"/>
    <w:rsid w:val="00831469"/>
    <w:pPr>
      <w:widowControl/>
      <w:spacing w:before="100" w:beforeAutospacing="1" w:after="100" w:afterAutospacing="1"/>
      <w:jc w:val="left"/>
    </w:pPr>
    <w:rPr>
      <w:color w:val="000000"/>
      <w:kern w:val="0"/>
      <w:sz w:val="24"/>
    </w:rPr>
  </w:style>
  <w:style w:type="paragraph" w:customStyle="1" w:styleId="af0">
    <w:name w:val="自定义标题一"/>
    <w:basedOn w:val="1"/>
    <w:link w:val="Char5"/>
    <w:qFormat/>
    <w:rsid w:val="00831469"/>
    <w:pPr>
      <w:pageBreakBefore/>
      <w:tabs>
        <w:tab w:val="left" w:pos="144"/>
      </w:tabs>
      <w:spacing w:before="0" w:after="0" w:line="360" w:lineRule="auto"/>
      <w:ind w:left="144" w:hanging="144"/>
      <w:jc w:val="center"/>
    </w:pPr>
    <w:rPr>
      <w:rFonts w:ascii="黑体" w:eastAsia="黑体" w:hAnsi="黑体" w:cstheme="minorBidi"/>
      <w:shadow/>
    </w:rPr>
  </w:style>
  <w:style w:type="paragraph" w:customStyle="1" w:styleId="17">
    <w:name w:val="样式1"/>
    <w:basedOn w:val="a"/>
    <w:rsid w:val="00831469"/>
    <w:pPr>
      <w:spacing w:before="120" w:after="120" w:line="300" w:lineRule="auto"/>
    </w:pPr>
    <w:rPr>
      <w:rFonts w:ascii="宋体" w:hAnsi="宋体"/>
      <w:b/>
      <w:sz w:val="24"/>
      <w:szCs w:val="20"/>
    </w:rPr>
  </w:style>
  <w:style w:type="paragraph" w:customStyle="1" w:styleId="afff2">
    <w:name w:val="表项"/>
    <w:next w:val="a"/>
    <w:rsid w:val="00831469"/>
    <w:pPr>
      <w:keepNext/>
      <w:spacing w:line="300" w:lineRule="auto"/>
      <w:jc w:val="center"/>
      <w:textAlignment w:val="baseline"/>
    </w:pPr>
    <w:rPr>
      <w:rFonts w:ascii="Arial" w:eastAsia="黑体" w:hAnsi="Arial" w:cs="Times New Roman"/>
      <w:kern w:val="0"/>
      <w:szCs w:val="20"/>
    </w:rPr>
  </w:style>
  <w:style w:type="paragraph" w:customStyle="1" w:styleId="Char1b">
    <w:name w:val=" Char1"/>
    <w:basedOn w:val="a"/>
    <w:rsid w:val="00831469"/>
    <w:pPr>
      <w:widowControl/>
      <w:spacing w:after="160" w:line="240" w:lineRule="exact"/>
      <w:jc w:val="left"/>
    </w:pPr>
    <w:rPr>
      <w:rFonts w:ascii="Verdana" w:eastAsia="仿宋_GB2312" w:hAnsi="Verdana"/>
      <w:kern w:val="0"/>
      <w:sz w:val="24"/>
      <w:szCs w:val="20"/>
      <w:lang w:eastAsia="en-US"/>
    </w:rPr>
  </w:style>
  <w:style w:type="table" w:styleId="afff3">
    <w:name w:val="Table Grid"/>
    <w:basedOn w:val="a2"/>
    <w:uiPriority w:val="99"/>
    <w:unhideWhenUsed/>
    <w:rsid w:val="00831469"/>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2766</Words>
  <Characters>15768</Characters>
  <Application>Microsoft Office Word</Application>
  <DocSecurity>0</DocSecurity>
  <Lines>131</Lines>
  <Paragraphs>36</Paragraphs>
  <ScaleCrop>false</ScaleCrop>
  <Company>Lenovo</Company>
  <LinksUpToDate>false</LinksUpToDate>
  <CharactersWithSpaces>18498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张国铨</dc:creator>
  <cp:lastModifiedBy>张国铨</cp:lastModifiedBy>
  <cp:revision>6</cp:revision>
  <dcterms:created xsi:type="dcterms:W3CDTF">2021-12-01T06:13:00Z</dcterms:created>
  <dcterms:modified xsi:type="dcterms:W3CDTF">2021-12-01T06:29:00Z</dcterms:modified>
</cp:coreProperties>
</file>