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D80A3">
      <w:pPr>
        <w:spacing w:line="279" w:lineRule="auto"/>
        <w:rPr>
          <w:rFonts w:ascii="Arial"/>
          <w:sz w:val="21"/>
        </w:rPr>
      </w:pPr>
    </w:p>
    <w:p w14:paraId="79447273">
      <w:pPr>
        <w:spacing w:before="135" w:line="241" w:lineRule="auto"/>
        <w:ind w:left="2489"/>
        <w:outlineLvl w:val="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 xml:space="preserve">中国—东盟（广西）警学研究院 </w:t>
      </w:r>
      <w:r>
        <w:rPr>
          <w:rFonts w:hint="eastAsia" w:ascii="方正小标宋简体" w:hAnsi="方正小标宋简体" w:eastAsia="方正小标宋简体" w:cs="方正小标宋简体"/>
          <w:spacing w:val="8"/>
          <w:sz w:val="35"/>
          <w:szCs w:val="35"/>
          <w:lang w:eastAsia="zh-CN"/>
        </w:rPr>
        <w:t>2025</w:t>
      </w:r>
      <w:r>
        <w:rPr>
          <w:rFonts w:ascii="方正小标宋简体" w:hAnsi="方正小标宋简体" w:eastAsia="方正小标宋简体" w:cs="方正小标宋简体"/>
          <w:spacing w:val="8"/>
          <w:sz w:val="35"/>
          <w:szCs w:val="35"/>
        </w:rPr>
        <w:t xml:space="preserve"> 年度研究课题立项名单</w:t>
      </w:r>
    </w:p>
    <w:p w14:paraId="2C33A4BE">
      <w:pPr>
        <w:spacing w:before="94"/>
      </w:pPr>
    </w:p>
    <w:tbl>
      <w:tblPr>
        <w:tblStyle w:val="6"/>
        <w:tblW w:w="144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814"/>
        <w:gridCol w:w="1115"/>
        <w:gridCol w:w="7462"/>
        <w:gridCol w:w="1095"/>
        <w:gridCol w:w="2089"/>
      </w:tblGrid>
      <w:tr w14:paraId="66853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904" w:type="dxa"/>
            <w:vAlign w:val="top"/>
          </w:tcPr>
          <w:p w14:paraId="0CDC1EA4">
            <w:pPr>
              <w:pStyle w:val="7"/>
              <w:spacing w:line="296" w:lineRule="auto"/>
            </w:pPr>
          </w:p>
          <w:p w14:paraId="171E4FAC">
            <w:pPr>
              <w:spacing w:before="72" w:line="224" w:lineRule="auto"/>
              <w:ind w:left="239"/>
              <w:rPr>
                <w:rFonts w:ascii="黑体" w:hAnsi="黑体" w:eastAsia="黑体" w:cs="黑体"/>
                <w:sz w:val="22"/>
                <w:szCs w:val="22"/>
              </w:rPr>
            </w:pPr>
            <w:r>
              <w:rPr>
                <w:rFonts w:ascii="黑体" w:hAnsi="黑体" w:eastAsia="黑体" w:cs="黑体"/>
                <w:spacing w:val="-4"/>
                <w:sz w:val="22"/>
                <w:szCs w:val="22"/>
              </w:rPr>
              <w:t>序号</w:t>
            </w:r>
          </w:p>
        </w:tc>
        <w:tc>
          <w:tcPr>
            <w:tcW w:w="1814" w:type="dxa"/>
            <w:vAlign w:val="top"/>
          </w:tcPr>
          <w:p w14:paraId="240E51BB">
            <w:pPr>
              <w:pStyle w:val="7"/>
              <w:spacing w:line="296" w:lineRule="auto"/>
            </w:pPr>
          </w:p>
          <w:p w14:paraId="23D99DF6">
            <w:pPr>
              <w:spacing w:before="71" w:line="222" w:lineRule="auto"/>
              <w:ind w:left="468"/>
              <w:rPr>
                <w:rFonts w:ascii="黑体" w:hAnsi="黑体" w:eastAsia="黑体" w:cs="黑体"/>
                <w:sz w:val="22"/>
                <w:szCs w:val="22"/>
              </w:rPr>
            </w:pPr>
            <w:r>
              <w:rPr>
                <w:rFonts w:ascii="黑体" w:hAnsi="黑体" w:eastAsia="黑体" w:cs="黑体"/>
                <w:spacing w:val="-2"/>
                <w:sz w:val="22"/>
                <w:szCs w:val="22"/>
              </w:rPr>
              <w:t>课题编号</w:t>
            </w:r>
          </w:p>
        </w:tc>
        <w:tc>
          <w:tcPr>
            <w:tcW w:w="1115" w:type="dxa"/>
            <w:vAlign w:val="top"/>
          </w:tcPr>
          <w:p w14:paraId="3FDD6C6D">
            <w:pPr>
              <w:pStyle w:val="7"/>
              <w:spacing w:line="296" w:lineRule="auto"/>
            </w:pPr>
          </w:p>
          <w:p w14:paraId="7ACF2F27">
            <w:pPr>
              <w:spacing w:before="72" w:line="223" w:lineRule="auto"/>
              <w:ind w:left="196"/>
              <w:rPr>
                <w:rFonts w:ascii="黑体" w:hAnsi="黑体" w:eastAsia="黑体" w:cs="黑体"/>
                <w:sz w:val="22"/>
                <w:szCs w:val="22"/>
              </w:rPr>
            </w:pPr>
            <w:r>
              <w:rPr>
                <w:rFonts w:ascii="黑体" w:hAnsi="黑体" w:eastAsia="黑体" w:cs="黑体"/>
                <w:spacing w:val="-9"/>
                <w:sz w:val="22"/>
                <w:szCs w:val="22"/>
              </w:rPr>
              <w:t>申请人</w:t>
            </w:r>
          </w:p>
        </w:tc>
        <w:tc>
          <w:tcPr>
            <w:tcW w:w="7462" w:type="dxa"/>
            <w:vAlign w:val="top"/>
          </w:tcPr>
          <w:p w14:paraId="7688EC11">
            <w:pPr>
              <w:pStyle w:val="7"/>
              <w:spacing w:line="296" w:lineRule="auto"/>
            </w:pPr>
          </w:p>
          <w:p w14:paraId="73718EB4">
            <w:pPr>
              <w:spacing w:before="71" w:line="222" w:lineRule="auto"/>
              <w:ind w:left="3349"/>
              <w:rPr>
                <w:rFonts w:ascii="黑体" w:hAnsi="黑体" w:eastAsia="黑体" w:cs="黑体"/>
                <w:sz w:val="22"/>
                <w:szCs w:val="22"/>
              </w:rPr>
            </w:pPr>
            <w:r>
              <w:rPr>
                <w:rFonts w:ascii="黑体" w:hAnsi="黑体" w:eastAsia="黑体" w:cs="黑体"/>
                <w:spacing w:val="-2"/>
                <w:sz w:val="22"/>
                <w:szCs w:val="22"/>
              </w:rPr>
              <w:t>课题名称</w:t>
            </w:r>
          </w:p>
        </w:tc>
        <w:tc>
          <w:tcPr>
            <w:tcW w:w="1095" w:type="dxa"/>
            <w:vAlign w:val="top"/>
          </w:tcPr>
          <w:p w14:paraId="55BCA3AA">
            <w:pPr>
              <w:pStyle w:val="7"/>
              <w:spacing w:line="296" w:lineRule="auto"/>
            </w:pPr>
          </w:p>
          <w:p w14:paraId="04C31BAD">
            <w:pPr>
              <w:spacing w:before="71" w:line="222" w:lineRule="auto"/>
              <w:ind w:left="114"/>
              <w:rPr>
                <w:rFonts w:ascii="黑体" w:hAnsi="黑体" w:eastAsia="黑体" w:cs="黑体"/>
                <w:sz w:val="22"/>
                <w:szCs w:val="22"/>
              </w:rPr>
            </w:pPr>
            <w:r>
              <w:rPr>
                <w:rFonts w:ascii="黑体" w:hAnsi="黑体" w:eastAsia="黑体" w:cs="黑体"/>
                <w:spacing w:val="-2"/>
                <w:sz w:val="22"/>
                <w:szCs w:val="22"/>
              </w:rPr>
              <w:t>课题类别</w:t>
            </w:r>
          </w:p>
        </w:tc>
        <w:tc>
          <w:tcPr>
            <w:tcW w:w="2089" w:type="dxa"/>
            <w:vAlign w:val="top"/>
          </w:tcPr>
          <w:p w14:paraId="3D828916">
            <w:pPr>
              <w:pStyle w:val="7"/>
              <w:spacing w:line="296" w:lineRule="auto"/>
            </w:pPr>
          </w:p>
          <w:p w14:paraId="35178979">
            <w:pPr>
              <w:spacing w:before="72" w:line="223" w:lineRule="auto"/>
              <w:ind w:left="836"/>
              <w:rPr>
                <w:rFonts w:ascii="黑体" w:hAnsi="黑体" w:eastAsia="黑体" w:cs="黑体"/>
                <w:sz w:val="22"/>
                <w:szCs w:val="22"/>
              </w:rPr>
            </w:pPr>
            <w:r>
              <w:rPr>
                <w:rFonts w:ascii="黑体" w:hAnsi="黑体" w:eastAsia="黑体" w:cs="黑体"/>
                <w:spacing w:val="-7"/>
                <w:sz w:val="22"/>
                <w:szCs w:val="22"/>
              </w:rPr>
              <w:t>单位</w:t>
            </w:r>
          </w:p>
        </w:tc>
      </w:tr>
      <w:tr w14:paraId="37B5A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4" w:type="dxa"/>
            <w:vAlign w:val="top"/>
          </w:tcPr>
          <w:p w14:paraId="5D8FB1DB">
            <w:pPr>
              <w:pStyle w:val="7"/>
              <w:keepNext w:val="0"/>
              <w:keepLines w:val="0"/>
              <w:pageBreakBefore w:val="0"/>
              <w:widowControl/>
              <w:kinsoku w:val="0"/>
              <w:wordWrap/>
              <w:overflowPunct/>
              <w:topLinePunct w:val="0"/>
              <w:autoSpaceDE w:val="0"/>
              <w:autoSpaceDN w:val="0"/>
              <w:bidi w:val="0"/>
              <w:adjustRightInd w:val="0"/>
              <w:snapToGrid w:val="0"/>
              <w:spacing w:line="298" w:lineRule="auto"/>
              <w:jc w:val="center"/>
              <w:textAlignment w:val="baseline"/>
            </w:pPr>
            <w:bookmarkStart w:id="0" w:name="_GoBack"/>
          </w:p>
          <w:p w14:paraId="3EA126AB">
            <w:pPr>
              <w:keepNext w:val="0"/>
              <w:keepLines w:val="0"/>
              <w:pageBreakBefore w:val="0"/>
              <w:widowControl/>
              <w:kinsoku w:val="0"/>
              <w:wordWrap/>
              <w:overflowPunct/>
              <w:topLinePunct w:val="0"/>
              <w:autoSpaceDE w:val="0"/>
              <w:autoSpaceDN w:val="0"/>
              <w:bidi w:val="0"/>
              <w:adjustRightInd w:val="0"/>
              <w:snapToGrid w:val="0"/>
              <w:spacing w:line="290" w:lineRule="exact"/>
              <w:ind w:left="417"/>
              <w:jc w:val="center"/>
              <w:textAlignment w:val="baseline"/>
              <w:rPr>
                <w:rFonts w:ascii="仿宋" w:hAnsi="仿宋" w:eastAsia="仿宋" w:cs="仿宋"/>
                <w:sz w:val="22"/>
                <w:szCs w:val="22"/>
              </w:rPr>
            </w:pPr>
            <w:r>
              <w:rPr>
                <w:rFonts w:ascii="仿宋" w:hAnsi="仿宋" w:eastAsia="仿宋" w:cs="仿宋"/>
                <w:position w:val="1"/>
                <w:sz w:val="22"/>
                <w:szCs w:val="22"/>
              </w:rPr>
              <w:t>1</w:t>
            </w:r>
          </w:p>
        </w:tc>
        <w:tc>
          <w:tcPr>
            <w:tcW w:w="1814" w:type="dxa"/>
            <w:vAlign w:val="top"/>
          </w:tcPr>
          <w:p w14:paraId="2C4ADE22">
            <w:pPr>
              <w:pStyle w:val="7"/>
              <w:keepNext w:val="0"/>
              <w:keepLines w:val="0"/>
              <w:pageBreakBefore w:val="0"/>
              <w:widowControl/>
              <w:kinsoku w:val="0"/>
              <w:wordWrap/>
              <w:overflowPunct/>
              <w:topLinePunct w:val="0"/>
              <w:autoSpaceDE w:val="0"/>
              <w:autoSpaceDN w:val="0"/>
              <w:bidi w:val="0"/>
              <w:adjustRightInd w:val="0"/>
              <w:snapToGrid w:val="0"/>
              <w:spacing w:line="298" w:lineRule="auto"/>
              <w:jc w:val="center"/>
              <w:textAlignment w:val="baseline"/>
            </w:pPr>
          </w:p>
          <w:p w14:paraId="47C2DDBC">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DMJXZD</w:t>
            </w:r>
            <w:r>
              <w:rPr>
                <w:rFonts w:hint="eastAsia" w:ascii="仿宋" w:hAnsi="仿宋" w:eastAsia="仿宋" w:cs="仿宋"/>
                <w:spacing w:val="-1"/>
                <w:sz w:val="22"/>
                <w:szCs w:val="22"/>
                <w:lang w:eastAsia="zh-CN"/>
              </w:rPr>
              <w:t>2025</w:t>
            </w:r>
            <w:r>
              <w:rPr>
                <w:rFonts w:ascii="仿宋" w:hAnsi="仿宋" w:eastAsia="仿宋" w:cs="仿宋"/>
                <w:spacing w:val="-1"/>
                <w:sz w:val="22"/>
                <w:szCs w:val="22"/>
              </w:rPr>
              <w:t>01</w:t>
            </w:r>
          </w:p>
        </w:tc>
        <w:tc>
          <w:tcPr>
            <w:tcW w:w="1115" w:type="dxa"/>
            <w:vAlign w:val="top"/>
          </w:tcPr>
          <w:p w14:paraId="4853A234">
            <w:pPr>
              <w:pStyle w:val="7"/>
              <w:keepNext w:val="0"/>
              <w:keepLines w:val="0"/>
              <w:pageBreakBefore w:val="0"/>
              <w:widowControl/>
              <w:kinsoku w:val="0"/>
              <w:wordWrap/>
              <w:overflowPunct/>
              <w:topLinePunct w:val="0"/>
              <w:autoSpaceDE w:val="0"/>
              <w:autoSpaceDN w:val="0"/>
              <w:bidi w:val="0"/>
              <w:adjustRightInd w:val="0"/>
              <w:snapToGrid w:val="0"/>
              <w:spacing w:line="298" w:lineRule="auto"/>
              <w:jc w:val="center"/>
              <w:textAlignment w:val="baseline"/>
            </w:pPr>
          </w:p>
          <w:p w14:paraId="6ABD80E4">
            <w:pPr>
              <w:keepNext w:val="0"/>
              <w:keepLines w:val="0"/>
              <w:pageBreakBefore w:val="0"/>
              <w:widowControl/>
              <w:kinsoku w:val="0"/>
              <w:wordWrap/>
              <w:overflowPunct/>
              <w:topLinePunct w:val="0"/>
              <w:autoSpaceDE w:val="0"/>
              <w:autoSpaceDN w:val="0"/>
              <w:bidi w:val="0"/>
              <w:adjustRightInd w:val="0"/>
              <w:snapToGrid w:val="0"/>
              <w:spacing w:line="223" w:lineRule="auto"/>
              <w:ind w:left="188"/>
              <w:jc w:val="center"/>
              <w:textAlignment w:val="baseline"/>
              <w:rPr>
                <w:rFonts w:ascii="仿宋" w:hAnsi="仿宋" w:eastAsia="仿宋" w:cs="仿宋"/>
                <w:sz w:val="22"/>
                <w:szCs w:val="22"/>
              </w:rPr>
            </w:pPr>
            <w:r>
              <w:rPr>
                <w:rFonts w:hint="eastAsia" w:ascii="仿宋" w:hAnsi="仿宋" w:eastAsia="仿宋" w:cs="仿宋"/>
                <w:spacing w:val="-6"/>
                <w:sz w:val="22"/>
                <w:szCs w:val="22"/>
              </w:rPr>
              <w:t>罗义学</w:t>
            </w:r>
          </w:p>
        </w:tc>
        <w:tc>
          <w:tcPr>
            <w:tcW w:w="7462" w:type="dxa"/>
            <w:vAlign w:val="top"/>
          </w:tcPr>
          <w:p w14:paraId="6C957BA0">
            <w:pPr>
              <w:pStyle w:val="7"/>
              <w:keepNext w:val="0"/>
              <w:keepLines w:val="0"/>
              <w:pageBreakBefore w:val="0"/>
              <w:widowControl/>
              <w:kinsoku w:val="0"/>
              <w:wordWrap/>
              <w:overflowPunct/>
              <w:topLinePunct w:val="0"/>
              <w:autoSpaceDE w:val="0"/>
              <w:autoSpaceDN w:val="0"/>
              <w:bidi w:val="0"/>
              <w:adjustRightInd w:val="0"/>
              <w:snapToGrid w:val="0"/>
              <w:spacing w:line="298" w:lineRule="auto"/>
              <w:jc w:val="center"/>
              <w:textAlignment w:val="baseline"/>
            </w:pPr>
          </w:p>
          <w:p w14:paraId="2C694E42">
            <w:pPr>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ascii="仿宋" w:hAnsi="仿宋" w:eastAsia="仿宋" w:cs="仿宋"/>
                <w:sz w:val="22"/>
                <w:szCs w:val="22"/>
              </w:rPr>
            </w:pPr>
            <w:r>
              <w:rPr>
                <w:rFonts w:hint="eastAsia" w:ascii="仿宋" w:hAnsi="仿宋" w:eastAsia="仿宋" w:cs="仿宋"/>
                <w:spacing w:val="-1"/>
                <w:sz w:val="22"/>
                <w:szCs w:val="22"/>
              </w:rPr>
              <w:t>面向复杂地形的中国-东盟边境管控无人机视觉感知与智能处置关键技术研究</w:t>
            </w:r>
          </w:p>
        </w:tc>
        <w:tc>
          <w:tcPr>
            <w:tcW w:w="1095" w:type="dxa"/>
            <w:vAlign w:val="top"/>
          </w:tcPr>
          <w:p w14:paraId="2F75E776">
            <w:pPr>
              <w:pStyle w:val="7"/>
              <w:keepNext w:val="0"/>
              <w:keepLines w:val="0"/>
              <w:pageBreakBefore w:val="0"/>
              <w:widowControl/>
              <w:kinsoku w:val="0"/>
              <w:wordWrap/>
              <w:overflowPunct/>
              <w:topLinePunct w:val="0"/>
              <w:autoSpaceDE w:val="0"/>
              <w:autoSpaceDN w:val="0"/>
              <w:bidi w:val="0"/>
              <w:adjustRightInd w:val="0"/>
              <w:snapToGrid w:val="0"/>
              <w:spacing w:line="297" w:lineRule="auto"/>
              <w:jc w:val="center"/>
              <w:textAlignment w:val="baseline"/>
            </w:pPr>
          </w:p>
          <w:p w14:paraId="6B59518C">
            <w:pPr>
              <w:keepNext w:val="0"/>
              <w:keepLines w:val="0"/>
              <w:pageBreakBefore w:val="0"/>
              <w:widowControl/>
              <w:kinsoku w:val="0"/>
              <w:wordWrap/>
              <w:overflowPunct/>
              <w:topLinePunct w:val="0"/>
              <w:autoSpaceDE w:val="0"/>
              <w:autoSpaceDN w:val="0"/>
              <w:bidi w:val="0"/>
              <w:adjustRightInd w:val="0"/>
              <w:snapToGrid w:val="0"/>
              <w:spacing w:line="225" w:lineRule="auto"/>
              <w:ind w:left="347"/>
              <w:jc w:val="center"/>
              <w:textAlignment w:val="baseline"/>
              <w:rPr>
                <w:rFonts w:ascii="仿宋" w:hAnsi="仿宋" w:eastAsia="仿宋" w:cs="仿宋"/>
                <w:sz w:val="22"/>
                <w:szCs w:val="22"/>
              </w:rPr>
            </w:pPr>
            <w:r>
              <w:rPr>
                <w:rFonts w:ascii="仿宋" w:hAnsi="仿宋" w:eastAsia="仿宋" w:cs="仿宋"/>
                <w:spacing w:val="-10"/>
                <w:sz w:val="22"/>
                <w:szCs w:val="22"/>
              </w:rPr>
              <w:t>重点</w:t>
            </w:r>
          </w:p>
        </w:tc>
        <w:tc>
          <w:tcPr>
            <w:tcW w:w="2089" w:type="dxa"/>
            <w:vAlign w:val="top"/>
          </w:tcPr>
          <w:p w14:paraId="06E2A4C6">
            <w:pPr>
              <w:pStyle w:val="7"/>
              <w:keepNext w:val="0"/>
              <w:keepLines w:val="0"/>
              <w:pageBreakBefore w:val="0"/>
              <w:widowControl/>
              <w:kinsoku w:val="0"/>
              <w:wordWrap/>
              <w:overflowPunct/>
              <w:topLinePunct w:val="0"/>
              <w:autoSpaceDE w:val="0"/>
              <w:autoSpaceDN w:val="0"/>
              <w:bidi w:val="0"/>
              <w:adjustRightInd w:val="0"/>
              <w:snapToGrid w:val="0"/>
              <w:spacing w:line="298" w:lineRule="auto"/>
              <w:jc w:val="center"/>
              <w:textAlignment w:val="baseline"/>
            </w:pPr>
          </w:p>
          <w:p w14:paraId="2C6874DB">
            <w:pPr>
              <w:keepNext w:val="0"/>
              <w:keepLines w:val="0"/>
              <w:pageBreakBefore w:val="0"/>
              <w:widowControl/>
              <w:kinsoku w:val="0"/>
              <w:wordWrap/>
              <w:overflowPunct/>
              <w:topLinePunct w:val="0"/>
              <w:autoSpaceDE w:val="0"/>
              <w:autoSpaceDN w:val="0"/>
              <w:bidi w:val="0"/>
              <w:adjustRightInd w:val="0"/>
              <w:snapToGrid w:val="0"/>
              <w:spacing w:line="223" w:lineRule="auto"/>
              <w:ind w:left="394"/>
              <w:jc w:val="center"/>
              <w:textAlignment w:val="baseline"/>
              <w:rPr>
                <w:rFonts w:ascii="仿宋" w:hAnsi="仿宋" w:eastAsia="仿宋" w:cs="仿宋"/>
                <w:sz w:val="22"/>
                <w:szCs w:val="22"/>
              </w:rPr>
            </w:pPr>
            <w:r>
              <w:rPr>
                <w:rFonts w:ascii="仿宋" w:hAnsi="仿宋" w:eastAsia="仿宋" w:cs="仿宋"/>
                <w:spacing w:val="-3"/>
                <w:sz w:val="22"/>
                <w:szCs w:val="22"/>
              </w:rPr>
              <w:t>广西警察学院</w:t>
            </w:r>
          </w:p>
        </w:tc>
      </w:tr>
      <w:tr w14:paraId="1AD17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4" w:type="dxa"/>
            <w:vAlign w:val="top"/>
          </w:tcPr>
          <w:p w14:paraId="42A50011">
            <w:pPr>
              <w:pStyle w:val="7"/>
              <w:keepNext w:val="0"/>
              <w:keepLines w:val="0"/>
              <w:pageBreakBefore w:val="0"/>
              <w:widowControl/>
              <w:kinsoku w:val="0"/>
              <w:wordWrap/>
              <w:overflowPunct/>
              <w:topLinePunct w:val="0"/>
              <w:autoSpaceDE w:val="0"/>
              <w:autoSpaceDN w:val="0"/>
              <w:bidi w:val="0"/>
              <w:adjustRightInd w:val="0"/>
              <w:snapToGrid w:val="0"/>
              <w:spacing w:line="299" w:lineRule="auto"/>
              <w:jc w:val="center"/>
              <w:textAlignment w:val="baseline"/>
            </w:pPr>
          </w:p>
          <w:p w14:paraId="1229D669">
            <w:pPr>
              <w:keepNext w:val="0"/>
              <w:keepLines w:val="0"/>
              <w:pageBreakBefore w:val="0"/>
              <w:widowControl/>
              <w:kinsoku w:val="0"/>
              <w:wordWrap/>
              <w:overflowPunct/>
              <w:topLinePunct w:val="0"/>
              <w:autoSpaceDE w:val="0"/>
              <w:autoSpaceDN w:val="0"/>
              <w:bidi w:val="0"/>
              <w:adjustRightInd w:val="0"/>
              <w:snapToGrid w:val="0"/>
              <w:spacing w:line="290" w:lineRule="exact"/>
              <w:ind w:left="404"/>
              <w:jc w:val="center"/>
              <w:textAlignment w:val="baseline"/>
              <w:rPr>
                <w:rFonts w:ascii="仿宋" w:hAnsi="仿宋" w:eastAsia="仿宋" w:cs="仿宋"/>
                <w:sz w:val="22"/>
                <w:szCs w:val="22"/>
              </w:rPr>
            </w:pPr>
            <w:r>
              <w:rPr>
                <w:rFonts w:ascii="仿宋" w:hAnsi="仿宋" w:eastAsia="仿宋" w:cs="仿宋"/>
                <w:position w:val="1"/>
                <w:sz w:val="22"/>
                <w:szCs w:val="22"/>
              </w:rPr>
              <w:t>2</w:t>
            </w:r>
          </w:p>
        </w:tc>
        <w:tc>
          <w:tcPr>
            <w:tcW w:w="1814" w:type="dxa"/>
            <w:vAlign w:val="top"/>
          </w:tcPr>
          <w:p w14:paraId="346309C8">
            <w:pPr>
              <w:pStyle w:val="7"/>
              <w:keepNext w:val="0"/>
              <w:keepLines w:val="0"/>
              <w:pageBreakBefore w:val="0"/>
              <w:widowControl/>
              <w:kinsoku w:val="0"/>
              <w:wordWrap/>
              <w:overflowPunct/>
              <w:topLinePunct w:val="0"/>
              <w:autoSpaceDE w:val="0"/>
              <w:autoSpaceDN w:val="0"/>
              <w:bidi w:val="0"/>
              <w:adjustRightInd w:val="0"/>
              <w:snapToGrid w:val="0"/>
              <w:spacing w:line="299" w:lineRule="auto"/>
              <w:jc w:val="center"/>
              <w:textAlignment w:val="baseline"/>
            </w:pPr>
          </w:p>
          <w:p w14:paraId="503BD697">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DMJXZD</w:t>
            </w:r>
            <w:r>
              <w:rPr>
                <w:rFonts w:hint="eastAsia" w:ascii="仿宋" w:hAnsi="仿宋" w:eastAsia="仿宋" w:cs="仿宋"/>
                <w:spacing w:val="-1"/>
                <w:sz w:val="22"/>
                <w:szCs w:val="22"/>
                <w:lang w:eastAsia="zh-CN"/>
              </w:rPr>
              <w:t>2025</w:t>
            </w:r>
            <w:r>
              <w:rPr>
                <w:rFonts w:ascii="仿宋" w:hAnsi="仿宋" w:eastAsia="仿宋" w:cs="仿宋"/>
                <w:spacing w:val="-1"/>
                <w:sz w:val="22"/>
                <w:szCs w:val="22"/>
              </w:rPr>
              <w:t>02</w:t>
            </w:r>
          </w:p>
        </w:tc>
        <w:tc>
          <w:tcPr>
            <w:tcW w:w="1115" w:type="dxa"/>
            <w:vAlign w:val="top"/>
          </w:tcPr>
          <w:p w14:paraId="223AC3C5">
            <w:pPr>
              <w:pStyle w:val="7"/>
              <w:keepNext w:val="0"/>
              <w:keepLines w:val="0"/>
              <w:pageBreakBefore w:val="0"/>
              <w:widowControl/>
              <w:kinsoku w:val="0"/>
              <w:wordWrap/>
              <w:overflowPunct/>
              <w:topLinePunct w:val="0"/>
              <w:autoSpaceDE w:val="0"/>
              <w:autoSpaceDN w:val="0"/>
              <w:bidi w:val="0"/>
              <w:adjustRightInd w:val="0"/>
              <w:snapToGrid w:val="0"/>
              <w:spacing w:line="299" w:lineRule="auto"/>
              <w:jc w:val="center"/>
              <w:textAlignment w:val="baseline"/>
            </w:pPr>
          </w:p>
          <w:p w14:paraId="0F87B000">
            <w:pPr>
              <w:keepNext w:val="0"/>
              <w:keepLines w:val="0"/>
              <w:pageBreakBefore w:val="0"/>
              <w:widowControl/>
              <w:kinsoku w:val="0"/>
              <w:wordWrap/>
              <w:overflowPunct/>
              <w:topLinePunct w:val="0"/>
              <w:autoSpaceDE w:val="0"/>
              <w:autoSpaceDN w:val="0"/>
              <w:bidi w:val="0"/>
              <w:adjustRightInd w:val="0"/>
              <w:snapToGrid w:val="0"/>
              <w:spacing w:line="224" w:lineRule="auto"/>
              <w:ind w:left="183"/>
              <w:jc w:val="center"/>
              <w:textAlignment w:val="baseline"/>
              <w:rPr>
                <w:rFonts w:ascii="仿宋" w:hAnsi="仿宋" w:eastAsia="仿宋" w:cs="仿宋"/>
                <w:sz w:val="22"/>
                <w:szCs w:val="22"/>
              </w:rPr>
            </w:pPr>
            <w:r>
              <w:rPr>
                <w:rFonts w:hint="eastAsia" w:ascii="仿宋" w:hAnsi="仿宋" w:eastAsia="仿宋" w:cs="仿宋"/>
                <w:spacing w:val="-5"/>
                <w:sz w:val="22"/>
                <w:szCs w:val="22"/>
              </w:rPr>
              <w:t>唐雨行</w:t>
            </w:r>
          </w:p>
        </w:tc>
        <w:tc>
          <w:tcPr>
            <w:tcW w:w="7462" w:type="dxa"/>
            <w:vAlign w:val="top"/>
          </w:tcPr>
          <w:p w14:paraId="3E2F35B2">
            <w:pPr>
              <w:pStyle w:val="7"/>
              <w:keepNext w:val="0"/>
              <w:keepLines w:val="0"/>
              <w:pageBreakBefore w:val="0"/>
              <w:widowControl/>
              <w:kinsoku w:val="0"/>
              <w:wordWrap/>
              <w:overflowPunct/>
              <w:topLinePunct w:val="0"/>
              <w:autoSpaceDE w:val="0"/>
              <w:autoSpaceDN w:val="0"/>
              <w:bidi w:val="0"/>
              <w:adjustRightInd w:val="0"/>
              <w:snapToGrid w:val="0"/>
              <w:spacing w:line="299" w:lineRule="auto"/>
              <w:jc w:val="center"/>
              <w:textAlignment w:val="baseline"/>
            </w:pPr>
          </w:p>
          <w:p w14:paraId="1F3868F2">
            <w:pPr>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ascii="仿宋" w:hAnsi="仿宋" w:eastAsia="仿宋" w:cs="仿宋"/>
                <w:sz w:val="22"/>
                <w:szCs w:val="22"/>
              </w:rPr>
            </w:pPr>
            <w:r>
              <w:rPr>
                <w:rFonts w:hint="eastAsia" w:ascii="仿宋" w:hAnsi="仿宋" w:eastAsia="仿宋" w:cs="仿宋"/>
                <w:spacing w:val="-2"/>
                <w:sz w:val="22"/>
                <w:szCs w:val="22"/>
              </w:rPr>
              <w:t>面向中国—东盟警务合作的可信法律智能推理系统构建研究</w:t>
            </w:r>
          </w:p>
        </w:tc>
        <w:tc>
          <w:tcPr>
            <w:tcW w:w="1095" w:type="dxa"/>
            <w:vAlign w:val="top"/>
          </w:tcPr>
          <w:p w14:paraId="449ED6EC">
            <w:pPr>
              <w:pStyle w:val="7"/>
              <w:keepNext w:val="0"/>
              <w:keepLines w:val="0"/>
              <w:pageBreakBefore w:val="0"/>
              <w:widowControl/>
              <w:kinsoku w:val="0"/>
              <w:wordWrap/>
              <w:overflowPunct/>
              <w:topLinePunct w:val="0"/>
              <w:autoSpaceDE w:val="0"/>
              <w:autoSpaceDN w:val="0"/>
              <w:bidi w:val="0"/>
              <w:adjustRightInd w:val="0"/>
              <w:snapToGrid w:val="0"/>
              <w:spacing w:line="299" w:lineRule="auto"/>
              <w:jc w:val="center"/>
              <w:textAlignment w:val="baseline"/>
            </w:pPr>
          </w:p>
          <w:p w14:paraId="1E13ADA5">
            <w:pPr>
              <w:keepNext w:val="0"/>
              <w:keepLines w:val="0"/>
              <w:pageBreakBefore w:val="0"/>
              <w:widowControl/>
              <w:kinsoku w:val="0"/>
              <w:wordWrap/>
              <w:overflowPunct/>
              <w:topLinePunct w:val="0"/>
              <w:autoSpaceDE w:val="0"/>
              <w:autoSpaceDN w:val="0"/>
              <w:bidi w:val="0"/>
              <w:adjustRightInd w:val="0"/>
              <w:snapToGrid w:val="0"/>
              <w:spacing w:line="225" w:lineRule="auto"/>
              <w:ind w:left="347"/>
              <w:jc w:val="center"/>
              <w:textAlignment w:val="baseline"/>
              <w:rPr>
                <w:rFonts w:ascii="仿宋" w:hAnsi="仿宋" w:eastAsia="仿宋" w:cs="仿宋"/>
                <w:sz w:val="22"/>
                <w:szCs w:val="22"/>
              </w:rPr>
            </w:pPr>
            <w:r>
              <w:rPr>
                <w:rFonts w:ascii="仿宋" w:hAnsi="仿宋" w:eastAsia="仿宋" w:cs="仿宋"/>
                <w:spacing w:val="-10"/>
                <w:sz w:val="22"/>
                <w:szCs w:val="22"/>
              </w:rPr>
              <w:t>重点</w:t>
            </w:r>
          </w:p>
        </w:tc>
        <w:tc>
          <w:tcPr>
            <w:tcW w:w="2089" w:type="dxa"/>
            <w:vAlign w:val="top"/>
          </w:tcPr>
          <w:p w14:paraId="429A2EE7">
            <w:pPr>
              <w:pStyle w:val="7"/>
              <w:keepNext w:val="0"/>
              <w:keepLines w:val="0"/>
              <w:pageBreakBefore w:val="0"/>
              <w:widowControl/>
              <w:kinsoku w:val="0"/>
              <w:wordWrap/>
              <w:overflowPunct/>
              <w:topLinePunct w:val="0"/>
              <w:autoSpaceDE w:val="0"/>
              <w:autoSpaceDN w:val="0"/>
              <w:bidi w:val="0"/>
              <w:adjustRightInd w:val="0"/>
              <w:snapToGrid w:val="0"/>
              <w:spacing w:line="299" w:lineRule="auto"/>
              <w:jc w:val="center"/>
              <w:textAlignment w:val="baseline"/>
            </w:pPr>
          </w:p>
          <w:p w14:paraId="3A1303D0">
            <w:pPr>
              <w:keepNext w:val="0"/>
              <w:keepLines w:val="0"/>
              <w:pageBreakBefore w:val="0"/>
              <w:widowControl/>
              <w:kinsoku w:val="0"/>
              <w:wordWrap/>
              <w:overflowPunct/>
              <w:topLinePunct w:val="0"/>
              <w:autoSpaceDE w:val="0"/>
              <w:autoSpaceDN w:val="0"/>
              <w:bidi w:val="0"/>
              <w:adjustRightInd w:val="0"/>
              <w:snapToGrid w:val="0"/>
              <w:spacing w:line="223" w:lineRule="auto"/>
              <w:ind w:left="205"/>
              <w:jc w:val="center"/>
              <w:textAlignment w:val="baseline"/>
              <w:rPr>
                <w:rFonts w:ascii="仿宋" w:hAnsi="仿宋" w:eastAsia="仿宋" w:cs="仿宋"/>
                <w:sz w:val="22"/>
                <w:szCs w:val="22"/>
              </w:rPr>
            </w:pPr>
            <w:r>
              <w:rPr>
                <w:rFonts w:ascii="仿宋" w:hAnsi="仿宋" w:eastAsia="仿宋" w:cs="仿宋"/>
                <w:spacing w:val="-3"/>
                <w:sz w:val="22"/>
                <w:szCs w:val="22"/>
              </w:rPr>
              <w:t>广西警察学院</w:t>
            </w:r>
          </w:p>
        </w:tc>
      </w:tr>
      <w:tr w14:paraId="67EDE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904" w:type="dxa"/>
            <w:vAlign w:val="top"/>
          </w:tcPr>
          <w:p w14:paraId="2E25F50E">
            <w:pPr>
              <w:pStyle w:val="7"/>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pPr>
          </w:p>
          <w:p w14:paraId="3C930B8C">
            <w:pPr>
              <w:keepNext w:val="0"/>
              <w:keepLines w:val="0"/>
              <w:pageBreakBefore w:val="0"/>
              <w:widowControl/>
              <w:kinsoku w:val="0"/>
              <w:wordWrap/>
              <w:overflowPunct/>
              <w:topLinePunct w:val="0"/>
              <w:autoSpaceDE w:val="0"/>
              <w:autoSpaceDN w:val="0"/>
              <w:bidi w:val="0"/>
              <w:adjustRightInd w:val="0"/>
              <w:snapToGrid w:val="0"/>
              <w:spacing w:line="242" w:lineRule="auto"/>
              <w:ind w:left="405"/>
              <w:jc w:val="center"/>
              <w:textAlignment w:val="baseline"/>
              <w:rPr>
                <w:rFonts w:ascii="仿宋" w:hAnsi="仿宋" w:eastAsia="仿宋" w:cs="仿宋"/>
                <w:sz w:val="22"/>
                <w:szCs w:val="22"/>
              </w:rPr>
            </w:pPr>
            <w:r>
              <w:rPr>
                <w:rFonts w:ascii="仿宋" w:hAnsi="仿宋" w:eastAsia="仿宋" w:cs="仿宋"/>
                <w:sz w:val="22"/>
                <w:szCs w:val="22"/>
              </w:rPr>
              <w:t>3</w:t>
            </w:r>
          </w:p>
        </w:tc>
        <w:tc>
          <w:tcPr>
            <w:tcW w:w="1814" w:type="dxa"/>
            <w:vAlign w:val="top"/>
          </w:tcPr>
          <w:p w14:paraId="3A142026">
            <w:pPr>
              <w:pStyle w:val="7"/>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pPr>
          </w:p>
          <w:p w14:paraId="265E81AE">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DMJXZD</w:t>
            </w:r>
            <w:r>
              <w:rPr>
                <w:rFonts w:hint="eastAsia" w:ascii="仿宋" w:hAnsi="仿宋" w:eastAsia="仿宋" w:cs="仿宋"/>
                <w:spacing w:val="-1"/>
                <w:sz w:val="22"/>
                <w:szCs w:val="22"/>
                <w:lang w:eastAsia="zh-CN"/>
              </w:rPr>
              <w:t>2025</w:t>
            </w:r>
            <w:r>
              <w:rPr>
                <w:rFonts w:ascii="仿宋" w:hAnsi="仿宋" w:eastAsia="仿宋" w:cs="仿宋"/>
                <w:spacing w:val="-1"/>
                <w:sz w:val="22"/>
                <w:szCs w:val="22"/>
              </w:rPr>
              <w:t>03</w:t>
            </w:r>
          </w:p>
        </w:tc>
        <w:tc>
          <w:tcPr>
            <w:tcW w:w="1115" w:type="dxa"/>
            <w:vAlign w:val="top"/>
          </w:tcPr>
          <w:p w14:paraId="0BD6837C">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6D134513">
            <w:pPr>
              <w:keepNext w:val="0"/>
              <w:keepLines w:val="0"/>
              <w:pageBreakBefore w:val="0"/>
              <w:widowControl/>
              <w:kinsoku w:val="0"/>
              <w:wordWrap/>
              <w:overflowPunct/>
              <w:topLinePunct w:val="0"/>
              <w:autoSpaceDE w:val="0"/>
              <w:autoSpaceDN w:val="0"/>
              <w:bidi w:val="0"/>
              <w:adjustRightInd w:val="0"/>
              <w:snapToGrid w:val="0"/>
              <w:spacing w:line="220" w:lineRule="auto"/>
              <w:ind w:left="189"/>
              <w:jc w:val="center"/>
              <w:textAlignment w:val="baseline"/>
              <w:rPr>
                <w:rFonts w:ascii="仿宋" w:hAnsi="仿宋" w:eastAsia="仿宋" w:cs="仿宋"/>
                <w:sz w:val="22"/>
                <w:szCs w:val="22"/>
              </w:rPr>
            </w:pPr>
            <w:r>
              <w:rPr>
                <w:rFonts w:hint="eastAsia" w:ascii="仿宋" w:hAnsi="仿宋" w:eastAsia="仿宋" w:cs="仿宋"/>
                <w:spacing w:val="-7"/>
                <w:sz w:val="22"/>
                <w:szCs w:val="22"/>
              </w:rPr>
              <w:t>丁明</w:t>
            </w:r>
          </w:p>
        </w:tc>
        <w:tc>
          <w:tcPr>
            <w:tcW w:w="7462" w:type="dxa"/>
            <w:vAlign w:val="top"/>
          </w:tcPr>
          <w:p w14:paraId="2987A641">
            <w:pPr>
              <w:pStyle w:val="7"/>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pPr>
          </w:p>
          <w:p w14:paraId="21347977">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ascii="仿宋" w:hAnsi="仿宋" w:eastAsia="仿宋" w:cs="仿宋"/>
                <w:sz w:val="22"/>
                <w:szCs w:val="22"/>
              </w:rPr>
            </w:pPr>
            <w:r>
              <w:rPr>
                <w:rFonts w:hint="eastAsia" w:ascii="仿宋" w:hAnsi="仿宋" w:eastAsia="仿宋" w:cs="仿宋"/>
                <w:spacing w:val="-1"/>
                <w:sz w:val="22"/>
                <w:szCs w:val="22"/>
              </w:rPr>
              <w:t>RCEP 时代中国—东盟跨境电信诈骗协同治理研究</w:t>
            </w:r>
          </w:p>
        </w:tc>
        <w:tc>
          <w:tcPr>
            <w:tcW w:w="1095" w:type="dxa"/>
            <w:vAlign w:val="top"/>
          </w:tcPr>
          <w:p w14:paraId="10C2BD43">
            <w:pPr>
              <w:pStyle w:val="7"/>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pPr>
          </w:p>
          <w:p w14:paraId="60B4F1DC">
            <w:pPr>
              <w:keepNext w:val="0"/>
              <w:keepLines w:val="0"/>
              <w:pageBreakBefore w:val="0"/>
              <w:widowControl/>
              <w:kinsoku w:val="0"/>
              <w:wordWrap/>
              <w:overflowPunct/>
              <w:topLinePunct w:val="0"/>
              <w:autoSpaceDE w:val="0"/>
              <w:autoSpaceDN w:val="0"/>
              <w:bidi w:val="0"/>
              <w:adjustRightInd w:val="0"/>
              <w:snapToGrid w:val="0"/>
              <w:spacing w:line="225" w:lineRule="auto"/>
              <w:ind w:left="347"/>
              <w:jc w:val="center"/>
              <w:textAlignment w:val="baseline"/>
              <w:rPr>
                <w:rFonts w:ascii="仿宋" w:hAnsi="仿宋" w:eastAsia="仿宋" w:cs="仿宋"/>
                <w:sz w:val="22"/>
                <w:szCs w:val="22"/>
              </w:rPr>
            </w:pPr>
            <w:r>
              <w:rPr>
                <w:rFonts w:ascii="仿宋" w:hAnsi="仿宋" w:eastAsia="仿宋" w:cs="仿宋"/>
                <w:spacing w:val="-10"/>
                <w:sz w:val="22"/>
                <w:szCs w:val="22"/>
              </w:rPr>
              <w:t>重点</w:t>
            </w:r>
          </w:p>
        </w:tc>
        <w:tc>
          <w:tcPr>
            <w:tcW w:w="2089" w:type="dxa"/>
            <w:vAlign w:val="top"/>
          </w:tcPr>
          <w:p w14:paraId="36C6D60F">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351D9021">
            <w:pPr>
              <w:keepNext w:val="0"/>
              <w:keepLines w:val="0"/>
              <w:pageBreakBefore w:val="0"/>
              <w:widowControl/>
              <w:kinsoku w:val="0"/>
              <w:wordWrap/>
              <w:overflowPunct/>
              <w:topLinePunct w:val="0"/>
              <w:autoSpaceDE w:val="0"/>
              <w:autoSpaceDN w:val="0"/>
              <w:bidi w:val="0"/>
              <w:adjustRightInd w:val="0"/>
              <w:snapToGrid w:val="0"/>
              <w:spacing w:line="223" w:lineRule="auto"/>
              <w:ind w:left="394"/>
              <w:jc w:val="center"/>
              <w:textAlignment w:val="baseline"/>
              <w:rPr>
                <w:rFonts w:ascii="仿宋" w:hAnsi="仿宋" w:eastAsia="仿宋" w:cs="仿宋"/>
                <w:sz w:val="22"/>
                <w:szCs w:val="22"/>
              </w:rPr>
            </w:pPr>
            <w:r>
              <w:rPr>
                <w:rFonts w:ascii="仿宋" w:hAnsi="仿宋" w:eastAsia="仿宋" w:cs="仿宋"/>
                <w:spacing w:val="-3"/>
                <w:sz w:val="22"/>
                <w:szCs w:val="22"/>
              </w:rPr>
              <w:t>广西警察学院</w:t>
            </w:r>
          </w:p>
        </w:tc>
      </w:tr>
      <w:tr w14:paraId="7F913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904" w:type="dxa"/>
            <w:vAlign w:val="top"/>
          </w:tcPr>
          <w:p w14:paraId="065C432A">
            <w:pPr>
              <w:pStyle w:val="7"/>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pPr>
          </w:p>
          <w:p w14:paraId="4AD77E3C">
            <w:pPr>
              <w:pStyle w:val="7"/>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pPr>
          </w:p>
          <w:p w14:paraId="5653F9C4">
            <w:pPr>
              <w:keepNext w:val="0"/>
              <w:keepLines w:val="0"/>
              <w:pageBreakBefore w:val="0"/>
              <w:widowControl/>
              <w:kinsoku w:val="0"/>
              <w:wordWrap/>
              <w:overflowPunct/>
              <w:topLinePunct w:val="0"/>
              <w:autoSpaceDE w:val="0"/>
              <w:autoSpaceDN w:val="0"/>
              <w:bidi w:val="0"/>
              <w:adjustRightInd w:val="0"/>
              <w:snapToGrid w:val="0"/>
              <w:spacing w:line="290" w:lineRule="exact"/>
              <w:ind w:left="400"/>
              <w:jc w:val="center"/>
              <w:textAlignment w:val="baseline"/>
              <w:rPr>
                <w:rFonts w:ascii="仿宋" w:hAnsi="仿宋" w:eastAsia="仿宋" w:cs="仿宋"/>
                <w:sz w:val="22"/>
                <w:szCs w:val="22"/>
              </w:rPr>
            </w:pPr>
            <w:r>
              <w:rPr>
                <w:rFonts w:ascii="仿宋" w:hAnsi="仿宋" w:eastAsia="仿宋" w:cs="仿宋"/>
                <w:position w:val="1"/>
                <w:sz w:val="22"/>
                <w:szCs w:val="22"/>
              </w:rPr>
              <w:t>4</w:t>
            </w:r>
          </w:p>
        </w:tc>
        <w:tc>
          <w:tcPr>
            <w:tcW w:w="1814" w:type="dxa"/>
            <w:vAlign w:val="top"/>
          </w:tcPr>
          <w:p w14:paraId="510ED83E">
            <w:pPr>
              <w:pStyle w:val="7"/>
              <w:keepNext w:val="0"/>
              <w:keepLines w:val="0"/>
              <w:pageBreakBefore w:val="0"/>
              <w:widowControl/>
              <w:kinsoku w:val="0"/>
              <w:wordWrap/>
              <w:overflowPunct/>
              <w:topLinePunct w:val="0"/>
              <w:autoSpaceDE w:val="0"/>
              <w:autoSpaceDN w:val="0"/>
              <w:bidi w:val="0"/>
              <w:adjustRightInd w:val="0"/>
              <w:snapToGrid w:val="0"/>
              <w:spacing w:line="258" w:lineRule="auto"/>
              <w:jc w:val="center"/>
              <w:textAlignment w:val="baseline"/>
            </w:pPr>
          </w:p>
          <w:p w14:paraId="1E444965">
            <w:pPr>
              <w:pStyle w:val="7"/>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pPr>
          </w:p>
          <w:p w14:paraId="54FA8274">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DMJXZD</w:t>
            </w:r>
            <w:r>
              <w:rPr>
                <w:rFonts w:hint="eastAsia" w:ascii="仿宋" w:hAnsi="仿宋" w:eastAsia="仿宋" w:cs="仿宋"/>
                <w:spacing w:val="-1"/>
                <w:sz w:val="22"/>
                <w:szCs w:val="22"/>
                <w:lang w:eastAsia="zh-CN"/>
              </w:rPr>
              <w:t>2025</w:t>
            </w:r>
            <w:r>
              <w:rPr>
                <w:rFonts w:ascii="仿宋" w:hAnsi="仿宋" w:eastAsia="仿宋" w:cs="仿宋"/>
                <w:spacing w:val="-1"/>
                <w:sz w:val="22"/>
                <w:szCs w:val="22"/>
              </w:rPr>
              <w:t>04</w:t>
            </w:r>
          </w:p>
        </w:tc>
        <w:tc>
          <w:tcPr>
            <w:tcW w:w="1115" w:type="dxa"/>
            <w:vAlign w:val="top"/>
          </w:tcPr>
          <w:p w14:paraId="11C66F06">
            <w:pPr>
              <w:pStyle w:val="7"/>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pPr>
          </w:p>
          <w:p w14:paraId="552C1F99">
            <w:pPr>
              <w:pStyle w:val="7"/>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pPr>
          </w:p>
          <w:p w14:paraId="426B29DF">
            <w:pPr>
              <w:keepNext w:val="0"/>
              <w:keepLines w:val="0"/>
              <w:pageBreakBefore w:val="0"/>
              <w:widowControl/>
              <w:kinsoku w:val="0"/>
              <w:wordWrap/>
              <w:overflowPunct/>
              <w:topLinePunct w:val="0"/>
              <w:autoSpaceDE w:val="0"/>
              <w:autoSpaceDN w:val="0"/>
              <w:bidi w:val="0"/>
              <w:adjustRightInd w:val="0"/>
              <w:snapToGrid w:val="0"/>
              <w:spacing w:line="223" w:lineRule="auto"/>
              <w:ind w:left="185"/>
              <w:jc w:val="center"/>
              <w:textAlignment w:val="baseline"/>
              <w:rPr>
                <w:rFonts w:ascii="仿宋" w:hAnsi="仿宋" w:eastAsia="仿宋" w:cs="仿宋"/>
                <w:sz w:val="22"/>
                <w:szCs w:val="22"/>
              </w:rPr>
            </w:pPr>
            <w:r>
              <w:rPr>
                <w:rFonts w:hint="eastAsia" w:ascii="仿宋" w:hAnsi="仿宋" w:eastAsia="仿宋" w:cs="仿宋"/>
                <w:spacing w:val="-5"/>
                <w:sz w:val="22"/>
                <w:szCs w:val="22"/>
              </w:rPr>
              <w:t>张炜</w:t>
            </w:r>
          </w:p>
        </w:tc>
        <w:tc>
          <w:tcPr>
            <w:tcW w:w="7462" w:type="dxa"/>
            <w:vAlign w:val="top"/>
          </w:tcPr>
          <w:p w14:paraId="775ECCA7">
            <w:pPr>
              <w:pStyle w:val="7"/>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pPr>
          </w:p>
          <w:p w14:paraId="37EF0A59">
            <w:pPr>
              <w:pStyle w:val="7"/>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pPr>
          </w:p>
          <w:p w14:paraId="0B4EE5D4">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ascii="仿宋" w:hAnsi="仿宋" w:eastAsia="仿宋" w:cs="仿宋"/>
                <w:sz w:val="22"/>
                <w:szCs w:val="22"/>
              </w:rPr>
            </w:pPr>
            <w:r>
              <w:rPr>
                <w:rFonts w:hint="eastAsia" w:ascii="仿宋" w:hAnsi="仿宋" w:eastAsia="仿宋" w:cs="仿宋"/>
                <w:spacing w:val="-2"/>
                <w:sz w:val="22"/>
                <w:szCs w:val="22"/>
              </w:rPr>
              <w:t>中国-东盟警务合作驱动下中国对接高标准数字贸易规则的挑战与制度型开放路径研究</w:t>
            </w:r>
          </w:p>
        </w:tc>
        <w:tc>
          <w:tcPr>
            <w:tcW w:w="1095" w:type="dxa"/>
            <w:vAlign w:val="top"/>
          </w:tcPr>
          <w:p w14:paraId="26FF61E8">
            <w:pPr>
              <w:pStyle w:val="7"/>
              <w:keepNext w:val="0"/>
              <w:keepLines w:val="0"/>
              <w:pageBreakBefore w:val="0"/>
              <w:widowControl/>
              <w:kinsoku w:val="0"/>
              <w:wordWrap/>
              <w:overflowPunct/>
              <w:topLinePunct w:val="0"/>
              <w:autoSpaceDE w:val="0"/>
              <w:autoSpaceDN w:val="0"/>
              <w:bidi w:val="0"/>
              <w:adjustRightInd w:val="0"/>
              <w:snapToGrid w:val="0"/>
              <w:spacing w:line="258" w:lineRule="auto"/>
              <w:jc w:val="center"/>
              <w:textAlignment w:val="baseline"/>
            </w:pPr>
          </w:p>
          <w:p w14:paraId="5C2B0372">
            <w:pPr>
              <w:pStyle w:val="7"/>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pPr>
          </w:p>
          <w:p w14:paraId="3D863060">
            <w:pPr>
              <w:keepNext w:val="0"/>
              <w:keepLines w:val="0"/>
              <w:pageBreakBefore w:val="0"/>
              <w:widowControl/>
              <w:kinsoku w:val="0"/>
              <w:wordWrap/>
              <w:overflowPunct/>
              <w:topLinePunct w:val="0"/>
              <w:autoSpaceDE w:val="0"/>
              <w:autoSpaceDN w:val="0"/>
              <w:bidi w:val="0"/>
              <w:adjustRightInd w:val="0"/>
              <w:snapToGrid w:val="0"/>
              <w:spacing w:line="225" w:lineRule="auto"/>
              <w:ind w:left="347"/>
              <w:jc w:val="center"/>
              <w:textAlignment w:val="baseline"/>
              <w:rPr>
                <w:rFonts w:ascii="仿宋" w:hAnsi="仿宋" w:eastAsia="仿宋" w:cs="仿宋"/>
                <w:sz w:val="22"/>
                <w:szCs w:val="22"/>
              </w:rPr>
            </w:pPr>
            <w:r>
              <w:rPr>
                <w:rFonts w:ascii="仿宋" w:hAnsi="仿宋" w:eastAsia="仿宋" w:cs="仿宋"/>
                <w:spacing w:val="-10"/>
                <w:sz w:val="22"/>
                <w:szCs w:val="22"/>
              </w:rPr>
              <w:t>重点</w:t>
            </w:r>
          </w:p>
        </w:tc>
        <w:tc>
          <w:tcPr>
            <w:tcW w:w="2089" w:type="dxa"/>
            <w:vAlign w:val="top"/>
          </w:tcPr>
          <w:p w14:paraId="244CCB4C">
            <w:pPr>
              <w:pStyle w:val="7"/>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pPr>
          </w:p>
          <w:p w14:paraId="135C05E5">
            <w:pPr>
              <w:pStyle w:val="7"/>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pPr>
          </w:p>
          <w:p w14:paraId="282364B4">
            <w:pPr>
              <w:keepNext w:val="0"/>
              <w:keepLines w:val="0"/>
              <w:pageBreakBefore w:val="0"/>
              <w:widowControl/>
              <w:kinsoku w:val="0"/>
              <w:wordWrap/>
              <w:overflowPunct/>
              <w:topLinePunct w:val="0"/>
              <w:autoSpaceDE w:val="0"/>
              <w:autoSpaceDN w:val="0"/>
              <w:bidi w:val="0"/>
              <w:adjustRightInd w:val="0"/>
              <w:snapToGrid w:val="0"/>
              <w:spacing w:line="223" w:lineRule="auto"/>
              <w:ind w:left="205"/>
              <w:jc w:val="center"/>
              <w:textAlignment w:val="baseline"/>
              <w:rPr>
                <w:rFonts w:ascii="仿宋" w:hAnsi="仿宋" w:eastAsia="仿宋" w:cs="仿宋"/>
                <w:sz w:val="22"/>
                <w:szCs w:val="22"/>
              </w:rPr>
            </w:pPr>
            <w:r>
              <w:rPr>
                <w:rFonts w:hint="eastAsia" w:ascii="仿宋" w:hAnsi="仿宋" w:eastAsia="仿宋" w:cs="仿宋"/>
                <w:spacing w:val="-6"/>
                <w:sz w:val="22"/>
                <w:szCs w:val="22"/>
              </w:rPr>
              <w:t>浙江警察学院</w:t>
            </w:r>
          </w:p>
        </w:tc>
      </w:tr>
      <w:tr w14:paraId="35DFF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4" w:type="dxa"/>
            <w:vAlign w:val="center"/>
          </w:tcPr>
          <w:p w14:paraId="7E67EAED">
            <w:pPr>
              <w:pStyle w:val="7"/>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pPr>
          </w:p>
          <w:p w14:paraId="70ECC335">
            <w:pPr>
              <w:keepNext w:val="0"/>
              <w:keepLines w:val="0"/>
              <w:pageBreakBefore w:val="0"/>
              <w:widowControl/>
              <w:kinsoku w:val="0"/>
              <w:wordWrap/>
              <w:overflowPunct/>
              <w:topLinePunct w:val="0"/>
              <w:autoSpaceDE w:val="0"/>
              <w:autoSpaceDN w:val="0"/>
              <w:bidi w:val="0"/>
              <w:adjustRightInd w:val="0"/>
              <w:snapToGrid w:val="0"/>
              <w:spacing w:line="242" w:lineRule="auto"/>
              <w:ind w:left="405"/>
              <w:jc w:val="center"/>
              <w:textAlignment w:val="baseline"/>
              <w:rPr>
                <w:rFonts w:ascii="仿宋" w:hAnsi="仿宋" w:eastAsia="仿宋" w:cs="仿宋"/>
                <w:sz w:val="22"/>
                <w:szCs w:val="22"/>
              </w:rPr>
            </w:pPr>
            <w:r>
              <w:rPr>
                <w:rFonts w:ascii="仿宋" w:hAnsi="仿宋" w:eastAsia="仿宋" w:cs="仿宋"/>
                <w:sz w:val="22"/>
                <w:szCs w:val="22"/>
              </w:rPr>
              <w:t>5</w:t>
            </w:r>
          </w:p>
        </w:tc>
        <w:tc>
          <w:tcPr>
            <w:tcW w:w="1814" w:type="dxa"/>
            <w:vAlign w:val="center"/>
          </w:tcPr>
          <w:p w14:paraId="4864AFEC">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DMJXZD</w:t>
            </w:r>
            <w:r>
              <w:rPr>
                <w:rFonts w:hint="eastAsia" w:ascii="仿宋" w:hAnsi="仿宋" w:eastAsia="仿宋" w:cs="仿宋"/>
                <w:spacing w:val="-1"/>
                <w:sz w:val="22"/>
                <w:szCs w:val="22"/>
                <w:lang w:eastAsia="zh-CN"/>
              </w:rPr>
              <w:t>2025</w:t>
            </w:r>
            <w:r>
              <w:rPr>
                <w:rFonts w:ascii="仿宋" w:hAnsi="仿宋" w:eastAsia="仿宋" w:cs="仿宋"/>
                <w:spacing w:val="-1"/>
                <w:sz w:val="22"/>
                <w:szCs w:val="22"/>
              </w:rPr>
              <w:t>05</w:t>
            </w:r>
          </w:p>
        </w:tc>
        <w:tc>
          <w:tcPr>
            <w:tcW w:w="1115" w:type="dxa"/>
            <w:vAlign w:val="center"/>
          </w:tcPr>
          <w:p w14:paraId="52F81625">
            <w:pPr>
              <w:keepNext w:val="0"/>
              <w:keepLines w:val="0"/>
              <w:pageBreakBefore w:val="0"/>
              <w:widowControl/>
              <w:kinsoku w:val="0"/>
              <w:wordWrap/>
              <w:overflowPunct/>
              <w:topLinePunct w:val="0"/>
              <w:autoSpaceDE w:val="0"/>
              <w:autoSpaceDN w:val="0"/>
              <w:bidi w:val="0"/>
              <w:adjustRightInd w:val="0"/>
              <w:snapToGrid w:val="0"/>
              <w:spacing w:line="225" w:lineRule="auto"/>
              <w:ind w:left="183"/>
              <w:jc w:val="center"/>
              <w:textAlignment w:val="baseline"/>
              <w:rPr>
                <w:rFonts w:ascii="仿宋" w:hAnsi="仿宋" w:eastAsia="仿宋" w:cs="仿宋"/>
                <w:sz w:val="22"/>
                <w:szCs w:val="22"/>
              </w:rPr>
            </w:pPr>
            <w:r>
              <w:rPr>
                <w:rFonts w:hint="eastAsia" w:ascii="仿宋" w:hAnsi="仿宋" w:eastAsia="仿宋" w:cs="仿宋"/>
                <w:spacing w:val="-5"/>
                <w:sz w:val="22"/>
                <w:szCs w:val="22"/>
              </w:rPr>
              <w:t>刘爱娇</w:t>
            </w:r>
          </w:p>
        </w:tc>
        <w:tc>
          <w:tcPr>
            <w:tcW w:w="7462" w:type="dxa"/>
            <w:vAlign w:val="center"/>
          </w:tcPr>
          <w:p w14:paraId="6064BE6D">
            <w:pPr>
              <w:keepNext w:val="0"/>
              <w:keepLines w:val="0"/>
              <w:pageBreakBefore w:val="0"/>
              <w:widowControl/>
              <w:kinsoku w:val="0"/>
              <w:wordWrap/>
              <w:overflowPunct/>
              <w:topLinePunct w:val="0"/>
              <w:autoSpaceDE w:val="0"/>
              <w:autoSpaceDN w:val="0"/>
              <w:bidi w:val="0"/>
              <w:adjustRightInd w:val="0"/>
              <w:snapToGrid w:val="0"/>
              <w:spacing w:line="221" w:lineRule="auto"/>
              <w:ind w:firstLine="1080" w:firstLineChars="500"/>
              <w:jc w:val="center"/>
              <w:textAlignment w:val="baseline"/>
              <w:rPr>
                <w:rFonts w:ascii="仿宋" w:hAnsi="仿宋" w:eastAsia="仿宋" w:cs="仿宋"/>
                <w:sz w:val="22"/>
                <w:szCs w:val="22"/>
              </w:rPr>
            </w:pPr>
            <w:r>
              <w:rPr>
                <w:rFonts w:hint="eastAsia" w:ascii="仿宋" w:hAnsi="仿宋" w:eastAsia="仿宋" w:cs="仿宋"/>
                <w:spacing w:val="-2"/>
                <w:sz w:val="22"/>
                <w:szCs w:val="22"/>
              </w:rPr>
              <w:t>西部陆海新通道毒品流通的数智化精准管控研究</w:t>
            </w:r>
          </w:p>
        </w:tc>
        <w:tc>
          <w:tcPr>
            <w:tcW w:w="1095" w:type="dxa"/>
            <w:vAlign w:val="center"/>
          </w:tcPr>
          <w:p w14:paraId="5AE17ECD">
            <w:pPr>
              <w:keepNext w:val="0"/>
              <w:keepLines w:val="0"/>
              <w:pageBreakBefore w:val="0"/>
              <w:widowControl/>
              <w:kinsoku w:val="0"/>
              <w:wordWrap/>
              <w:overflowPunct/>
              <w:topLinePunct w:val="0"/>
              <w:autoSpaceDE w:val="0"/>
              <w:autoSpaceDN w:val="0"/>
              <w:bidi w:val="0"/>
              <w:adjustRightInd w:val="0"/>
              <w:snapToGrid w:val="0"/>
              <w:spacing w:line="225" w:lineRule="auto"/>
              <w:ind w:left="347"/>
              <w:jc w:val="center"/>
              <w:textAlignment w:val="baseline"/>
              <w:rPr>
                <w:rFonts w:ascii="仿宋" w:hAnsi="仿宋" w:eastAsia="仿宋" w:cs="仿宋"/>
                <w:sz w:val="22"/>
                <w:szCs w:val="22"/>
              </w:rPr>
            </w:pPr>
            <w:r>
              <w:rPr>
                <w:rFonts w:ascii="仿宋" w:hAnsi="仿宋" w:eastAsia="仿宋" w:cs="仿宋"/>
                <w:spacing w:val="-10"/>
                <w:sz w:val="22"/>
                <w:szCs w:val="22"/>
              </w:rPr>
              <w:t>重点</w:t>
            </w:r>
          </w:p>
        </w:tc>
        <w:tc>
          <w:tcPr>
            <w:tcW w:w="2089" w:type="dxa"/>
            <w:vAlign w:val="center"/>
          </w:tcPr>
          <w:p w14:paraId="62DC47CB">
            <w:pPr>
              <w:keepNext w:val="0"/>
              <w:keepLines w:val="0"/>
              <w:pageBreakBefore w:val="0"/>
              <w:widowControl/>
              <w:kinsoku w:val="0"/>
              <w:wordWrap/>
              <w:overflowPunct/>
              <w:topLinePunct w:val="0"/>
              <w:autoSpaceDE w:val="0"/>
              <w:autoSpaceDN w:val="0"/>
              <w:bidi w:val="0"/>
              <w:adjustRightInd w:val="0"/>
              <w:snapToGrid w:val="0"/>
              <w:spacing w:line="223" w:lineRule="auto"/>
              <w:ind w:left="394"/>
              <w:jc w:val="center"/>
              <w:textAlignment w:val="baseline"/>
              <w:rPr>
                <w:rFonts w:ascii="仿宋" w:hAnsi="仿宋" w:eastAsia="仿宋" w:cs="仿宋"/>
                <w:sz w:val="22"/>
                <w:szCs w:val="22"/>
              </w:rPr>
            </w:pPr>
            <w:r>
              <w:rPr>
                <w:rFonts w:hint="eastAsia" w:ascii="仿宋" w:hAnsi="仿宋" w:eastAsia="仿宋" w:cs="仿宋"/>
                <w:spacing w:val="-3"/>
                <w:sz w:val="22"/>
                <w:szCs w:val="22"/>
              </w:rPr>
              <w:t>云南警官学院</w:t>
            </w:r>
          </w:p>
        </w:tc>
      </w:tr>
      <w:tr w14:paraId="6E3AD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904" w:type="dxa"/>
            <w:vAlign w:val="top"/>
          </w:tcPr>
          <w:p w14:paraId="1008EE85">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2109508E">
            <w:pPr>
              <w:keepNext w:val="0"/>
              <w:keepLines w:val="0"/>
              <w:pageBreakBefore w:val="0"/>
              <w:widowControl/>
              <w:kinsoku w:val="0"/>
              <w:wordWrap/>
              <w:overflowPunct/>
              <w:topLinePunct w:val="0"/>
              <w:autoSpaceDE w:val="0"/>
              <w:autoSpaceDN w:val="0"/>
              <w:bidi w:val="0"/>
              <w:adjustRightInd w:val="0"/>
              <w:snapToGrid w:val="0"/>
              <w:spacing w:line="242" w:lineRule="auto"/>
              <w:ind w:left="403"/>
              <w:jc w:val="center"/>
              <w:textAlignment w:val="baseline"/>
              <w:rPr>
                <w:rFonts w:ascii="仿宋" w:hAnsi="仿宋" w:eastAsia="仿宋" w:cs="仿宋"/>
                <w:sz w:val="22"/>
                <w:szCs w:val="22"/>
              </w:rPr>
            </w:pPr>
            <w:r>
              <w:rPr>
                <w:rFonts w:ascii="仿宋" w:hAnsi="仿宋" w:eastAsia="仿宋" w:cs="仿宋"/>
                <w:sz w:val="22"/>
                <w:szCs w:val="22"/>
              </w:rPr>
              <w:t>6</w:t>
            </w:r>
          </w:p>
        </w:tc>
        <w:tc>
          <w:tcPr>
            <w:tcW w:w="1814" w:type="dxa"/>
            <w:vAlign w:val="top"/>
          </w:tcPr>
          <w:p w14:paraId="37A75588">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030FE862">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01</w:t>
            </w:r>
          </w:p>
        </w:tc>
        <w:tc>
          <w:tcPr>
            <w:tcW w:w="1115" w:type="dxa"/>
            <w:vAlign w:val="top"/>
          </w:tcPr>
          <w:p w14:paraId="5210EAC2">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0887A730">
            <w:pPr>
              <w:keepNext w:val="0"/>
              <w:keepLines w:val="0"/>
              <w:pageBreakBefore w:val="0"/>
              <w:widowControl/>
              <w:kinsoku w:val="0"/>
              <w:wordWrap/>
              <w:overflowPunct/>
              <w:topLinePunct w:val="0"/>
              <w:autoSpaceDE w:val="0"/>
              <w:autoSpaceDN w:val="0"/>
              <w:bidi w:val="0"/>
              <w:adjustRightInd w:val="0"/>
              <w:snapToGrid w:val="0"/>
              <w:spacing w:line="224" w:lineRule="auto"/>
              <w:ind w:left="183"/>
              <w:jc w:val="center"/>
              <w:textAlignment w:val="baseline"/>
              <w:rPr>
                <w:rFonts w:ascii="仿宋" w:hAnsi="仿宋" w:eastAsia="仿宋" w:cs="仿宋"/>
                <w:sz w:val="22"/>
                <w:szCs w:val="22"/>
              </w:rPr>
            </w:pPr>
            <w:r>
              <w:rPr>
                <w:rFonts w:hint="eastAsia" w:ascii="仿宋" w:hAnsi="仿宋" w:eastAsia="仿宋" w:cs="仿宋"/>
                <w:spacing w:val="-6"/>
                <w:sz w:val="22"/>
                <w:szCs w:val="22"/>
              </w:rPr>
              <w:t>阿力木·沙塔尔</w:t>
            </w:r>
          </w:p>
        </w:tc>
        <w:tc>
          <w:tcPr>
            <w:tcW w:w="7462" w:type="dxa"/>
            <w:vAlign w:val="top"/>
          </w:tcPr>
          <w:p w14:paraId="06BE932E">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50D66830">
            <w:pPr>
              <w:keepNext w:val="0"/>
              <w:keepLines w:val="0"/>
              <w:pageBreakBefore w:val="0"/>
              <w:widowControl/>
              <w:kinsoku w:val="0"/>
              <w:wordWrap/>
              <w:overflowPunct/>
              <w:topLinePunct w:val="0"/>
              <w:autoSpaceDE w:val="0"/>
              <w:autoSpaceDN w:val="0"/>
              <w:bidi w:val="0"/>
              <w:adjustRightInd w:val="0"/>
              <w:snapToGrid w:val="0"/>
              <w:spacing w:line="221" w:lineRule="auto"/>
              <w:ind w:left="1299"/>
              <w:jc w:val="center"/>
              <w:textAlignment w:val="baseline"/>
              <w:rPr>
                <w:rFonts w:ascii="仿宋" w:hAnsi="仿宋" w:eastAsia="仿宋" w:cs="仿宋"/>
                <w:sz w:val="22"/>
                <w:szCs w:val="22"/>
              </w:rPr>
            </w:pPr>
            <w:r>
              <w:rPr>
                <w:rFonts w:hint="eastAsia" w:ascii="仿宋" w:hAnsi="仿宋" w:eastAsia="仿宋" w:cs="仿宋"/>
                <w:spacing w:val="-3"/>
                <w:sz w:val="22"/>
                <w:szCs w:val="22"/>
              </w:rPr>
              <w:t>中国—东盟警务禁毒合作理论与实践研究</w:t>
            </w:r>
          </w:p>
        </w:tc>
        <w:tc>
          <w:tcPr>
            <w:tcW w:w="1095" w:type="dxa"/>
            <w:vAlign w:val="top"/>
          </w:tcPr>
          <w:p w14:paraId="10159891">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67EACC0E">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z w:val="22"/>
                <w:szCs w:val="22"/>
              </w:rPr>
            </w:pPr>
            <w:r>
              <w:rPr>
                <w:rFonts w:ascii="仿宋" w:hAnsi="仿宋" w:eastAsia="仿宋" w:cs="仿宋"/>
                <w:spacing w:val="-9"/>
                <w:sz w:val="22"/>
                <w:szCs w:val="22"/>
              </w:rPr>
              <w:t>一般</w:t>
            </w:r>
          </w:p>
        </w:tc>
        <w:tc>
          <w:tcPr>
            <w:tcW w:w="2089" w:type="dxa"/>
            <w:vAlign w:val="top"/>
          </w:tcPr>
          <w:p w14:paraId="1EFC7113">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350AE0D3">
            <w:pPr>
              <w:keepNext w:val="0"/>
              <w:keepLines w:val="0"/>
              <w:pageBreakBefore w:val="0"/>
              <w:widowControl/>
              <w:kinsoku w:val="0"/>
              <w:wordWrap/>
              <w:overflowPunct/>
              <w:topLinePunct w:val="0"/>
              <w:autoSpaceDE w:val="0"/>
              <w:autoSpaceDN w:val="0"/>
              <w:bidi w:val="0"/>
              <w:adjustRightInd w:val="0"/>
              <w:snapToGrid w:val="0"/>
              <w:spacing w:line="223" w:lineRule="auto"/>
              <w:ind w:left="400"/>
              <w:jc w:val="center"/>
              <w:textAlignment w:val="baseline"/>
              <w:rPr>
                <w:rFonts w:ascii="仿宋" w:hAnsi="仿宋" w:eastAsia="仿宋" w:cs="仿宋"/>
                <w:sz w:val="22"/>
                <w:szCs w:val="22"/>
              </w:rPr>
            </w:pPr>
            <w:r>
              <w:rPr>
                <w:rFonts w:hint="eastAsia" w:ascii="仿宋" w:hAnsi="仿宋" w:eastAsia="仿宋" w:cs="仿宋"/>
                <w:spacing w:val="-4"/>
                <w:sz w:val="22"/>
                <w:szCs w:val="22"/>
              </w:rPr>
              <w:t>新疆大学</w:t>
            </w:r>
          </w:p>
        </w:tc>
      </w:tr>
    </w:tbl>
    <w:p w14:paraId="6A328CD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p w14:paraId="1EAF2D7E">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hAnsi="Arial" w:eastAsia="Arial" w:cs="Arial"/>
          <w:sz w:val="21"/>
          <w:szCs w:val="21"/>
        </w:rPr>
        <w:sectPr>
          <w:footerReference r:id="rId5" w:type="default"/>
          <w:pgSz w:w="16783" w:h="11850"/>
          <w:pgMar w:top="1007" w:right="1149" w:bottom="400" w:left="1149" w:header="0" w:footer="0" w:gutter="0"/>
          <w:cols w:space="720" w:num="1"/>
        </w:sectPr>
      </w:pPr>
    </w:p>
    <w:p w14:paraId="3EB829A6">
      <w:pPr>
        <w:keepNext w:val="0"/>
        <w:keepLines w:val="0"/>
        <w:pageBreakBefore w:val="0"/>
        <w:widowControl/>
        <w:kinsoku w:val="0"/>
        <w:wordWrap/>
        <w:overflowPunct/>
        <w:topLinePunct w:val="0"/>
        <w:autoSpaceDE w:val="0"/>
        <w:autoSpaceDN w:val="0"/>
        <w:bidi w:val="0"/>
        <w:adjustRightInd w:val="0"/>
        <w:snapToGrid w:val="0"/>
        <w:spacing w:line="126" w:lineRule="exact"/>
        <w:jc w:val="center"/>
        <w:textAlignment w:val="baseline"/>
      </w:pPr>
    </w:p>
    <w:tbl>
      <w:tblPr>
        <w:tblStyle w:val="6"/>
        <w:tblW w:w="144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814"/>
        <w:gridCol w:w="1005"/>
        <w:gridCol w:w="7572"/>
        <w:gridCol w:w="1095"/>
        <w:gridCol w:w="2089"/>
      </w:tblGrid>
      <w:tr w14:paraId="49441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4" w:type="dxa"/>
            <w:vAlign w:val="top"/>
          </w:tcPr>
          <w:p w14:paraId="1383884B">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6D3CC737">
            <w:pPr>
              <w:keepNext w:val="0"/>
              <w:keepLines w:val="0"/>
              <w:pageBreakBefore w:val="0"/>
              <w:widowControl/>
              <w:kinsoku w:val="0"/>
              <w:wordWrap/>
              <w:overflowPunct/>
              <w:topLinePunct w:val="0"/>
              <w:autoSpaceDE w:val="0"/>
              <w:autoSpaceDN w:val="0"/>
              <w:bidi w:val="0"/>
              <w:adjustRightInd w:val="0"/>
              <w:snapToGrid w:val="0"/>
              <w:spacing w:line="242" w:lineRule="auto"/>
              <w:ind w:left="406"/>
              <w:jc w:val="center"/>
              <w:textAlignment w:val="baseline"/>
              <w:rPr>
                <w:rFonts w:ascii="仿宋" w:hAnsi="仿宋" w:eastAsia="仿宋" w:cs="仿宋"/>
                <w:sz w:val="22"/>
                <w:szCs w:val="22"/>
              </w:rPr>
            </w:pPr>
            <w:r>
              <w:rPr>
                <w:rFonts w:ascii="仿宋" w:hAnsi="仿宋" w:eastAsia="仿宋" w:cs="仿宋"/>
                <w:sz w:val="22"/>
                <w:szCs w:val="22"/>
              </w:rPr>
              <w:t>7</w:t>
            </w:r>
          </w:p>
        </w:tc>
        <w:tc>
          <w:tcPr>
            <w:tcW w:w="1814" w:type="dxa"/>
            <w:vAlign w:val="top"/>
          </w:tcPr>
          <w:p w14:paraId="3D57A3B3">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17656534">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02</w:t>
            </w:r>
          </w:p>
        </w:tc>
        <w:tc>
          <w:tcPr>
            <w:tcW w:w="1005" w:type="dxa"/>
            <w:vAlign w:val="top"/>
          </w:tcPr>
          <w:p w14:paraId="552A82F0">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1A0F13E8">
            <w:pPr>
              <w:keepNext w:val="0"/>
              <w:keepLines w:val="0"/>
              <w:pageBreakBefore w:val="0"/>
              <w:widowControl/>
              <w:kinsoku w:val="0"/>
              <w:wordWrap/>
              <w:overflowPunct/>
              <w:topLinePunct w:val="0"/>
              <w:autoSpaceDE w:val="0"/>
              <w:autoSpaceDN w:val="0"/>
              <w:bidi w:val="0"/>
              <w:adjustRightInd w:val="0"/>
              <w:snapToGrid w:val="0"/>
              <w:spacing w:line="222" w:lineRule="auto"/>
              <w:ind w:left="187"/>
              <w:jc w:val="center"/>
              <w:textAlignment w:val="baseline"/>
              <w:rPr>
                <w:rFonts w:ascii="仿宋" w:hAnsi="仿宋" w:eastAsia="仿宋" w:cs="仿宋"/>
                <w:sz w:val="22"/>
                <w:szCs w:val="22"/>
              </w:rPr>
            </w:pPr>
            <w:r>
              <w:rPr>
                <w:rFonts w:hint="eastAsia" w:ascii="仿宋" w:hAnsi="仿宋" w:eastAsia="仿宋" w:cs="仿宋"/>
                <w:spacing w:val="-7"/>
                <w:sz w:val="22"/>
                <w:szCs w:val="22"/>
              </w:rPr>
              <w:t>陈大江</w:t>
            </w:r>
          </w:p>
        </w:tc>
        <w:tc>
          <w:tcPr>
            <w:tcW w:w="7572" w:type="dxa"/>
            <w:vAlign w:val="top"/>
          </w:tcPr>
          <w:p w14:paraId="385B1022">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430557F2">
            <w:pPr>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ascii="仿宋" w:hAnsi="仿宋" w:eastAsia="仿宋" w:cs="仿宋"/>
                <w:sz w:val="22"/>
                <w:szCs w:val="22"/>
              </w:rPr>
            </w:pPr>
            <w:r>
              <w:rPr>
                <w:rFonts w:hint="eastAsia" w:ascii="仿宋" w:hAnsi="仿宋" w:eastAsia="仿宋" w:cs="仿宋"/>
                <w:spacing w:val="-2"/>
                <w:sz w:val="22"/>
                <w:szCs w:val="22"/>
              </w:rPr>
              <w:t>基于中国—东盟边疆安全之交通事故救援的分体式飞行急救车智能对接系统研究</w:t>
            </w:r>
          </w:p>
        </w:tc>
        <w:tc>
          <w:tcPr>
            <w:tcW w:w="1095" w:type="dxa"/>
            <w:vAlign w:val="top"/>
          </w:tcPr>
          <w:p w14:paraId="2D58E865">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30E8EC71">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z w:val="22"/>
                <w:szCs w:val="22"/>
              </w:rPr>
            </w:pPr>
            <w:r>
              <w:rPr>
                <w:rFonts w:ascii="仿宋" w:hAnsi="仿宋" w:eastAsia="仿宋" w:cs="仿宋"/>
                <w:spacing w:val="-9"/>
                <w:sz w:val="22"/>
                <w:szCs w:val="22"/>
              </w:rPr>
              <w:t>一般</w:t>
            </w:r>
          </w:p>
        </w:tc>
        <w:tc>
          <w:tcPr>
            <w:tcW w:w="2089" w:type="dxa"/>
            <w:vAlign w:val="top"/>
          </w:tcPr>
          <w:p w14:paraId="60A121FD">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2B19AE8A">
            <w:pPr>
              <w:keepNext w:val="0"/>
              <w:keepLines w:val="0"/>
              <w:pageBreakBefore w:val="0"/>
              <w:widowControl/>
              <w:kinsoku w:val="0"/>
              <w:wordWrap/>
              <w:overflowPunct/>
              <w:topLinePunct w:val="0"/>
              <w:autoSpaceDE w:val="0"/>
              <w:autoSpaceDN w:val="0"/>
              <w:bidi w:val="0"/>
              <w:adjustRightInd w:val="0"/>
              <w:snapToGrid w:val="0"/>
              <w:spacing w:line="223" w:lineRule="auto"/>
              <w:ind w:left="394"/>
              <w:jc w:val="center"/>
              <w:textAlignment w:val="baseline"/>
              <w:rPr>
                <w:rFonts w:ascii="仿宋" w:hAnsi="仿宋" w:eastAsia="仿宋" w:cs="仿宋"/>
                <w:sz w:val="22"/>
                <w:szCs w:val="22"/>
              </w:rPr>
            </w:pPr>
            <w:r>
              <w:rPr>
                <w:rFonts w:ascii="仿宋" w:hAnsi="仿宋" w:eastAsia="仿宋" w:cs="仿宋"/>
                <w:spacing w:val="-3"/>
                <w:sz w:val="22"/>
                <w:szCs w:val="22"/>
              </w:rPr>
              <w:t>广西警察学院</w:t>
            </w:r>
          </w:p>
        </w:tc>
      </w:tr>
      <w:tr w14:paraId="7D93B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4" w:type="dxa"/>
            <w:vAlign w:val="top"/>
          </w:tcPr>
          <w:p w14:paraId="703A38A1">
            <w:pPr>
              <w:pStyle w:val="7"/>
              <w:keepNext w:val="0"/>
              <w:keepLines w:val="0"/>
              <w:pageBreakBefore w:val="0"/>
              <w:widowControl/>
              <w:kinsoku w:val="0"/>
              <w:wordWrap/>
              <w:overflowPunct/>
              <w:topLinePunct w:val="0"/>
              <w:autoSpaceDE w:val="0"/>
              <w:autoSpaceDN w:val="0"/>
              <w:bidi w:val="0"/>
              <w:adjustRightInd w:val="0"/>
              <w:snapToGrid w:val="0"/>
              <w:spacing w:line="298" w:lineRule="auto"/>
              <w:jc w:val="center"/>
              <w:textAlignment w:val="baseline"/>
            </w:pPr>
          </w:p>
          <w:p w14:paraId="3A2C518F">
            <w:pPr>
              <w:keepNext w:val="0"/>
              <w:keepLines w:val="0"/>
              <w:pageBreakBefore w:val="0"/>
              <w:widowControl/>
              <w:kinsoku w:val="0"/>
              <w:wordWrap/>
              <w:overflowPunct/>
              <w:topLinePunct w:val="0"/>
              <w:autoSpaceDE w:val="0"/>
              <w:autoSpaceDN w:val="0"/>
              <w:bidi w:val="0"/>
              <w:adjustRightInd w:val="0"/>
              <w:snapToGrid w:val="0"/>
              <w:spacing w:line="242" w:lineRule="auto"/>
              <w:ind w:left="402"/>
              <w:jc w:val="center"/>
              <w:textAlignment w:val="baseline"/>
              <w:rPr>
                <w:rFonts w:ascii="仿宋" w:hAnsi="仿宋" w:eastAsia="仿宋" w:cs="仿宋"/>
                <w:sz w:val="22"/>
                <w:szCs w:val="22"/>
              </w:rPr>
            </w:pPr>
            <w:r>
              <w:rPr>
                <w:rFonts w:ascii="仿宋" w:hAnsi="仿宋" w:eastAsia="仿宋" w:cs="仿宋"/>
                <w:sz w:val="22"/>
                <w:szCs w:val="22"/>
              </w:rPr>
              <w:t>8</w:t>
            </w:r>
          </w:p>
        </w:tc>
        <w:tc>
          <w:tcPr>
            <w:tcW w:w="1814" w:type="dxa"/>
            <w:vAlign w:val="top"/>
          </w:tcPr>
          <w:p w14:paraId="790A1773">
            <w:pPr>
              <w:pStyle w:val="7"/>
              <w:keepNext w:val="0"/>
              <w:keepLines w:val="0"/>
              <w:pageBreakBefore w:val="0"/>
              <w:widowControl/>
              <w:kinsoku w:val="0"/>
              <w:wordWrap/>
              <w:overflowPunct/>
              <w:topLinePunct w:val="0"/>
              <w:autoSpaceDE w:val="0"/>
              <w:autoSpaceDN w:val="0"/>
              <w:bidi w:val="0"/>
              <w:adjustRightInd w:val="0"/>
              <w:snapToGrid w:val="0"/>
              <w:spacing w:line="298" w:lineRule="auto"/>
              <w:jc w:val="center"/>
              <w:textAlignment w:val="baseline"/>
            </w:pPr>
          </w:p>
          <w:p w14:paraId="5A8C616B">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03</w:t>
            </w:r>
          </w:p>
        </w:tc>
        <w:tc>
          <w:tcPr>
            <w:tcW w:w="1005" w:type="dxa"/>
            <w:vAlign w:val="top"/>
          </w:tcPr>
          <w:p w14:paraId="5D6B1FC5">
            <w:pPr>
              <w:pStyle w:val="7"/>
              <w:keepNext w:val="0"/>
              <w:keepLines w:val="0"/>
              <w:pageBreakBefore w:val="0"/>
              <w:widowControl/>
              <w:kinsoku w:val="0"/>
              <w:wordWrap/>
              <w:overflowPunct/>
              <w:topLinePunct w:val="0"/>
              <w:autoSpaceDE w:val="0"/>
              <w:autoSpaceDN w:val="0"/>
              <w:bidi w:val="0"/>
              <w:adjustRightInd w:val="0"/>
              <w:snapToGrid w:val="0"/>
              <w:spacing w:line="298" w:lineRule="auto"/>
              <w:jc w:val="center"/>
              <w:textAlignment w:val="baseline"/>
            </w:pPr>
          </w:p>
          <w:p w14:paraId="27528BDB">
            <w:pPr>
              <w:keepNext w:val="0"/>
              <w:keepLines w:val="0"/>
              <w:pageBreakBefore w:val="0"/>
              <w:widowControl/>
              <w:kinsoku w:val="0"/>
              <w:wordWrap/>
              <w:overflowPunct/>
              <w:topLinePunct w:val="0"/>
              <w:autoSpaceDE w:val="0"/>
              <w:autoSpaceDN w:val="0"/>
              <w:bidi w:val="0"/>
              <w:adjustRightInd w:val="0"/>
              <w:snapToGrid w:val="0"/>
              <w:spacing w:line="224" w:lineRule="auto"/>
              <w:ind w:left="191" w:firstLine="206" w:firstLineChars="100"/>
              <w:jc w:val="center"/>
              <w:textAlignment w:val="baseline"/>
              <w:rPr>
                <w:rFonts w:ascii="仿宋" w:hAnsi="仿宋" w:eastAsia="仿宋" w:cs="仿宋"/>
                <w:sz w:val="22"/>
                <w:szCs w:val="22"/>
              </w:rPr>
            </w:pPr>
            <w:r>
              <w:rPr>
                <w:rFonts w:hint="eastAsia" w:ascii="仿宋" w:hAnsi="仿宋" w:eastAsia="仿宋" w:cs="仿宋"/>
                <w:spacing w:val="-7"/>
                <w:sz w:val="22"/>
                <w:szCs w:val="22"/>
              </w:rPr>
              <w:t>刘昕</w:t>
            </w:r>
          </w:p>
        </w:tc>
        <w:tc>
          <w:tcPr>
            <w:tcW w:w="7572" w:type="dxa"/>
            <w:vAlign w:val="top"/>
          </w:tcPr>
          <w:p w14:paraId="6E3EAB24">
            <w:pPr>
              <w:pStyle w:val="7"/>
              <w:keepNext w:val="0"/>
              <w:keepLines w:val="0"/>
              <w:pageBreakBefore w:val="0"/>
              <w:widowControl/>
              <w:kinsoku w:val="0"/>
              <w:wordWrap/>
              <w:overflowPunct/>
              <w:topLinePunct w:val="0"/>
              <w:autoSpaceDE w:val="0"/>
              <w:autoSpaceDN w:val="0"/>
              <w:bidi w:val="0"/>
              <w:adjustRightInd w:val="0"/>
              <w:snapToGrid w:val="0"/>
              <w:spacing w:line="299" w:lineRule="auto"/>
              <w:jc w:val="center"/>
              <w:textAlignment w:val="baseline"/>
            </w:pPr>
          </w:p>
          <w:p w14:paraId="52FA34DC">
            <w:pPr>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ascii="仿宋" w:hAnsi="仿宋" w:eastAsia="仿宋" w:cs="仿宋"/>
                <w:sz w:val="22"/>
                <w:szCs w:val="22"/>
              </w:rPr>
            </w:pPr>
            <w:r>
              <w:rPr>
                <w:rFonts w:hint="eastAsia" w:ascii="仿宋" w:hAnsi="仿宋" w:eastAsia="仿宋" w:cs="仿宋"/>
                <w:spacing w:val="-2"/>
                <w:sz w:val="22"/>
                <w:szCs w:val="22"/>
              </w:rPr>
              <w:t>缅北毗邻城镇空气颗粒物中合成毒品成分的时空分布研究</w:t>
            </w:r>
          </w:p>
        </w:tc>
        <w:tc>
          <w:tcPr>
            <w:tcW w:w="1095" w:type="dxa"/>
            <w:vAlign w:val="top"/>
          </w:tcPr>
          <w:p w14:paraId="02706D7C">
            <w:pPr>
              <w:pStyle w:val="7"/>
              <w:keepNext w:val="0"/>
              <w:keepLines w:val="0"/>
              <w:pageBreakBefore w:val="0"/>
              <w:widowControl/>
              <w:kinsoku w:val="0"/>
              <w:wordWrap/>
              <w:overflowPunct/>
              <w:topLinePunct w:val="0"/>
              <w:autoSpaceDE w:val="0"/>
              <w:autoSpaceDN w:val="0"/>
              <w:bidi w:val="0"/>
              <w:adjustRightInd w:val="0"/>
              <w:snapToGrid w:val="0"/>
              <w:spacing w:line="299" w:lineRule="auto"/>
              <w:jc w:val="center"/>
              <w:textAlignment w:val="baseline"/>
            </w:pPr>
          </w:p>
          <w:p w14:paraId="15C3E687">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z w:val="22"/>
                <w:szCs w:val="22"/>
              </w:rPr>
            </w:pPr>
            <w:r>
              <w:rPr>
                <w:rFonts w:ascii="仿宋" w:hAnsi="仿宋" w:eastAsia="仿宋" w:cs="仿宋"/>
                <w:spacing w:val="-9"/>
                <w:sz w:val="22"/>
                <w:szCs w:val="22"/>
              </w:rPr>
              <w:t>一般</w:t>
            </w:r>
          </w:p>
        </w:tc>
        <w:tc>
          <w:tcPr>
            <w:tcW w:w="2089" w:type="dxa"/>
            <w:vAlign w:val="top"/>
          </w:tcPr>
          <w:p w14:paraId="2CBFED93">
            <w:pPr>
              <w:pStyle w:val="7"/>
              <w:keepNext w:val="0"/>
              <w:keepLines w:val="0"/>
              <w:pageBreakBefore w:val="0"/>
              <w:widowControl/>
              <w:kinsoku w:val="0"/>
              <w:wordWrap/>
              <w:overflowPunct/>
              <w:topLinePunct w:val="0"/>
              <w:autoSpaceDE w:val="0"/>
              <w:autoSpaceDN w:val="0"/>
              <w:bidi w:val="0"/>
              <w:adjustRightInd w:val="0"/>
              <w:snapToGrid w:val="0"/>
              <w:spacing w:line="299" w:lineRule="auto"/>
              <w:jc w:val="center"/>
              <w:textAlignment w:val="baseline"/>
            </w:pPr>
          </w:p>
          <w:p w14:paraId="24003F48">
            <w:pPr>
              <w:keepNext w:val="0"/>
              <w:keepLines w:val="0"/>
              <w:pageBreakBefore w:val="0"/>
              <w:widowControl/>
              <w:kinsoku w:val="0"/>
              <w:wordWrap/>
              <w:overflowPunct/>
              <w:topLinePunct w:val="0"/>
              <w:autoSpaceDE w:val="0"/>
              <w:autoSpaceDN w:val="0"/>
              <w:bidi w:val="0"/>
              <w:adjustRightInd w:val="0"/>
              <w:snapToGrid w:val="0"/>
              <w:spacing w:line="223" w:lineRule="auto"/>
              <w:ind w:left="398"/>
              <w:jc w:val="center"/>
              <w:textAlignment w:val="baseline"/>
              <w:rPr>
                <w:rFonts w:ascii="仿宋" w:hAnsi="仿宋" w:eastAsia="仿宋" w:cs="仿宋"/>
                <w:sz w:val="22"/>
                <w:szCs w:val="22"/>
              </w:rPr>
            </w:pPr>
            <w:r>
              <w:rPr>
                <w:rFonts w:hint="eastAsia" w:ascii="仿宋" w:hAnsi="仿宋" w:eastAsia="仿宋" w:cs="仿宋"/>
                <w:spacing w:val="-3"/>
                <w:sz w:val="22"/>
                <w:szCs w:val="22"/>
              </w:rPr>
              <w:t>云南警官学院</w:t>
            </w:r>
          </w:p>
        </w:tc>
      </w:tr>
      <w:tr w14:paraId="18309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4" w:type="dxa"/>
            <w:vAlign w:val="top"/>
          </w:tcPr>
          <w:p w14:paraId="46EE99F3">
            <w:pPr>
              <w:pStyle w:val="7"/>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pPr>
          </w:p>
          <w:p w14:paraId="29D7120E">
            <w:pPr>
              <w:keepNext w:val="0"/>
              <w:keepLines w:val="0"/>
              <w:pageBreakBefore w:val="0"/>
              <w:widowControl/>
              <w:kinsoku w:val="0"/>
              <w:wordWrap/>
              <w:overflowPunct/>
              <w:topLinePunct w:val="0"/>
              <w:autoSpaceDE w:val="0"/>
              <w:autoSpaceDN w:val="0"/>
              <w:bidi w:val="0"/>
              <w:adjustRightInd w:val="0"/>
              <w:snapToGrid w:val="0"/>
              <w:spacing w:line="242" w:lineRule="auto"/>
              <w:ind w:left="402"/>
              <w:jc w:val="center"/>
              <w:textAlignment w:val="baseline"/>
              <w:rPr>
                <w:rFonts w:ascii="仿宋" w:hAnsi="仿宋" w:eastAsia="仿宋" w:cs="仿宋"/>
                <w:sz w:val="22"/>
                <w:szCs w:val="22"/>
              </w:rPr>
            </w:pPr>
            <w:r>
              <w:rPr>
                <w:rFonts w:ascii="仿宋" w:hAnsi="仿宋" w:eastAsia="仿宋" w:cs="仿宋"/>
                <w:sz w:val="22"/>
                <w:szCs w:val="22"/>
              </w:rPr>
              <w:t>9</w:t>
            </w:r>
          </w:p>
        </w:tc>
        <w:tc>
          <w:tcPr>
            <w:tcW w:w="1814" w:type="dxa"/>
            <w:vAlign w:val="top"/>
          </w:tcPr>
          <w:p w14:paraId="2F802E3E">
            <w:pPr>
              <w:pStyle w:val="7"/>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pPr>
          </w:p>
          <w:p w14:paraId="3E022391">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04</w:t>
            </w:r>
          </w:p>
        </w:tc>
        <w:tc>
          <w:tcPr>
            <w:tcW w:w="1005" w:type="dxa"/>
            <w:vAlign w:val="top"/>
          </w:tcPr>
          <w:p w14:paraId="3D957CFF">
            <w:pPr>
              <w:pStyle w:val="7"/>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pPr>
          </w:p>
          <w:p w14:paraId="20B95093">
            <w:pPr>
              <w:keepNext w:val="0"/>
              <w:keepLines w:val="0"/>
              <w:pageBreakBefore w:val="0"/>
              <w:widowControl/>
              <w:kinsoku w:val="0"/>
              <w:wordWrap/>
              <w:overflowPunct/>
              <w:topLinePunct w:val="0"/>
              <w:autoSpaceDE w:val="0"/>
              <w:autoSpaceDN w:val="0"/>
              <w:bidi w:val="0"/>
              <w:adjustRightInd w:val="0"/>
              <w:snapToGrid w:val="0"/>
              <w:spacing w:line="221" w:lineRule="auto"/>
              <w:ind w:left="185"/>
              <w:jc w:val="center"/>
              <w:textAlignment w:val="baseline"/>
              <w:rPr>
                <w:rFonts w:ascii="仿宋" w:hAnsi="仿宋" w:eastAsia="仿宋" w:cs="仿宋"/>
                <w:sz w:val="22"/>
                <w:szCs w:val="22"/>
              </w:rPr>
            </w:pPr>
            <w:r>
              <w:rPr>
                <w:rFonts w:hint="eastAsia" w:ascii="仿宋" w:hAnsi="仿宋" w:eastAsia="仿宋" w:cs="仿宋"/>
                <w:spacing w:val="-6"/>
                <w:sz w:val="22"/>
                <w:szCs w:val="22"/>
              </w:rPr>
              <w:t>张永晖</w:t>
            </w:r>
          </w:p>
        </w:tc>
        <w:tc>
          <w:tcPr>
            <w:tcW w:w="7572" w:type="dxa"/>
            <w:vAlign w:val="top"/>
          </w:tcPr>
          <w:p w14:paraId="4EFFDAA9">
            <w:pPr>
              <w:keepNext w:val="0"/>
              <w:keepLines w:val="0"/>
              <w:pageBreakBefore w:val="0"/>
              <w:widowControl/>
              <w:kinsoku w:val="0"/>
              <w:wordWrap/>
              <w:overflowPunct/>
              <w:topLinePunct w:val="0"/>
              <w:autoSpaceDE w:val="0"/>
              <w:autoSpaceDN w:val="0"/>
              <w:bidi w:val="0"/>
              <w:adjustRightInd w:val="0"/>
              <w:snapToGrid w:val="0"/>
              <w:spacing w:line="223" w:lineRule="auto"/>
              <w:jc w:val="center"/>
              <w:textAlignment w:val="baseline"/>
              <w:rPr>
                <w:rFonts w:hint="eastAsia" w:ascii="仿宋" w:hAnsi="仿宋" w:eastAsia="仿宋" w:cs="仿宋"/>
                <w:spacing w:val="-2"/>
                <w:sz w:val="22"/>
                <w:szCs w:val="22"/>
              </w:rPr>
            </w:pPr>
          </w:p>
          <w:p w14:paraId="02596DD9">
            <w:pPr>
              <w:keepNext w:val="0"/>
              <w:keepLines w:val="0"/>
              <w:pageBreakBefore w:val="0"/>
              <w:widowControl/>
              <w:kinsoku w:val="0"/>
              <w:wordWrap/>
              <w:overflowPunct/>
              <w:topLinePunct w:val="0"/>
              <w:autoSpaceDE w:val="0"/>
              <w:autoSpaceDN w:val="0"/>
              <w:bidi w:val="0"/>
              <w:adjustRightInd w:val="0"/>
              <w:snapToGrid w:val="0"/>
              <w:spacing w:line="223" w:lineRule="auto"/>
              <w:jc w:val="center"/>
              <w:textAlignment w:val="baseline"/>
              <w:rPr>
                <w:rFonts w:ascii="仿宋" w:hAnsi="仿宋" w:eastAsia="仿宋" w:cs="仿宋"/>
                <w:sz w:val="22"/>
                <w:szCs w:val="22"/>
              </w:rPr>
            </w:pPr>
            <w:r>
              <w:rPr>
                <w:rFonts w:hint="eastAsia" w:ascii="仿宋" w:hAnsi="仿宋" w:eastAsia="仿宋" w:cs="仿宋"/>
                <w:spacing w:val="-2"/>
                <w:sz w:val="22"/>
                <w:szCs w:val="22"/>
              </w:rPr>
              <w:t>中国—东盟跨境毒品犯罪案件证据收集与审查机制研究</w:t>
            </w:r>
          </w:p>
        </w:tc>
        <w:tc>
          <w:tcPr>
            <w:tcW w:w="1095" w:type="dxa"/>
            <w:vAlign w:val="top"/>
          </w:tcPr>
          <w:p w14:paraId="09FF72DD">
            <w:pPr>
              <w:pStyle w:val="7"/>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pPr>
          </w:p>
          <w:p w14:paraId="439D0B71">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z w:val="22"/>
                <w:szCs w:val="22"/>
              </w:rPr>
            </w:pPr>
            <w:r>
              <w:rPr>
                <w:rFonts w:ascii="仿宋" w:hAnsi="仿宋" w:eastAsia="仿宋" w:cs="仿宋"/>
                <w:spacing w:val="-9"/>
                <w:sz w:val="22"/>
                <w:szCs w:val="22"/>
              </w:rPr>
              <w:t>一般</w:t>
            </w:r>
          </w:p>
        </w:tc>
        <w:tc>
          <w:tcPr>
            <w:tcW w:w="2089" w:type="dxa"/>
            <w:vAlign w:val="top"/>
          </w:tcPr>
          <w:p w14:paraId="253C5E9A">
            <w:pPr>
              <w:pStyle w:val="7"/>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pPr>
          </w:p>
          <w:p w14:paraId="2CEA3831">
            <w:pPr>
              <w:keepNext w:val="0"/>
              <w:keepLines w:val="0"/>
              <w:pageBreakBefore w:val="0"/>
              <w:widowControl/>
              <w:kinsoku w:val="0"/>
              <w:wordWrap/>
              <w:overflowPunct/>
              <w:topLinePunct w:val="0"/>
              <w:autoSpaceDE w:val="0"/>
              <w:autoSpaceDN w:val="0"/>
              <w:bidi w:val="0"/>
              <w:adjustRightInd w:val="0"/>
              <w:snapToGrid w:val="0"/>
              <w:spacing w:line="223" w:lineRule="auto"/>
              <w:ind w:left="394"/>
              <w:jc w:val="center"/>
              <w:textAlignment w:val="baseline"/>
              <w:rPr>
                <w:rFonts w:ascii="仿宋" w:hAnsi="仿宋" w:eastAsia="仿宋" w:cs="仿宋"/>
                <w:sz w:val="22"/>
                <w:szCs w:val="22"/>
              </w:rPr>
            </w:pPr>
            <w:r>
              <w:rPr>
                <w:rFonts w:hint="eastAsia" w:ascii="仿宋" w:hAnsi="仿宋" w:eastAsia="仿宋" w:cs="仿宋"/>
                <w:spacing w:val="-3"/>
                <w:sz w:val="22"/>
                <w:szCs w:val="22"/>
              </w:rPr>
              <w:t>云南警官学院</w:t>
            </w:r>
          </w:p>
        </w:tc>
      </w:tr>
      <w:tr w14:paraId="5D3F6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4" w:type="dxa"/>
            <w:vAlign w:val="top"/>
          </w:tcPr>
          <w:p w14:paraId="2443407B">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7801A9A8">
            <w:pPr>
              <w:keepNext w:val="0"/>
              <w:keepLines w:val="0"/>
              <w:pageBreakBefore w:val="0"/>
              <w:widowControl/>
              <w:kinsoku w:val="0"/>
              <w:wordWrap/>
              <w:overflowPunct/>
              <w:topLinePunct w:val="0"/>
              <w:autoSpaceDE w:val="0"/>
              <w:autoSpaceDN w:val="0"/>
              <w:bidi w:val="0"/>
              <w:adjustRightInd w:val="0"/>
              <w:snapToGrid w:val="0"/>
              <w:spacing w:line="242" w:lineRule="auto"/>
              <w:ind w:left="362"/>
              <w:jc w:val="center"/>
              <w:textAlignment w:val="baseline"/>
              <w:rPr>
                <w:rFonts w:ascii="仿宋" w:hAnsi="仿宋" w:eastAsia="仿宋" w:cs="仿宋"/>
                <w:sz w:val="22"/>
                <w:szCs w:val="22"/>
              </w:rPr>
            </w:pPr>
            <w:r>
              <w:rPr>
                <w:rFonts w:ascii="仿宋" w:hAnsi="仿宋" w:eastAsia="仿宋" w:cs="仿宋"/>
                <w:spacing w:val="-12"/>
                <w:sz w:val="22"/>
                <w:szCs w:val="22"/>
              </w:rPr>
              <w:t>10</w:t>
            </w:r>
          </w:p>
        </w:tc>
        <w:tc>
          <w:tcPr>
            <w:tcW w:w="1814" w:type="dxa"/>
            <w:vAlign w:val="top"/>
          </w:tcPr>
          <w:p w14:paraId="4B83B724">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0D3F54B3">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05</w:t>
            </w:r>
          </w:p>
        </w:tc>
        <w:tc>
          <w:tcPr>
            <w:tcW w:w="1005" w:type="dxa"/>
            <w:vAlign w:val="top"/>
          </w:tcPr>
          <w:p w14:paraId="1D3C3776">
            <w:pPr>
              <w:pStyle w:val="7"/>
              <w:keepNext w:val="0"/>
              <w:keepLines w:val="0"/>
              <w:pageBreakBefore w:val="0"/>
              <w:widowControl/>
              <w:kinsoku w:val="0"/>
              <w:wordWrap/>
              <w:overflowPunct/>
              <w:topLinePunct w:val="0"/>
              <w:autoSpaceDE w:val="0"/>
              <w:autoSpaceDN w:val="0"/>
              <w:bidi w:val="0"/>
              <w:adjustRightInd w:val="0"/>
              <w:snapToGrid w:val="0"/>
              <w:spacing w:line="286" w:lineRule="auto"/>
              <w:jc w:val="center"/>
              <w:textAlignment w:val="baseline"/>
            </w:pPr>
          </w:p>
          <w:p w14:paraId="6064FB42">
            <w:pPr>
              <w:keepNext w:val="0"/>
              <w:keepLines w:val="0"/>
              <w:pageBreakBefore w:val="0"/>
              <w:widowControl/>
              <w:kinsoku w:val="0"/>
              <w:wordWrap/>
              <w:overflowPunct/>
              <w:topLinePunct w:val="0"/>
              <w:autoSpaceDE w:val="0"/>
              <w:autoSpaceDN w:val="0"/>
              <w:bidi w:val="0"/>
              <w:adjustRightInd w:val="0"/>
              <w:snapToGrid w:val="0"/>
              <w:spacing w:line="222" w:lineRule="auto"/>
              <w:ind w:left="156"/>
              <w:jc w:val="center"/>
              <w:textAlignment w:val="baseline"/>
              <w:rPr>
                <w:rFonts w:ascii="仿宋" w:hAnsi="仿宋" w:eastAsia="仿宋" w:cs="仿宋"/>
                <w:sz w:val="24"/>
                <w:szCs w:val="24"/>
              </w:rPr>
            </w:pPr>
            <w:r>
              <w:rPr>
                <w:rFonts w:hint="eastAsia" w:ascii="仿宋" w:hAnsi="仿宋" w:eastAsia="仿宋" w:cs="仿宋"/>
                <w:spacing w:val="-7"/>
                <w:sz w:val="24"/>
                <w:szCs w:val="24"/>
              </w:rPr>
              <w:t>胡锦璐</w:t>
            </w:r>
          </w:p>
        </w:tc>
        <w:tc>
          <w:tcPr>
            <w:tcW w:w="7572" w:type="dxa"/>
            <w:vAlign w:val="top"/>
          </w:tcPr>
          <w:p w14:paraId="551AD9D4">
            <w:pPr>
              <w:pStyle w:val="7"/>
              <w:keepNext w:val="0"/>
              <w:keepLines w:val="0"/>
              <w:pageBreakBefore w:val="0"/>
              <w:widowControl/>
              <w:kinsoku w:val="0"/>
              <w:wordWrap/>
              <w:overflowPunct/>
              <w:topLinePunct w:val="0"/>
              <w:autoSpaceDE w:val="0"/>
              <w:autoSpaceDN w:val="0"/>
              <w:bidi w:val="0"/>
              <w:adjustRightInd w:val="0"/>
              <w:snapToGrid w:val="0"/>
              <w:spacing w:line="286" w:lineRule="auto"/>
              <w:jc w:val="center"/>
              <w:textAlignment w:val="baseline"/>
            </w:pPr>
          </w:p>
          <w:p w14:paraId="30783009">
            <w:pPr>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ascii="仿宋" w:hAnsi="仿宋" w:eastAsia="仿宋" w:cs="仿宋"/>
                <w:sz w:val="24"/>
                <w:szCs w:val="24"/>
              </w:rPr>
            </w:pPr>
            <w:r>
              <w:rPr>
                <w:rFonts w:hint="eastAsia" w:ascii="仿宋" w:hAnsi="仿宋" w:eastAsia="仿宋" w:cs="仿宋"/>
                <w:spacing w:val="-1"/>
                <w:sz w:val="24"/>
                <w:szCs w:val="24"/>
              </w:rPr>
              <w:t>中国—东盟数智边境建设中风险前置性规制的法治路径研究</w:t>
            </w:r>
          </w:p>
        </w:tc>
        <w:tc>
          <w:tcPr>
            <w:tcW w:w="1095" w:type="dxa"/>
            <w:vAlign w:val="top"/>
          </w:tcPr>
          <w:p w14:paraId="158C479F">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7FF67C05">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z w:val="22"/>
                <w:szCs w:val="22"/>
              </w:rPr>
            </w:pPr>
            <w:r>
              <w:rPr>
                <w:rFonts w:ascii="仿宋" w:hAnsi="仿宋" w:eastAsia="仿宋" w:cs="仿宋"/>
                <w:spacing w:val="-9"/>
                <w:sz w:val="22"/>
                <w:szCs w:val="22"/>
              </w:rPr>
              <w:t>一般</w:t>
            </w:r>
          </w:p>
        </w:tc>
        <w:tc>
          <w:tcPr>
            <w:tcW w:w="2089" w:type="dxa"/>
            <w:vAlign w:val="top"/>
          </w:tcPr>
          <w:p w14:paraId="588D0AFF">
            <w:pPr>
              <w:pStyle w:val="7"/>
              <w:keepNext w:val="0"/>
              <w:keepLines w:val="0"/>
              <w:pageBreakBefore w:val="0"/>
              <w:widowControl/>
              <w:kinsoku w:val="0"/>
              <w:wordWrap/>
              <w:overflowPunct/>
              <w:topLinePunct w:val="0"/>
              <w:autoSpaceDE w:val="0"/>
              <w:autoSpaceDN w:val="0"/>
              <w:bidi w:val="0"/>
              <w:adjustRightInd w:val="0"/>
              <w:snapToGrid w:val="0"/>
              <w:spacing w:line="286" w:lineRule="auto"/>
              <w:jc w:val="center"/>
              <w:textAlignment w:val="baseline"/>
            </w:pPr>
          </w:p>
          <w:p w14:paraId="11AC3412">
            <w:pPr>
              <w:keepNext w:val="0"/>
              <w:keepLines w:val="0"/>
              <w:pageBreakBefore w:val="0"/>
              <w:widowControl/>
              <w:kinsoku w:val="0"/>
              <w:wordWrap/>
              <w:overflowPunct/>
              <w:topLinePunct w:val="0"/>
              <w:autoSpaceDE w:val="0"/>
              <w:autoSpaceDN w:val="0"/>
              <w:bidi w:val="0"/>
              <w:adjustRightInd w:val="0"/>
              <w:snapToGrid w:val="0"/>
              <w:spacing w:line="222" w:lineRule="auto"/>
              <w:ind w:left="337"/>
              <w:jc w:val="center"/>
              <w:textAlignment w:val="baseline"/>
              <w:rPr>
                <w:rFonts w:ascii="仿宋" w:hAnsi="仿宋" w:eastAsia="仿宋" w:cs="仿宋"/>
                <w:sz w:val="24"/>
                <w:szCs w:val="24"/>
              </w:rPr>
            </w:pPr>
            <w:r>
              <w:rPr>
                <w:rFonts w:hint="eastAsia" w:ascii="仿宋" w:hAnsi="仿宋" w:eastAsia="仿宋" w:cs="仿宋"/>
                <w:spacing w:val="-3"/>
                <w:sz w:val="24"/>
                <w:szCs w:val="24"/>
              </w:rPr>
              <w:t>广西警察学院</w:t>
            </w:r>
          </w:p>
        </w:tc>
      </w:tr>
      <w:tr w14:paraId="13A93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4" w:type="dxa"/>
            <w:vAlign w:val="top"/>
          </w:tcPr>
          <w:p w14:paraId="7A67DA3A">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67DB3FCC">
            <w:pPr>
              <w:keepNext w:val="0"/>
              <w:keepLines w:val="0"/>
              <w:pageBreakBefore w:val="0"/>
              <w:widowControl/>
              <w:kinsoku w:val="0"/>
              <w:wordWrap/>
              <w:overflowPunct/>
              <w:topLinePunct w:val="0"/>
              <w:autoSpaceDE w:val="0"/>
              <w:autoSpaceDN w:val="0"/>
              <w:bidi w:val="0"/>
              <w:adjustRightInd w:val="0"/>
              <w:snapToGrid w:val="0"/>
              <w:spacing w:line="290" w:lineRule="exact"/>
              <w:ind w:left="362"/>
              <w:jc w:val="center"/>
              <w:textAlignment w:val="baseline"/>
              <w:rPr>
                <w:rFonts w:ascii="仿宋" w:hAnsi="仿宋" w:eastAsia="仿宋" w:cs="仿宋"/>
                <w:sz w:val="22"/>
                <w:szCs w:val="22"/>
              </w:rPr>
            </w:pPr>
            <w:r>
              <w:rPr>
                <w:rFonts w:ascii="仿宋" w:hAnsi="仿宋" w:eastAsia="仿宋" w:cs="仿宋"/>
                <w:spacing w:val="-12"/>
                <w:position w:val="1"/>
                <w:sz w:val="22"/>
                <w:szCs w:val="22"/>
              </w:rPr>
              <w:t>11</w:t>
            </w:r>
          </w:p>
        </w:tc>
        <w:tc>
          <w:tcPr>
            <w:tcW w:w="1814" w:type="dxa"/>
            <w:vAlign w:val="top"/>
          </w:tcPr>
          <w:p w14:paraId="19B7D4C7">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03FCB233">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06</w:t>
            </w:r>
          </w:p>
        </w:tc>
        <w:tc>
          <w:tcPr>
            <w:tcW w:w="1005" w:type="dxa"/>
            <w:vAlign w:val="top"/>
          </w:tcPr>
          <w:p w14:paraId="4383029C">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0187BEA7">
            <w:pPr>
              <w:keepNext w:val="0"/>
              <w:keepLines w:val="0"/>
              <w:pageBreakBefore w:val="0"/>
              <w:widowControl/>
              <w:kinsoku w:val="0"/>
              <w:wordWrap/>
              <w:overflowPunct/>
              <w:topLinePunct w:val="0"/>
              <w:autoSpaceDE w:val="0"/>
              <w:autoSpaceDN w:val="0"/>
              <w:bidi w:val="0"/>
              <w:adjustRightInd w:val="0"/>
              <w:snapToGrid w:val="0"/>
              <w:spacing w:line="224" w:lineRule="auto"/>
              <w:ind w:left="294"/>
              <w:jc w:val="center"/>
              <w:textAlignment w:val="baseline"/>
              <w:rPr>
                <w:rFonts w:ascii="仿宋" w:hAnsi="仿宋" w:eastAsia="仿宋" w:cs="仿宋"/>
                <w:sz w:val="22"/>
                <w:szCs w:val="22"/>
              </w:rPr>
            </w:pPr>
            <w:r>
              <w:rPr>
                <w:rFonts w:hint="eastAsia" w:ascii="仿宋" w:hAnsi="仿宋" w:eastAsia="仿宋" w:cs="仿宋"/>
                <w:spacing w:val="-7"/>
                <w:sz w:val="22"/>
                <w:szCs w:val="22"/>
              </w:rPr>
              <w:t>黄燊</w:t>
            </w:r>
          </w:p>
        </w:tc>
        <w:tc>
          <w:tcPr>
            <w:tcW w:w="7572" w:type="dxa"/>
            <w:vAlign w:val="top"/>
          </w:tcPr>
          <w:p w14:paraId="46FDABB9">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0C8E1324">
            <w:pPr>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ascii="仿宋" w:hAnsi="仿宋" w:eastAsia="仿宋" w:cs="仿宋"/>
                <w:sz w:val="22"/>
                <w:szCs w:val="22"/>
              </w:rPr>
            </w:pPr>
            <w:r>
              <w:rPr>
                <w:rFonts w:hint="eastAsia" w:ascii="仿宋" w:hAnsi="仿宋" w:eastAsia="仿宋" w:cs="仿宋"/>
                <w:spacing w:val="-2"/>
                <w:sz w:val="22"/>
                <w:szCs w:val="22"/>
              </w:rPr>
              <w:t>区块链+可信身份在口岸场景的应用与合规研究：以中国—东盟通道为中心</w:t>
            </w:r>
          </w:p>
        </w:tc>
        <w:tc>
          <w:tcPr>
            <w:tcW w:w="1095" w:type="dxa"/>
            <w:vAlign w:val="top"/>
          </w:tcPr>
          <w:p w14:paraId="2139A212">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7F9A48F9">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z w:val="22"/>
                <w:szCs w:val="22"/>
              </w:rPr>
            </w:pPr>
            <w:r>
              <w:rPr>
                <w:rFonts w:ascii="仿宋" w:hAnsi="仿宋" w:eastAsia="仿宋" w:cs="仿宋"/>
                <w:spacing w:val="-9"/>
                <w:sz w:val="22"/>
                <w:szCs w:val="22"/>
              </w:rPr>
              <w:t>一般</w:t>
            </w:r>
          </w:p>
        </w:tc>
        <w:tc>
          <w:tcPr>
            <w:tcW w:w="2089" w:type="dxa"/>
            <w:vAlign w:val="top"/>
          </w:tcPr>
          <w:p w14:paraId="6EC64AFD">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1E5A8444">
            <w:pPr>
              <w:keepNext w:val="0"/>
              <w:keepLines w:val="0"/>
              <w:pageBreakBefore w:val="0"/>
              <w:widowControl/>
              <w:kinsoku w:val="0"/>
              <w:wordWrap/>
              <w:overflowPunct/>
              <w:topLinePunct w:val="0"/>
              <w:autoSpaceDE w:val="0"/>
              <w:autoSpaceDN w:val="0"/>
              <w:bidi w:val="0"/>
              <w:adjustRightInd w:val="0"/>
              <w:snapToGrid w:val="0"/>
              <w:spacing w:line="223" w:lineRule="auto"/>
              <w:ind w:left="394"/>
              <w:jc w:val="center"/>
              <w:textAlignment w:val="baseline"/>
              <w:rPr>
                <w:rFonts w:ascii="仿宋" w:hAnsi="仿宋" w:eastAsia="仿宋" w:cs="仿宋"/>
                <w:sz w:val="22"/>
                <w:szCs w:val="22"/>
              </w:rPr>
            </w:pPr>
            <w:r>
              <w:rPr>
                <w:rFonts w:ascii="仿宋" w:hAnsi="仿宋" w:eastAsia="仿宋" w:cs="仿宋"/>
                <w:spacing w:val="-3"/>
                <w:sz w:val="22"/>
                <w:szCs w:val="22"/>
              </w:rPr>
              <w:t>广西警察学院</w:t>
            </w:r>
          </w:p>
        </w:tc>
      </w:tr>
      <w:tr w14:paraId="12B27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904" w:type="dxa"/>
            <w:vAlign w:val="top"/>
          </w:tcPr>
          <w:p w14:paraId="411670D4">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4E1F1C43">
            <w:pPr>
              <w:keepNext w:val="0"/>
              <w:keepLines w:val="0"/>
              <w:pageBreakBefore w:val="0"/>
              <w:widowControl/>
              <w:kinsoku w:val="0"/>
              <w:wordWrap/>
              <w:overflowPunct/>
              <w:topLinePunct w:val="0"/>
              <w:autoSpaceDE w:val="0"/>
              <w:autoSpaceDN w:val="0"/>
              <w:bidi w:val="0"/>
              <w:adjustRightInd w:val="0"/>
              <w:snapToGrid w:val="0"/>
              <w:spacing w:line="290" w:lineRule="exact"/>
              <w:ind w:left="362"/>
              <w:jc w:val="center"/>
              <w:textAlignment w:val="baseline"/>
              <w:rPr>
                <w:rFonts w:ascii="仿宋" w:hAnsi="仿宋" w:eastAsia="仿宋" w:cs="仿宋"/>
                <w:sz w:val="22"/>
                <w:szCs w:val="22"/>
              </w:rPr>
            </w:pPr>
            <w:r>
              <w:rPr>
                <w:rFonts w:ascii="仿宋" w:hAnsi="仿宋" w:eastAsia="仿宋" w:cs="仿宋"/>
                <w:spacing w:val="-12"/>
                <w:position w:val="1"/>
                <w:sz w:val="22"/>
                <w:szCs w:val="22"/>
              </w:rPr>
              <w:t>12</w:t>
            </w:r>
          </w:p>
        </w:tc>
        <w:tc>
          <w:tcPr>
            <w:tcW w:w="1814" w:type="dxa"/>
            <w:vAlign w:val="top"/>
          </w:tcPr>
          <w:p w14:paraId="681945A7">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2E3433DC">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07</w:t>
            </w:r>
          </w:p>
        </w:tc>
        <w:tc>
          <w:tcPr>
            <w:tcW w:w="1005" w:type="dxa"/>
            <w:vAlign w:val="top"/>
          </w:tcPr>
          <w:p w14:paraId="1EBBE256">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75013CCA">
            <w:pPr>
              <w:keepNext w:val="0"/>
              <w:keepLines w:val="0"/>
              <w:pageBreakBefore w:val="0"/>
              <w:widowControl/>
              <w:kinsoku w:val="0"/>
              <w:wordWrap/>
              <w:overflowPunct/>
              <w:topLinePunct w:val="0"/>
              <w:autoSpaceDE w:val="0"/>
              <w:autoSpaceDN w:val="0"/>
              <w:bidi w:val="0"/>
              <w:adjustRightInd w:val="0"/>
              <w:snapToGrid w:val="0"/>
              <w:spacing w:line="224" w:lineRule="auto"/>
              <w:ind w:left="190"/>
              <w:jc w:val="center"/>
              <w:textAlignment w:val="baseline"/>
              <w:rPr>
                <w:rFonts w:ascii="仿宋" w:hAnsi="仿宋" w:eastAsia="仿宋" w:cs="仿宋"/>
                <w:sz w:val="22"/>
                <w:szCs w:val="22"/>
              </w:rPr>
            </w:pPr>
            <w:r>
              <w:rPr>
                <w:rFonts w:hint="eastAsia" w:ascii="仿宋" w:hAnsi="仿宋" w:eastAsia="仿宋" w:cs="仿宋"/>
                <w:spacing w:val="-7"/>
                <w:sz w:val="22"/>
                <w:szCs w:val="22"/>
              </w:rPr>
              <w:t>肖军</w:t>
            </w:r>
          </w:p>
        </w:tc>
        <w:tc>
          <w:tcPr>
            <w:tcW w:w="7572" w:type="dxa"/>
            <w:vAlign w:val="top"/>
          </w:tcPr>
          <w:p w14:paraId="1038C356">
            <w:pPr>
              <w:pStyle w:val="7"/>
              <w:keepNext w:val="0"/>
              <w:keepLines w:val="0"/>
              <w:pageBreakBefore w:val="0"/>
              <w:widowControl/>
              <w:kinsoku w:val="0"/>
              <w:wordWrap/>
              <w:overflowPunct/>
              <w:topLinePunct w:val="0"/>
              <w:autoSpaceDE w:val="0"/>
              <w:autoSpaceDN w:val="0"/>
              <w:bidi w:val="0"/>
              <w:adjustRightInd w:val="0"/>
              <w:snapToGrid w:val="0"/>
              <w:spacing w:line="304" w:lineRule="auto"/>
              <w:jc w:val="center"/>
              <w:textAlignment w:val="baseline"/>
            </w:pPr>
          </w:p>
          <w:p w14:paraId="104A83FB">
            <w:pPr>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ascii="仿宋" w:hAnsi="仿宋" w:eastAsia="仿宋" w:cs="仿宋"/>
                <w:sz w:val="22"/>
                <w:szCs w:val="22"/>
              </w:rPr>
            </w:pPr>
            <w:r>
              <w:rPr>
                <w:rFonts w:hint="eastAsia" w:ascii="仿宋" w:hAnsi="仿宋" w:eastAsia="仿宋" w:cs="仿宋"/>
                <w:sz w:val="22"/>
                <w:szCs w:val="22"/>
              </w:rPr>
              <w:t>数智时代中国—东盟网络安全警务合作</w:t>
            </w:r>
          </w:p>
        </w:tc>
        <w:tc>
          <w:tcPr>
            <w:tcW w:w="1095" w:type="dxa"/>
            <w:vAlign w:val="top"/>
          </w:tcPr>
          <w:p w14:paraId="7249D760">
            <w:pPr>
              <w:pStyle w:val="7"/>
              <w:keepNext w:val="0"/>
              <w:keepLines w:val="0"/>
              <w:pageBreakBefore w:val="0"/>
              <w:widowControl/>
              <w:kinsoku w:val="0"/>
              <w:wordWrap/>
              <w:overflowPunct/>
              <w:topLinePunct w:val="0"/>
              <w:autoSpaceDE w:val="0"/>
              <w:autoSpaceDN w:val="0"/>
              <w:bidi w:val="0"/>
              <w:adjustRightInd w:val="0"/>
              <w:snapToGrid w:val="0"/>
              <w:spacing w:line="304" w:lineRule="auto"/>
              <w:jc w:val="center"/>
              <w:textAlignment w:val="baseline"/>
            </w:pPr>
          </w:p>
          <w:p w14:paraId="53D7636D">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z w:val="22"/>
                <w:szCs w:val="22"/>
              </w:rPr>
            </w:pPr>
            <w:r>
              <w:rPr>
                <w:rFonts w:ascii="仿宋" w:hAnsi="仿宋" w:eastAsia="仿宋" w:cs="仿宋"/>
                <w:spacing w:val="-9"/>
                <w:sz w:val="22"/>
                <w:szCs w:val="22"/>
              </w:rPr>
              <w:t>一般</w:t>
            </w:r>
          </w:p>
        </w:tc>
        <w:tc>
          <w:tcPr>
            <w:tcW w:w="2089" w:type="dxa"/>
            <w:vAlign w:val="top"/>
          </w:tcPr>
          <w:p w14:paraId="7C150BBB">
            <w:pPr>
              <w:pStyle w:val="7"/>
              <w:keepNext w:val="0"/>
              <w:keepLines w:val="0"/>
              <w:pageBreakBefore w:val="0"/>
              <w:widowControl/>
              <w:kinsoku w:val="0"/>
              <w:wordWrap/>
              <w:overflowPunct/>
              <w:topLinePunct w:val="0"/>
              <w:autoSpaceDE w:val="0"/>
              <w:autoSpaceDN w:val="0"/>
              <w:bidi w:val="0"/>
              <w:adjustRightInd w:val="0"/>
              <w:snapToGrid w:val="0"/>
              <w:spacing w:line="304" w:lineRule="auto"/>
              <w:jc w:val="center"/>
              <w:textAlignment w:val="baseline"/>
            </w:pPr>
          </w:p>
          <w:p w14:paraId="600D720E">
            <w:pPr>
              <w:keepNext w:val="0"/>
              <w:keepLines w:val="0"/>
              <w:pageBreakBefore w:val="0"/>
              <w:widowControl/>
              <w:kinsoku w:val="0"/>
              <w:wordWrap/>
              <w:overflowPunct/>
              <w:topLinePunct w:val="0"/>
              <w:autoSpaceDE w:val="0"/>
              <w:autoSpaceDN w:val="0"/>
              <w:bidi w:val="0"/>
              <w:adjustRightInd w:val="0"/>
              <w:snapToGrid w:val="0"/>
              <w:spacing w:line="223" w:lineRule="auto"/>
              <w:ind w:left="394"/>
              <w:jc w:val="center"/>
              <w:textAlignment w:val="baseline"/>
              <w:rPr>
                <w:rFonts w:ascii="仿宋" w:hAnsi="仿宋" w:eastAsia="仿宋" w:cs="仿宋"/>
                <w:sz w:val="22"/>
                <w:szCs w:val="22"/>
              </w:rPr>
            </w:pPr>
            <w:r>
              <w:rPr>
                <w:rFonts w:hint="eastAsia" w:ascii="仿宋" w:hAnsi="仿宋" w:eastAsia="仿宋" w:cs="仿宋"/>
                <w:spacing w:val="-3"/>
                <w:sz w:val="22"/>
                <w:szCs w:val="22"/>
              </w:rPr>
              <w:t>西南政法大学</w:t>
            </w:r>
          </w:p>
        </w:tc>
      </w:tr>
      <w:tr w14:paraId="13316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904" w:type="dxa"/>
            <w:vAlign w:val="top"/>
          </w:tcPr>
          <w:p w14:paraId="4DAD2454">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07AB8D68">
            <w:pPr>
              <w:keepNext w:val="0"/>
              <w:keepLines w:val="0"/>
              <w:pageBreakBefore w:val="0"/>
              <w:widowControl/>
              <w:kinsoku w:val="0"/>
              <w:wordWrap/>
              <w:overflowPunct/>
              <w:topLinePunct w:val="0"/>
              <w:autoSpaceDE w:val="0"/>
              <w:autoSpaceDN w:val="0"/>
              <w:bidi w:val="0"/>
              <w:adjustRightInd w:val="0"/>
              <w:snapToGrid w:val="0"/>
              <w:spacing w:line="242" w:lineRule="auto"/>
              <w:ind w:left="362"/>
              <w:jc w:val="center"/>
              <w:textAlignment w:val="baseline"/>
              <w:rPr>
                <w:rFonts w:ascii="仿宋" w:hAnsi="仿宋" w:eastAsia="仿宋" w:cs="仿宋"/>
                <w:sz w:val="22"/>
                <w:szCs w:val="22"/>
              </w:rPr>
            </w:pPr>
            <w:r>
              <w:rPr>
                <w:rFonts w:ascii="仿宋" w:hAnsi="仿宋" w:eastAsia="仿宋" w:cs="仿宋"/>
                <w:spacing w:val="-12"/>
                <w:sz w:val="22"/>
                <w:szCs w:val="22"/>
              </w:rPr>
              <w:t>13</w:t>
            </w:r>
          </w:p>
        </w:tc>
        <w:tc>
          <w:tcPr>
            <w:tcW w:w="1814" w:type="dxa"/>
            <w:vAlign w:val="top"/>
          </w:tcPr>
          <w:p w14:paraId="74AC30DA">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096B46AC">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08</w:t>
            </w:r>
          </w:p>
        </w:tc>
        <w:tc>
          <w:tcPr>
            <w:tcW w:w="1005" w:type="dxa"/>
            <w:vAlign w:val="top"/>
          </w:tcPr>
          <w:p w14:paraId="365C1423">
            <w:pPr>
              <w:pStyle w:val="7"/>
              <w:keepNext w:val="0"/>
              <w:keepLines w:val="0"/>
              <w:pageBreakBefore w:val="0"/>
              <w:widowControl/>
              <w:kinsoku w:val="0"/>
              <w:wordWrap/>
              <w:overflowPunct/>
              <w:topLinePunct w:val="0"/>
              <w:autoSpaceDE w:val="0"/>
              <w:autoSpaceDN w:val="0"/>
              <w:bidi w:val="0"/>
              <w:adjustRightInd w:val="0"/>
              <w:snapToGrid w:val="0"/>
              <w:spacing w:line="286" w:lineRule="auto"/>
              <w:jc w:val="center"/>
              <w:textAlignment w:val="baseline"/>
            </w:pPr>
          </w:p>
          <w:p w14:paraId="44503EE8">
            <w:pPr>
              <w:keepNext w:val="0"/>
              <w:keepLines w:val="0"/>
              <w:pageBreakBefore w:val="0"/>
              <w:widowControl/>
              <w:kinsoku w:val="0"/>
              <w:wordWrap/>
              <w:overflowPunct/>
              <w:topLinePunct w:val="0"/>
              <w:autoSpaceDE w:val="0"/>
              <w:autoSpaceDN w:val="0"/>
              <w:bidi w:val="0"/>
              <w:adjustRightInd w:val="0"/>
              <w:snapToGrid w:val="0"/>
              <w:spacing w:line="222" w:lineRule="auto"/>
              <w:ind w:left="156"/>
              <w:jc w:val="center"/>
              <w:textAlignment w:val="baseline"/>
              <w:rPr>
                <w:rFonts w:ascii="仿宋" w:hAnsi="仿宋" w:eastAsia="仿宋" w:cs="仿宋"/>
                <w:sz w:val="24"/>
                <w:szCs w:val="24"/>
              </w:rPr>
            </w:pPr>
            <w:r>
              <w:rPr>
                <w:rFonts w:hint="eastAsia" w:ascii="仿宋" w:hAnsi="仿宋" w:eastAsia="仿宋" w:cs="仿宋"/>
                <w:spacing w:val="-7"/>
                <w:sz w:val="24"/>
                <w:szCs w:val="24"/>
              </w:rPr>
              <w:t>姚浩亮</w:t>
            </w:r>
          </w:p>
        </w:tc>
        <w:tc>
          <w:tcPr>
            <w:tcW w:w="7572" w:type="dxa"/>
            <w:vAlign w:val="top"/>
          </w:tcPr>
          <w:p w14:paraId="124ADBDE">
            <w:pPr>
              <w:pStyle w:val="7"/>
              <w:keepNext w:val="0"/>
              <w:keepLines w:val="0"/>
              <w:pageBreakBefore w:val="0"/>
              <w:widowControl/>
              <w:kinsoku w:val="0"/>
              <w:wordWrap/>
              <w:overflowPunct/>
              <w:topLinePunct w:val="0"/>
              <w:autoSpaceDE w:val="0"/>
              <w:autoSpaceDN w:val="0"/>
              <w:bidi w:val="0"/>
              <w:adjustRightInd w:val="0"/>
              <w:snapToGrid w:val="0"/>
              <w:spacing w:line="286" w:lineRule="auto"/>
              <w:jc w:val="center"/>
              <w:textAlignment w:val="baseline"/>
            </w:pPr>
          </w:p>
          <w:p w14:paraId="6ADCDFD4">
            <w:pPr>
              <w:keepNext w:val="0"/>
              <w:keepLines w:val="0"/>
              <w:pageBreakBefore w:val="0"/>
              <w:widowControl/>
              <w:kinsoku w:val="0"/>
              <w:wordWrap/>
              <w:overflowPunct/>
              <w:topLinePunct w:val="0"/>
              <w:autoSpaceDE w:val="0"/>
              <w:autoSpaceDN w:val="0"/>
              <w:bidi w:val="0"/>
              <w:adjustRightInd w:val="0"/>
              <w:snapToGrid w:val="0"/>
              <w:spacing w:line="220" w:lineRule="auto"/>
              <w:ind w:left="199"/>
              <w:jc w:val="center"/>
              <w:textAlignment w:val="baseline"/>
              <w:rPr>
                <w:rFonts w:ascii="仿宋" w:hAnsi="仿宋" w:eastAsia="仿宋" w:cs="仿宋"/>
                <w:sz w:val="24"/>
                <w:szCs w:val="24"/>
              </w:rPr>
            </w:pPr>
            <w:r>
              <w:rPr>
                <w:rFonts w:hint="eastAsia" w:ascii="仿宋" w:hAnsi="仿宋" w:eastAsia="仿宋" w:cs="仿宋"/>
                <w:spacing w:val="-1"/>
                <w:sz w:val="24"/>
                <w:szCs w:val="24"/>
              </w:rPr>
              <w:t>“中国—东盟”打击跨国网络犯罪的取证合作机制研究——基于《联合国打击网络犯罪公约》的模式续造</w:t>
            </w:r>
          </w:p>
        </w:tc>
        <w:tc>
          <w:tcPr>
            <w:tcW w:w="1095" w:type="dxa"/>
            <w:vAlign w:val="top"/>
          </w:tcPr>
          <w:p w14:paraId="0C5D9DEC">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0D4C7F85">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z w:val="22"/>
                <w:szCs w:val="22"/>
              </w:rPr>
            </w:pPr>
            <w:r>
              <w:rPr>
                <w:rFonts w:ascii="仿宋" w:hAnsi="仿宋" w:eastAsia="仿宋" w:cs="仿宋"/>
                <w:spacing w:val="-9"/>
                <w:sz w:val="22"/>
                <w:szCs w:val="22"/>
              </w:rPr>
              <w:t>一般</w:t>
            </w:r>
          </w:p>
        </w:tc>
        <w:tc>
          <w:tcPr>
            <w:tcW w:w="2089" w:type="dxa"/>
            <w:vAlign w:val="top"/>
          </w:tcPr>
          <w:p w14:paraId="7DB9BF74">
            <w:pPr>
              <w:pStyle w:val="7"/>
              <w:keepNext w:val="0"/>
              <w:keepLines w:val="0"/>
              <w:pageBreakBefore w:val="0"/>
              <w:widowControl/>
              <w:kinsoku w:val="0"/>
              <w:wordWrap/>
              <w:overflowPunct/>
              <w:topLinePunct w:val="0"/>
              <w:autoSpaceDE w:val="0"/>
              <w:autoSpaceDN w:val="0"/>
              <w:bidi w:val="0"/>
              <w:adjustRightInd w:val="0"/>
              <w:snapToGrid w:val="0"/>
              <w:spacing w:line="286" w:lineRule="auto"/>
              <w:jc w:val="center"/>
              <w:textAlignment w:val="baseline"/>
            </w:pPr>
          </w:p>
          <w:p w14:paraId="10B16059">
            <w:pPr>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ascii="仿宋" w:hAnsi="仿宋" w:eastAsia="仿宋" w:cs="仿宋"/>
                <w:sz w:val="24"/>
                <w:szCs w:val="24"/>
              </w:rPr>
            </w:pPr>
            <w:r>
              <w:rPr>
                <w:rFonts w:hint="eastAsia" w:ascii="仿宋" w:hAnsi="仿宋" w:eastAsia="仿宋" w:cs="仿宋"/>
                <w:spacing w:val="-3"/>
                <w:sz w:val="24"/>
                <w:szCs w:val="24"/>
              </w:rPr>
              <w:t>上海交通大学凯原法学院</w:t>
            </w:r>
          </w:p>
        </w:tc>
      </w:tr>
      <w:tr w14:paraId="31B65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904" w:type="dxa"/>
            <w:vAlign w:val="top"/>
          </w:tcPr>
          <w:p w14:paraId="3E6F70F4">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34A0896C">
            <w:pPr>
              <w:keepNext w:val="0"/>
              <w:keepLines w:val="0"/>
              <w:pageBreakBefore w:val="0"/>
              <w:widowControl/>
              <w:kinsoku w:val="0"/>
              <w:wordWrap/>
              <w:overflowPunct/>
              <w:topLinePunct w:val="0"/>
              <w:autoSpaceDE w:val="0"/>
              <w:autoSpaceDN w:val="0"/>
              <w:bidi w:val="0"/>
              <w:adjustRightInd w:val="0"/>
              <w:snapToGrid w:val="0"/>
              <w:spacing w:line="290" w:lineRule="exact"/>
              <w:ind w:left="362"/>
              <w:jc w:val="center"/>
              <w:textAlignment w:val="baseline"/>
              <w:rPr>
                <w:rFonts w:ascii="仿宋" w:hAnsi="仿宋" w:eastAsia="仿宋" w:cs="仿宋"/>
                <w:sz w:val="22"/>
                <w:szCs w:val="22"/>
              </w:rPr>
            </w:pPr>
            <w:r>
              <w:rPr>
                <w:rFonts w:ascii="仿宋" w:hAnsi="仿宋" w:eastAsia="仿宋" w:cs="仿宋"/>
                <w:spacing w:val="-12"/>
                <w:position w:val="1"/>
                <w:sz w:val="22"/>
                <w:szCs w:val="22"/>
              </w:rPr>
              <w:t>14</w:t>
            </w:r>
          </w:p>
        </w:tc>
        <w:tc>
          <w:tcPr>
            <w:tcW w:w="1814" w:type="dxa"/>
            <w:vAlign w:val="top"/>
          </w:tcPr>
          <w:p w14:paraId="407CCFFD">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3EE5BD36">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09</w:t>
            </w:r>
          </w:p>
        </w:tc>
        <w:tc>
          <w:tcPr>
            <w:tcW w:w="1005" w:type="dxa"/>
            <w:vAlign w:val="top"/>
          </w:tcPr>
          <w:p w14:paraId="04200859">
            <w:pPr>
              <w:pStyle w:val="7"/>
              <w:keepNext w:val="0"/>
              <w:keepLines w:val="0"/>
              <w:pageBreakBefore w:val="0"/>
              <w:widowControl/>
              <w:kinsoku w:val="0"/>
              <w:wordWrap/>
              <w:overflowPunct/>
              <w:topLinePunct w:val="0"/>
              <w:autoSpaceDE w:val="0"/>
              <w:autoSpaceDN w:val="0"/>
              <w:bidi w:val="0"/>
              <w:adjustRightInd w:val="0"/>
              <w:snapToGrid w:val="0"/>
              <w:spacing w:line="286" w:lineRule="auto"/>
              <w:jc w:val="center"/>
              <w:textAlignment w:val="baseline"/>
            </w:pPr>
          </w:p>
          <w:p w14:paraId="2B46B067">
            <w:pPr>
              <w:keepNext w:val="0"/>
              <w:keepLines w:val="0"/>
              <w:pageBreakBefore w:val="0"/>
              <w:widowControl/>
              <w:kinsoku w:val="0"/>
              <w:wordWrap/>
              <w:overflowPunct/>
              <w:topLinePunct w:val="0"/>
              <w:autoSpaceDE w:val="0"/>
              <w:autoSpaceDN w:val="0"/>
              <w:bidi w:val="0"/>
              <w:adjustRightInd w:val="0"/>
              <w:snapToGrid w:val="0"/>
              <w:spacing w:line="223" w:lineRule="auto"/>
              <w:ind w:left="158"/>
              <w:jc w:val="center"/>
              <w:textAlignment w:val="baseline"/>
              <w:rPr>
                <w:rFonts w:ascii="仿宋" w:hAnsi="仿宋" w:eastAsia="仿宋" w:cs="仿宋"/>
                <w:sz w:val="24"/>
                <w:szCs w:val="24"/>
              </w:rPr>
            </w:pPr>
            <w:r>
              <w:rPr>
                <w:rFonts w:hint="eastAsia" w:ascii="仿宋" w:hAnsi="仿宋" w:eastAsia="仿宋" w:cs="仿宋"/>
                <w:spacing w:val="-7"/>
                <w:sz w:val="24"/>
                <w:szCs w:val="24"/>
              </w:rPr>
              <w:t>程弋豪</w:t>
            </w:r>
          </w:p>
        </w:tc>
        <w:tc>
          <w:tcPr>
            <w:tcW w:w="7572" w:type="dxa"/>
            <w:vAlign w:val="top"/>
          </w:tcPr>
          <w:p w14:paraId="6B76871D">
            <w:pPr>
              <w:pStyle w:val="7"/>
              <w:keepNext w:val="0"/>
              <w:keepLines w:val="0"/>
              <w:pageBreakBefore w:val="0"/>
              <w:widowControl/>
              <w:kinsoku w:val="0"/>
              <w:wordWrap/>
              <w:overflowPunct/>
              <w:topLinePunct w:val="0"/>
              <w:autoSpaceDE w:val="0"/>
              <w:autoSpaceDN w:val="0"/>
              <w:bidi w:val="0"/>
              <w:adjustRightInd w:val="0"/>
              <w:snapToGrid w:val="0"/>
              <w:spacing w:line="286" w:lineRule="auto"/>
              <w:jc w:val="center"/>
              <w:textAlignment w:val="baseline"/>
            </w:pPr>
          </w:p>
          <w:p w14:paraId="77964DC6">
            <w:pPr>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ascii="仿宋" w:hAnsi="仿宋" w:eastAsia="仿宋" w:cs="仿宋"/>
                <w:sz w:val="24"/>
                <w:szCs w:val="24"/>
              </w:rPr>
            </w:pPr>
            <w:r>
              <w:rPr>
                <w:rFonts w:hint="eastAsia" w:ascii="仿宋" w:hAnsi="仿宋" w:eastAsia="仿宋" w:cs="仿宋"/>
                <w:spacing w:val="-4"/>
                <w:sz w:val="24"/>
                <w:szCs w:val="24"/>
              </w:rPr>
              <w:t>“数字丝绸之路”背景下区块链赋能东盟警务证据互认的研究</w:t>
            </w:r>
          </w:p>
        </w:tc>
        <w:tc>
          <w:tcPr>
            <w:tcW w:w="1095" w:type="dxa"/>
            <w:vAlign w:val="top"/>
          </w:tcPr>
          <w:p w14:paraId="50F9E9E1">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741CFADA">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z w:val="22"/>
                <w:szCs w:val="22"/>
              </w:rPr>
            </w:pPr>
            <w:r>
              <w:rPr>
                <w:rFonts w:ascii="仿宋" w:hAnsi="仿宋" w:eastAsia="仿宋" w:cs="仿宋"/>
                <w:spacing w:val="-9"/>
                <w:sz w:val="22"/>
                <w:szCs w:val="22"/>
              </w:rPr>
              <w:t>一般</w:t>
            </w:r>
          </w:p>
        </w:tc>
        <w:tc>
          <w:tcPr>
            <w:tcW w:w="2089" w:type="dxa"/>
            <w:vAlign w:val="top"/>
          </w:tcPr>
          <w:p w14:paraId="59376833">
            <w:pPr>
              <w:pStyle w:val="7"/>
              <w:keepNext w:val="0"/>
              <w:keepLines w:val="0"/>
              <w:pageBreakBefore w:val="0"/>
              <w:widowControl/>
              <w:kinsoku w:val="0"/>
              <w:wordWrap/>
              <w:overflowPunct/>
              <w:topLinePunct w:val="0"/>
              <w:autoSpaceDE w:val="0"/>
              <w:autoSpaceDN w:val="0"/>
              <w:bidi w:val="0"/>
              <w:adjustRightInd w:val="0"/>
              <w:snapToGrid w:val="0"/>
              <w:spacing w:line="286" w:lineRule="auto"/>
              <w:jc w:val="center"/>
              <w:textAlignment w:val="baseline"/>
            </w:pPr>
          </w:p>
          <w:p w14:paraId="38ECACBA">
            <w:pPr>
              <w:keepNext w:val="0"/>
              <w:keepLines w:val="0"/>
              <w:pageBreakBefore w:val="0"/>
              <w:widowControl/>
              <w:kinsoku w:val="0"/>
              <w:wordWrap/>
              <w:overflowPunct/>
              <w:topLinePunct w:val="0"/>
              <w:autoSpaceDE w:val="0"/>
              <w:autoSpaceDN w:val="0"/>
              <w:bidi w:val="0"/>
              <w:adjustRightInd w:val="0"/>
              <w:snapToGrid w:val="0"/>
              <w:spacing w:line="222" w:lineRule="auto"/>
              <w:ind w:left="127"/>
              <w:jc w:val="center"/>
              <w:textAlignment w:val="baseline"/>
              <w:rPr>
                <w:rFonts w:ascii="仿宋" w:hAnsi="仿宋" w:eastAsia="仿宋" w:cs="仿宋"/>
                <w:sz w:val="24"/>
                <w:szCs w:val="24"/>
              </w:rPr>
            </w:pPr>
            <w:r>
              <w:rPr>
                <w:rFonts w:hint="eastAsia" w:ascii="仿宋" w:hAnsi="仿宋" w:eastAsia="仿宋" w:cs="仿宋"/>
                <w:spacing w:val="-6"/>
                <w:sz w:val="24"/>
                <w:szCs w:val="24"/>
              </w:rPr>
              <w:t>浙江警察学院</w:t>
            </w:r>
          </w:p>
        </w:tc>
      </w:tr>
    </w:tbl>
    <w:p w14:paraId="18FE69D0">
      <w:pPr>
        <w:keepNext w:val="0"/>
        <w:keepLines w:val="0"/>
        <w:pageBreakBefore w:val="0"/>
        <w:widowControl/>
        <w:kinsoku w:val="0"/>
        <w:wordWrap/>
        <w:overflowPunct/>
        <w:topLinePunct w:val="0"/>
        <w:autoSpaceDE w:val="0"/>
        <w:autoSpaceDN w:val="0"/>
        <w:bidi w:val="0"/>
        <w:adjustRightInd w:val="0"/>
        <w:snapToGrid w:val="0"/>
        <w:spacing w:line="143" w:lineRule="exact"/>
        <w:jc w:val="center"/>
        <w:textAlignment w:val="baseline"/>
        <w:rPr>
          <w:rFonts w:ascii="Arial"/>
          <w:sz w:val="12"/>
        </w:rPr>
      </w:pPr>
    </w:p>
    <w:p w14:paraId="3451B36E">
      <w:pPr>
        <w:keepNext w:val="0"/>
        <w:keepLines w:val="0"/>
        <w:pageBreakBefore w:val="0"/>
        <w:widowControl/>
        <w:kinsoku w:val="0"/>
        <w:wordWrap/>
        <w:overflowPunct/>
        <w:topLinePunct w:val="0"/>
        <w:autoSpaceDE w:val="0"/>
        <w:autoSpaceDN w:val="0"/>
        <w:bidi w:val="0"/>
        <w:adjustRightInd w:val="0"/>
        <w:snapToGrid w:val="0"/>
        <w:spacing w:line="143" w:lineRule="exact"/>
        <w:jc w:val="center"/>
        <w:textAlignment w:val="baseline"/>
        <w:rPr>
          <w:rFonts w:ascii="Arial" w:hAnsi="Arial" w:eastAsia="Arial" w:cs="Arial"/>
          <w:sz w:val="12"/>
          <w:szCs w:val="12"/>
        </w:rPr>
        <w:sectPr>
          <w:footerReference r:id="rId6" w:type="default"/>
          <w:pgSz w:w="16783" w:h="11850"/>
          <w:pgMar w:top="1007" w:right="1149" w:bottom="1475" w:left="1149" w:header="0" w:footer="1108" w:gutter="0"/>
          <w:cols w:space="720" w:num="1"/>
        </w:sectPr>
      </w:pPr>
    </w:p>
    <w:p w14:paraId="4BF012C2">
      <w:pPr>
        <w:keepNext w:val="0"/>
        <w:keepLines w:val="0"/>
        <w:pageBreakBefore w:val="0"/>
        <w:widowControl/>
        <w:kinsoku w:val="0"/>
        <w:wordWrap/>
        <w:overflowPunct/>
        <w:topLinePunct w:val="0"/>
        <w:autoSpaceDE w:val="0"/>
        <w:autoSpaceDN w:val="0"/>
        <w:bidi w:val="0"/>
        <w:adjustRightInd w:val="0"/>
        <w:snapToGrid w:val="0"/>
        <w:spacing w:line="126" w:lineRule="exact"/>
        <w:jc w:val="center"/>
        <w:textAlignment w:val="baseline"/>
      </w:pPr>
    </w:p>
    <w:tbl>
      <w:tblPr>
        <w:tblStyle w:val="6"/>
        <w:tblW w:w="144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814"/>
        <w:gridCol w:w="1005"/>
        <w:gridCol w:w="7572"/>
        <w:gridCol w:w="1095"/>
        <w:gridCol w:w="2089"/>
      </w:tblGrid>
      <w:tr w14:paraId="15382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4" w:type="dxa"/>
            <w:vAlign w:val="top"/>
          </w:tcPr>
          <w:p w14:paraId="6210B12C">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491CA507">
            <w:pPr>
              <w:keepNext w:val="0"/>
              <w:keepLines w:val="0"/>
              <w:pageBreakBefore w:val="0"/>
              <w:widowControl/>
              <w:kinsoku w:val="0"/>
              <w:wordWrap/>
              <w:overflowPunct/>
              <w:topLinePunct w:val="0"/>
              <w:autoSpaceDE w:val="0"/>
              <w:autoSpaceDN w:val="0"/>
              <w:bidi w:val="0"/>
              <w:adjustRightInd w:val="0"/>
              <w:snapToGrid w:val="0"/>
              <w:spacing w:line="242" w:lineRule="auto"/>
              <w:ind w:left="362"/>
              <w:jc w:val="center"/>
              <w:textAlignment w:val="baseline"/>
              <w:rPr>
                <w:rFonts w:ascii="仿宋" w:hAnsi="仿宋" w:eastAsia="仿宋" w:cs="仿宋"/>
                <w:sz w:val="22"/>
                <w:szCs w:val="22"/>
              </w:rPr>
            </w:pPr>
            <w:r>
              <w:rPr>
                <w:rFonts w:ascii="仿宋" w:hAnsi="仿宋" w:eastAsia="仿宋" w:cs="仿宋"/>
                <w:spacing w:val="-12"/>
                <w:sz w:val="22"/>
                <w:szCs w:val="22"/>
              </w:rPr>
              <w:t>15</w:t>
            </w:r>
          </w:p>
        </w:tc>
        <w:tc>
          <w:tcPr>
            <w:tcW w:w="1814" w:type="dxa"/>
            <w:vAlign w:val="top"/>
          </w:tcPr>
          <w:p w14:paraId="5423D454">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4A0EE062">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10</w:t>
            </w:r>
          </w:p>
        </w:tc>
        <w:tc>
          <w:tcPr>
            <w:tcW w:w="1005" w:type="dxa"/>
            <w:vAlign w:val="top"/>
          </w:tcPr>
          <w:p w14:paraId="7C3A5884">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508C4CE4">
            <w:pPr>
              <w:keepNext w:val="0"/>
              <w:keepLines w:val="0"/>
              <w:pageBreakBefore w:val="0"/>
              <w:widowControl/>
              <w:kinsoku w:val="0"/>
              <w:wordWrap/>
              <w:overflowPunct/>
              <w:topLinePunct w:val="0"/>
              <w:autoSpaceDE w:val="0"/>
              <w:autoSpaceDN w:val="0"/>
              <w:bidi w:val="0"/>
              <w:adjustRightInd w:val="0"/>
              <w:snapToGrid w:val="0"/>
              <w:spacing w:line="224" w:lineRule="auto"/>
              <w:ind w:left="294"/>
              <w:jc w:val="center"/>
              <w:textAlignment w:val="baseline"/>
              <w:rPr>
                <w:rFonts w:ascii="仿宋" w:hAnsi="仿宋" w:eastAsia="仿宋" w:cs="仿宋"/>
                <w:sz w:val="22"/>
                <w:szCs w:val="22"/>
              </w:rPr>
            </w:pPr>
            <w:r>
              <w:rPr>
                <w:rFonts w:hint="eastAsia" w:ascii="仿宋" w:hAnsi="仿宋" w:eastAsia="仿宋" w:cs="仿宋"/>
                <w:spacing w:val="-7"/>
                <w:sz w:val="22"/>
                <w:szCs w:val="22"/>
              </w:rPr>
              <w:t>张清</w:t>
            </w:r>
          </w:p>
        </w:tc>
        <w:tc>
          <w:tcPr>
            <w:tcW w:w="7572" w:type="dxa"/>
            <w:vAlign w:val="top"/>
          </w:tcPr>
          <w:p w14:paraId="3F85FC62">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0860863C">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ascii="仿宋" w:hAnsi="仿宋" w:eastAsia="仿宋" w:cs="仿宋"/>
                <w:sz w:val="22"/>
                <w:szCs w:val="22"/>
              </w:rPr>
            </w:pPr>
            <w:r>
              <w:rPr>
                <w:rFonts w:hint="eastAsia" w:ascii="仿宋" w:hAnsi="仿宋" w:eastAsia="仿宋" w:cs="仿宋"/>
                <w:spacing w:val="-1"/>
                <w:sz w:val="22"/>
                <w:szCs w:val="22"/>
              </w:rPr>
              <w:t>刑事涉案虚拟货币处置程序研究</w:t>
            </w:r>
          </w:p>
        </w:tc>
        <w:tc>
          <w:tcPr>
            <w:tcW w:w="1095" w:type="dxa"/>
            <w:vAlign w:val="top"/>
          </w:tcPr>
          <w:p w14:paraId="76724AD2">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568422A2">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z w:val="22"/>
                <w:szCs w:val="22"/>
              </w:rPr>
            </w:pPr>
            <w:r>
              <w:rPr>
                <w:rFonts w:ascii="仿宋" w:hAnsi="仿宋" w:eastAsia="仿宋" w:cs="仿宋"/>
                <w:spacing w:val="-9"/>
                <w:sz w:val="22"/>
                <w:szCs w:val="22"/>
              </w:rPr>
              <w:t>一般</w:t>
            </w:r>
          </w:p>
        </w:tc>
        <w:tc>
          <w:tcPr>
            <w:tcW w:w="2089" w:type="dxa"/>
            <w:vAlign w:val="top"/>
          </w:tcPr>
          <w:p w14:paraId="416043E9">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5D784916">
            <w:pPr>
              <w:keepNext w:val="0"/>
              <w:keepLines w:val="0"/>
              <w:pageBreakBefore w:val="0"/>
              <w:widowControl/>
              <w:kinsoku w:val="0"/>
              <w:wordWrap/>
              <w:overflowPunct/>
              <w:topLinePunct w:val="0"/>
              <w:autoSpaceDE w:val="0"/>
              <w:autoSpaceDN w:val="0"/>
              <w:bidi w:val="0"/>
              <w:adjustRightInd w:val="0"/>
              <w:snapToGrid w:val="0"/>
              <w:spacing w:line="223" w:lineRule="auto"/>
              <w:ind w:left="394"/>
              <w:jc w:val="center"/>
              <w:textAlignment w:val="baseline"/>
              <w:rPr>
                <w:rFonts w:ascii="仿宋" w:hAnsi="仿宋" w:eastAsia="仿宋" w:cs="仿宋"/>
                <w:sz w:val="22"/>
                <w:szCs w:val="22"/>
              </w:rPr>
            </w:pPr>
            <w:r>
              <w:rPr>
                <w:rFonts w:hint="eastAsia" w:ascii="仿宋" w:hAnsi="仿宋" w:eastAsia="仿宋" w:cs="仿宋"/>
                <w:spacing w:val="-3"/>
                <w:sz w:val="22"/>
                <w:szCs w:val="22"/>
              </w:rPr>
              <w:t>西南政法大学</w:t>
            </w:r>
          </w:p>
        </w:tc>
      </w:tr>
      <w:tr w14:paraId="09170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904" w:type="dxa"/>
            <w:vAlign w:val="top"/>
          </w:tcPr>
          <w:p w14:paraId="2CA70F7C">
            <w:pPr>
              <w:keepNext w:val="0"/>
              <w:keepLines w:val="0"/>
              <w:pageBreakBefore w:val="0"/>
              <w:widowControl/>
              <w:kinsoku w:val="0"/>
              <w:wordWrap/>
              <w:overflowPunct/>
              <w:topLinePunct w:val="0"/>
              <w:autoSpaceDE w:val="0"/>
              <w:autoSpaceDN w:val="0"/>
              <w:bidi w:val="0"/>
              <w:adjustRightInd w:val="0"/>
              <w:snapToGrid w:val="0"/>
              <w:spacing w:line="242" w:lineRule="auto"/>
              <w:ind w:left="362"/>
              <w:jc w:val="center"/>
              <w:textAlignment w:val="baseline"/>
              <w:rPr>
                <w:rFonts w:hint="default" w:ascii="仿宋" w:hAnsi="仿宋" w:eastAsia="仿宋" w:cs="仿宋"/>
                <w:spacing w:val="-12"/>
                <w:sz w:val="22"/>
                <w:szCs w:val="22"/>
                <w:lang w:val="en-US" w:eastAsia="zh-CN"/>
              </w:rPr>
            </w:pPr>
            <w:r>
              <w:rPr>
                <w:rFonts w:hint="eastAsia" w:ascii="仿宋" w:hAnsi="仿宋" w:eastAsia="仿宋" w:cs="仿宋"/>
                <w:spacing w:val="-12"/>
                <w:sz w:val="22"/>
                <w:szCs w:val="22"/>
                <w:lang w:val="en-US" w:eastAsia="zh-CN"/>
              </w:rPr>
              <w:t>16</w:t>
            </w:r>
          </w:p>
        </w:tc>
        <w:tc>
          <w:tcPr>
            <w:tcW w:w="1814" w:type="dxa"/>
            <w:vAlign w:val="top"/>
          </w:tcPr>
          <w:p w14:paraId="27303311">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pacing w:val="-1"/>
                <w:sz w:val="22"/>
                <w:szCs w:val="22"/>
              </w:rPr>
            </w:pPr>
          </w:p>
          <w:p w14:paraId="46A88A0B">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hint="eastAsia" w:ascii="仿宋" w:hAnsi="仿宋" w:eastAsia="仿宋" w:cs="仿宋"/>
                <w:spacing w:val="-1"/>
                <w:sz w:val="22"/>
                <w:szCs w:val="22"/>
                <w:lang w:eastAsia="zh-CN"/>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1</w:t>
            </w:r>
            <w:r>
              <w:rPr>
                <w:rFonts w:hint="eastAsia" w:ascii="仿宋" w:hAnsi="仿宋" w:eastAsia="仿宋" w:cs="仿宋"/>
                <w:spacing w:val="-1"/>
                <w:sz w:val="22"/>
                <w:szCs w:val="22"/>
                <w:lang w:val="en-US" w:eastAsia="zh-CN"/>
              </w:rPr>
              <w:t>1</w:t>
            </w:r>
          </w:p>
        </w:tc>
        <w:tc>
          <w:tcPr>
            <w:tcW w:w="1005" w:type="dxa"/>
            <w:vAlign w:val="top"/>
          </w:tcPr>
          <w:p w14:paraId="14FC4486">
            <w:pPr>
              <w:keepNext w:val="0"/>
              <w:keepLines w:val="0"/>
              <w:pageBreakBefore w:val="0"/>
              <w:widowControl/>
              <w:kinsoku w:val="0"/>
              <w:wordWrap/>
              <w:overflowPunct/>
              <w:topLinePunct w:val="0"/>
              <w:autoSpaceDE w:val="0"/>
              <w:autoSpaceDN w:val="0"/>
              <w:bidi w:val="0"/>
              <w:adjustRightInd w:val="0"/>
              <w:snapToGrid w:val="0"/>
              <w:spacing w:line="224" w:lineRule="auto"/>
              <w:ind w:left="294"/>
              <w:jc w:val="center"/>
              <w:textAlignment w:val="baseline"/>
              <w:rPr>
                <w:rFonts w:hint="eastAsia" w:ascii="仿宋" w:hAnsi="仿宋" w:eastAsia="仿宋" w:cs="仿宋"/>
                <w:spacing w:val="-7"/>
                <w:sz w:val="22"/>
                <w:szCs w:val="22"/>
              </w:rPr>
            </w:pPr>
          </w:p>
          <w:p w14:paraId="0165F793">
            <w:pPr>
              <w:keepNext w:val="0"/>
              <w:keepLines w:val="0"/>
              <w:pageBreakBefore w:val="0"/>
              <w:widowControl/>
              <w:kinsoku w:val="0"/>
              <w:wordWrap/>
              <w:overflowPunct/>
              <w:topLinePunct w:val="0"/>
              <w:autoSpaceDE w:val="0"/>
              <w:autoSpaceDN w:val="0"/>
              <w:bidi w:val="0"/>
              <w:adjustRightInd w:val="0"/>
              <w:snapToGrid w:val="0"/>
              <w:spacing w:line="224" w:lineRule="auto"/>
              <w:ind w:left="294"/>
              <w:jc w:val="center"/>
              <w:textAlignment w:val="baseline"/>
              <w:rPr>
                <w:rFonts w:hint="eastAsia" w:ascii="仿宋" w:hAnsi="仿宋" w:eastAsia="仿宋" w:cs="仿宋"/>
                <w:spacing w:val="-7"/>
                <w:sz w:val="22"/>
                <w:szCs w:val="22"/>
              </w:rPr>
            </w:pPr>
            <w:r>
              <w:rPr>
                <w:rFonts w:hint="eastAsia" w:ascii="仿宋" w:hAnsi="仿宋" w:eastAsia="仿宋" w:cs="仿宋"/>
                <w:spacing w:val="-7"/>
                <w:sz w:val="22"/>
                <w:szCs w:val="22"/>
              </w:rPr>
              <w:t>蒋亢</w:t>
            </w:r>
          </w:p>
        </w:tc>
        <w:tc>
          <w:tcPr>
            <w:tcW w:w="7572" w:type="dxa"/>
            <w:vAlign w:val="center"/>
          </w:tcPr>
          <w:p w14:paraId="298C6B13">
            <w:pPr>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eastAsia" w:ascii="仿宋" w:hAnsi="仿宋" w:eastAsia="仿宋" w:cs="仿宋"/>
                <w:spacing w:val="-1"/>
                <w:sz w:val="22"/>
                <w:szCs w:val="22"/>
              </w:rPr>
            </w:pPr>
            <w:r>
              <w:rPr>
                <w:rFonts w:hint="eastAsia" w:ascii="仿宋" w:hAnsi="仿宋" w:eastAsia="仿宋" w:cs="仿宋"/>
                <w:spacing w:val="-1"/>
                <w:sz w:val="22"/>
                <w:szCs w:val="22"/>
                <w:lang w:val="en-US" w:eastAsia="zh-CN"/>
              </w:rPr>
              <w:t>低空经济数据安全治理的法治保障体系研究</w:t>
            </w:r>
          </w:p>
        </w:tc>
        <w:tc>
          <w:tcPr>
            <w:tcW w:w="1095" w:type="dxa"/>
            <w:vAlign w:val="top"/>
          </w:tcPr>
          <w:p w14:paraId="20E5A0EC">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pacing w:val="-9"/>
                <w:sz w:val="22"/>
                <w:szCs w:val="22"/>
              </w:rPr>
            </w:pPr>
          </w:p>
          <w:p w14:paraId="7621C9CD">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pacing w:val="-9"/>
                <w:sz w:val="22"/>
                <w:szCs w:val="22"/>
              </w:rPr>
            </w:pPr>
            <w:r>
              <w:rPr>
                <w:rFonts w:ascii="仿宋" w:hAnsi="仿宋" w:eastAsia="仿宋" w:cs="仿宋"/>
                <w:spacing w:val="-9"/>
                <w:sz w:val="22"/>
                <w:szCs w:val="22"/>
              </w:rPr>
              <w:t>一般</w:t>
            </w:r>
          </w:p>
        </w:tc>
        <w:tc>
          <w:tcPr>
            <w:tcW w:w="2089" w:type="dxa"/>
            <w:vAlign w:val="center"/>
          </w:tcPr>
          <w:p w14:paraId="1877DC5C">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河南警察学院</w:t>
            </w:r>
          </w:p>
        </w:tc>
      </w:tr>
      <w:tr w14:paraId="50331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4" w:type="dxa"/>
            <w:vAlign w:val="top"/>
          </w:tcPr>
          <w:p w14:paraId="430FC3F7">
            <w:pPr>
              <w:keepNext w:val="0"/>
              <w:keepLines w:val="0"/>
              <w:pageBreakBefore w:val="0"/>
              <w:widowControl/>
              <w:kinsoku w:val="0"/>
              <w:wordWrap/>
              <w:overflowPunct/>
              <w:topLinePunct w:val="0"/>
              <w:autoSpaceDE w:val="0"/>
              <w:autoSpaceDN w:val="0"/>
              <w:bidi w:val="0"/>
              <w:adjustRightInd w:val="0"/>
              <w:snapToGrid w:val="0"/>
              <w:spacing w:line="242" w:lineRule="auto"/>
              <w:ind w:left="362"/>
              <w:jc w:val="center"/>
              <w:textAlignment w:val="baseline"/>
              <w:rPr>
                <w:rFonts w:hint="default" w:ascii="仿宋" w:hAnsi="仿宋" w:eastAsia="仿宋" w:cs="仿宋"/>
                <w:spacing w:val="-12"/>
                <w:sz w:val="22"/>
                <w:szCs w:val="22"/>
                <w:lang w:val="en-US" w:eastAsia="zh-CN"/>
              </w:rPr>
            </w:pPr>
            <w:r>
              <w:rPr>
                <w:rFonts w:hint="eastAsia" w:ascii="仿宋" w:hAnsi="仿宋" w:eastAsia="仿宋" w:cs="仿宋"/>
                <w:spacing w:val="-12"/>
                <w:sz w:val="22"/>
                <w:szCs w:val="22"/>
                <w:lang w:val="en-US" w:eastAsia="zh-CN"/>
              </w:rPr>
              <w:t>17</w:t>
            </w:r>
          </w:p>
        </w:tc>
        <w:tc>
          <w:tcPr>
            <w:tcW w:w="1814" w:type="dxa"/>
            <w:vAlign w:val="center"/>
          </w:tcPr>
          <w:p w14:paraId="12F1A2DB">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hint="eastAsia" w:ascii="仿宋" w:hAnsi="仿宋" w:eastAsia="仿宋" w:cs="仿宋"/>
                <w:spacing w:val="-1"/>
                <w:sz w:val="22"/>
                <w:szCs w:val="22"/>
                <w:lang w:eastAsia="zh-CN"/>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1</w:t>
            </w:r>
            <w:r>
              <w:rPr>
                <w:rFonts w:hint="eastAsia" w:ascii="仿宋" w:hAnsi="仿宋" w:eastAsia="仿宋" w:cs="仿宋"/>
                <w:spacing w:val="-1"/>
                <w:sz w:val="22"/>
                <w:szCs w:val="22"/>
                <w:lang w:val="en-US" w:eastAsia="zh-CN"/>
              </w:rPr>
              <w:t>2</w:t>
            </w:r>
          </w:p>
        </w:tc>
        <w:tc>
          <w:tcPr>
            <w:tcW w:w="1005" w:type="dxa"/>
            <w:vAlign w:val="center"/>
          </w:tcPr>
          <w:p w14:paraId="34A77BF4">
            <w:pPr>
              <w:keepNext w:val="0"/>
              <w:keepLines w:val="0"/>
              <w:pageBreakBefore w:val="0"/>
              <w:widowControl/>
              <w:kinsoku w:val="0"/>
              <w:wordWrap/>
              <w:overflowPunct/>
              <w:topLinePunct w:val="0"/>
              <w:autoSpaceDE w:val="0"/>
              <w:autoSpaceDN w:val="0"/>
              <w:bidi w:val="0"/>
              <w:adjustRightInd w:val="0"/>
              <w:snapToGrid w:val="0"/>
              <w:spacing w:line="224" w:lineRule="auto"/>
              <w:ind w:left="294"/>
              <w:jc w:val="center"/>
              <w:textAlignment w:val="baseline"/>
              <w:rPr>
                <w:rFonts w:hint="eastAsia" w:ascii="仿宋" w:hAnsi="仿宋" w:eastAsia="仿宋" w:cs="仿宋"/>
                <w:spacing w:val="-7"/>
                <w:sz w:val="22"/>
                <w:szCs w:val="22"/>
              </w:rPr>
            </w:pPr>
            <w:r>
              <w:rPr>
                <w:rFonts w:hint="eastAsia" w:ascii="仿宋" w:hAnsi="仿宋" w:eastAsia="仿宋" w:cs="仿宋"/>
                <w:spacing w:val="-7"/>
                <w:sz w:val="22"/>
                <w:szCs w:val="22"/>
                <w:lang w:val="en-US" w:eastAsia="zh-CN"/>
              </w:rPr>
              <w:t>刘柯良</w:t>
            </w:r>
          </w:p>
        </w:tc>
        <w:tc>
          <w:tcPr>
            <w:tcW w:w="7572" w:type="dxa"/>
            <w:vAlign w:val="center"/>
          </w:tcPr>
          <w:p w14:paraId="365D6524">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rPr>
            </w:pPr>
            <w:r>
              <w:rPr>
                <w:rFonts w:hint="eastAsia" w:ascii="仿宋" w:hAnsi="仿宋" w:eastAsia="仿宋" w:cs="仿宋"/>
                <w:spacing w:val="-1"/>
                <w:sz w:val="22"/>
                <w:szCs w:val="22"/>
                <w:lang w:val="en-US" w:eastAsia="zh-CN"/>
              </w:rPr>
              <w:t>基于大数据与AI的城市路内违法停车智能预测与动态治理策略研究</w:t>
            </w:r>
          </w:p>
        </w:tc>
        <w:tc>
          <w:tcPr>
            <w:tcW w:w="1095" w:type="dxa"/>
            <w:vAlign w:val="top"/>
          </w:tcPr>
          <w:p w14:paraId="29A1D38B">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pacing w:val="-9"/>
                <w:sz w:val="22"/>
                <w:szCs w:val="22"/>
              </w:rPr>
            </w:pPr>
          </w:p>
          <w:p w14:paraId="0EA3D1A0">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pacing w:val="-9"/>
                <w:sz w:val="22"/>
                <w:szCs w:val="22"/>
              </w:rPr>
            </w:pPr>
            <w:r>
              <w:rPr>
                <w:rFonts w:ascii="仿宋" w:hAnsi="仿宋" w:eastAsia="仿宋" w:cs="仿宋"/>
                <w:spacing w:val="-9"/>
                <w:sz w:val="22"/>
                <w:szCs w:val="22"/>
              </w:rPr>
              <w:t>一般</w:t>
            </w:r>
          </w:p>
        </w:tc>
        <w:tc>
          <w:tcPr>
            <w:tcW w:w="2089" w:type="dxa"/>
            <w:vAlign w:val="center"/>
          </w:tcPr>
          <w:p w14:paraId="33D001CD">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重庆警察学院</w:t>
            </w:r>
          </w:p>
        </w:tc>
      </w:tr>
      <w:tr w14:paraId="07EC0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4" w:type="dxa"/>
            <w:vAlign w:val="top"/>
          </w:tcPr>
          <w:p w14:paraId="2795F144">
            <w:pPr>
              <w:keepNext w:val="0"/>
              <w:keepLines w:val="0"/>
              <w:pageBreakBefore w:val="0"/>
              <w:widowControl/>
              <w:kinsoku w:val="0"/>
              <w:wordWrap/>
              <w:overflowPunct/>
              <w:topLinePunct w:val="0"/>
              <w:autoSpaceDE w:val="0"/>
              <w:autoSpaceDN w:val="0"/>
              <w:bidi w:val="0"/>
              <w:adjustRightInd w:val="0"/>
              <w:snapToGrid w:val="0"/>
              <w:spacing w:line="242" w:lineRule="auto"/>
              <w:ind w:left="362"/>
              <w:jc w:val="center"/>
              <w:textAlignment w:val="baseline"/>
              <w:rPr>
                <w:rFonts w:hint="default" w:ascii="仿宋" w:hAnsi="仿宋" w:eastAsia="仿宋" w:cs="仿宋"/>
                <w:spacing w:val="-12"/>
                <w:sz w:val="22"/>
                <w:szCs w:val="22"/>
                <w:lang w:val="en-US" w:eastAsia="zh-CN"/>
              </w:rPr>
            </w:pPr>
            <w:r>
              <w:rPr>
                <w:rFonts w:hint="eastAsia" w:ascii="仿宋" w:hAnsi="仿宋" w:eastAsia="仿宋" w:cs="仿宋"/>
                <w:spacing w:val="-12"/>
                <w:sz w:val="22"/>
                <w:szCs w:val="22"/>
                <w:lang w:val="en-US" w:eastAsia="zh-CN"/>
              </w:rPr>
              <w:t>18</w:t>
            </w:r>
          </w:p>
        </w:tc>
        <w:tc>
          <w:tcPr>
            <w:tcW w:w="1814" w:type="dxa"/>
            <w:vAlign w:val="center"/>
          </w:tcPr>
          <w:p w14:paraId="59238F1B">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hint="eastAsia" w:ascii="仿宋" w:hAnsi="仿宋" w:eastAsia="仿宋" w:cs="仿宋"/>
                <w:spacing w:val="-1"/>
                <w:sz w:val="22"/>
                <w:szCs w:val="22"/>
                <w:lang w:eastAsia="zh-CN"/>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1</w:t>
            </w:r>
            <w:r>
              <w:rPr>
                <w:rFonts w:hint="eastAsia" w:ascii="仿宋" w:hAnsi="仿宋" w:eastAsia="仿宋" w:cs="仿宋"/>
                <w:spacing w:val="-1"/>
                <w:sz w:val="22"/>
                <w:szCs w:val="22"/>
                <w:lang w:val="en-US" w:eastAsia="zh-CN"/>
              </w:rPr>
              <w:t>3</w:t>
            </w:r>
          </w:p>
        </w:tc>
        <w:tc>
          <w:tcPr>
            <w:tcW w:w="1005" w:type="dxa"/>
            <w:vAlign w:val="center"/>
          </w:tcPr>
          <w:p w14:paraId="71983672">
            <w:pPr>
              <w:keepNext w:val="0"/>
              <w:keepLines w:val="0"/>
              <w:pageBreakBefore w:val="0"/>
              <w:widowControl/>
              <w:kinsoku w:val="0"/>
              <w:wordWrap/>
              <w:overflowPunct/>
              <w:topLinePunct w:val="0"/>
              <w:autoSpaceDE w:val="0"/>
              <w:autoSpaceDN w:val="0"/>
              <w:bidi w:val="0"/>
              <w:adjustRightInd w:val="0"/>
              <w:snapToGrid w:val="0"/>
              <w:spacing w:line="224" w:lineRule="auto"/>
              <w:ind w:left="294"/>
              <w:jc w:val="center"/>
              <w:textAlignment w:val="baseline"/>
              <w:rPr>
                <w:rFonts w:hint="eastAsia" w:ascii="仿宋" w:hAnsi="仿宋" w:eastAsia="仿宋" w:cs="仿宋"/>
                <w:spacing w:val="-7"/>
                <w:sz w:val="22"/>
                <w:szCs w:val="22"/>
              </w:rPr>
            </w:pPr>
            <w:r>
              <w:rPr>
                <w:rFonts w:hint="eastAsia" w:ascii="仿宋" w:hAnsi="仿宋" w:eastAsia="仿宋" w:cs="仿宋"/>
                <w:spacing w:val="-7"/>
                <w:sz w:val="22"/>
                <w:szCs w:val="22"/>
                <w:lang w:val="en-US" w:eastAsia="zh-CN"/>
              </w:rPr>
              <w:t>张艳</w:t>
            </w:r>
          </w:p>
        </w:tc>
        <w:tc>
          <w:tcPr>
            <w:tcW w:w="7572" w:type="dxa"/>
            <w:vAlign w:val="center"/>
          </w:tcPr>
          <w:p w14:paraId="6397C9B2">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rPr>
            </w:pPr>
            <w:r>
              <w:rPr>
                <w:rFonts w:hint="eastAsia" w:ascii="仿宋" w:hAnsi="仿宋" w:eastAsia="仿宋" w:cs="仿宋"/>
                <w:spacing w:val="-1"/>
                <w:sz w:val="22"/>
                <w:szCs w:val="22"/>
                <w:lang w:val="en-US" w:eastAsia="zh-CN"/>
              </w:rPr>
              <w:t>以人工智能赋能公安新质战斗力—总体国家安全观视野下推动平安广西建设的实践路径研究</w:t>
            </w:r>
          </w:p>
        </w:tc>
        <w:tc>
          <w:tcPr>
            <w:tcW w:w="1095" w:type="dxa"/>
            <w:vAlign w:val="top"/>
          </w:tcPr>
          <w:p w14:paraId="525197BF">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pacing w:val="-9"/>
                <w:sz w:val="22"/>
                <w:szCs w:val="22"/>
              </w:rPr>
            </w:pPr>
          </w:p>
          <w:p w14:paraId="61F71F2C">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pacing w:val="-9"/>
                <w:sz w:val="22"/>
                <w:szCs w:val="22"/>
              </w:rPr>
            </w:pPr>
            <w:r>
              <w:rPr>
                <w:rFonts w:ascii="仿宋" w:hAnsi="仿宋" w:eastAsia="仿宋" w:cs="仿宋"/>
                <w:spacing w:val="-9"/>
                <w:sz w:val="22"/>
                <w:szCs w:val="22"/>
              </w:rPr>
              <w:t>一般</w:t>
            </w:r>
          </w:p>
        </w:tc>
        <w:tc>
          <w:tcPr>
            <w:tcW w:w="2089" w:type="dxa"/>
            <w:vAlign w:val="center"/>
          </w:tcPr>
          <w:p w14:paraId="5D4BB60B">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广西职业师范学院</w:t>
            </w:r>
          </w:p>
        </w:tc>
      </w:tr>
      <w:tr w14:paraId="4BDB8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4" w:type="dxa"/>
            <w:vAlign w:val="top"/>
          </w:tcPr>
          <w:p w14:paraId="2AE226A1">
            <w:pPr>
              <w:keepNext w:val="0"/>
              <w:keepLines w:val="0"/>
              <w:pageBreakBefore w:val="0"/>
              <w:widowControl/>
              <w:kinsoku w:val="0"/>
              <w:wordWrap/>
              <w:overflowPunct/>
              <w:topLinePunct w:val="0"/>
              <w:autoSpaceDE w:val="0"/>
              <w:autoSpaceDN w:val="0"/>
              <w:bidi w:val="0"/>
              <w:adjustRightInd w:val="0"/>
              <w:snapToGrid w:val="0"/>
              <w:spacing w:line="242" w:lineRule="auto"/>
              <w:ind w:left="362"/>
              <w:jc w:val="center"/>
              <w:textAlignment w:val="baseline"/>
              <w:rPr>
                <w:rFonts w:hint="default" w:ascii="仿宋" w:hAnsi="仿宋" w:eastAsia="仿宋" w:cs="仿宋"/>
                <w:spacing w:val="-12"/>
                <w:sz w:val="22"/>
                <w:szCs w:val="22"/>
                <w:lang w:val="en-US" w:eastAsia="zh-CN"/>
              </w:rPr>
            </w:pPr>
            <w:r>
              <w:rPr>
                <w:rFonts w:hint="eastAsia" w:ascii="仿宋" w:hAnsi="仿宋" w:eastAsia="仿宋" w:cs="仿宋"/>
                <w:spacing w:val="-12"/>
                <w:sz w:val="22"/>
                <w:szCs w:val="22"/>
                <w:lang w:val="en-US" w:eastAsia="zh-CN"/>
              </w:rPr>
              <w:t>19</w:t>
            </w:r>
          </w:p>
        </w:tc>
        <w:tc>
          <w:tcPr>
            <w:tcW w:w="1814" w:type="dxa"/>
            <w:vAlign w:val="center"/>
          </w:tcPr>
          <w:p w14:paraId="2B020BDC">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hint="eastAsia" w:ascii="仿宋" w:hAnsi="仿宋" w:eastAsia="仿宋" w:cs="仿宋"/>
                <w:spacing w:val="-1"/>
                <w:sz w:val="22"/>
                <w:szCs w:val="22"/>
                <w:lang w:eastAsia="zh-CN"/>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1</w:t>
            </w:r>
            <w:r>
              <w:rPr>
                <w:rFonts w:hint="eastAsia" w:ascii="仿宋" w:hAnsi="仿宋" w:eastAsia="仿宋" w:cs="仿宋"/>
                <w:spacing w:val="-1"/>
                <w:sz w:val="22"/>
                <w:szCs w:val="22"/>
                <w:lang w:val="en-US" w:eastAsia="zh-CN"/>
              </w:rPr>
              <w:t>4</w:t>
            </w:r>
          </w:p>
        </w:tc>
        <w:tc>
          <w:tcPr>
            <w:tcW w:w="1005" w:type="dxa"/>
            <w:vAlign w:val="center"/>
          </w:tcPr>
          <w:p w14:paraId="1F96C6A8">
            <w:pPr>
              <w:keepNext w:val="0"/>
              <w:keepLines w:val="0"/>
              <w:pageBreakBefore w:val="0"/>
              <w:widowControl/>
              <w:kinsoku w:val="0"/>
              <w:wordWrap/>
              <w:overflowPunct/>
              <w:topLinePunct w:val="0"/>
              <w:autoSpaceDE w:val="0"/>
              <w:autoSpaceDN w:val="0"/>
              <w:bidi w:val="0"/>
              <w:adjustRightInd w:val="0"/>
              <w:snapToGrid w:val="0"/>
              <w:spacing w:line="224" w:lineRule="auto"/>
              <w:ind w:left="294"/>
              <w:jc w:val="center"/>
              <w:textAlignment w:val="baseline"/>
              <w:rPr>
                <w:rFonts w:hint="eastAsia" w:ascii="仿宋" w:hAnsi="仿宋" w:eastAsia="仿宋" w:cs="仿宋"/>
                <w:spacing w:val="-7"/>
                <w:sz w:val="22"/>
                <w:szCs w:val="22"/>
              </w:rPr>
            </w:pPr>
            <w:r>
              <w:rPr>
                <w:rFonts w:hint="eastAsia" w:ascii="仿宋" w:hAnsi="仿宋" w:eastAsia="仿宋" w:cs="仿宋"/>
                <w:spacing w:val="-7"/>
                <w:sz w:val="22"/>
                <w:szCs w:val="22"/>
                <w:lang w:val="en-US" w:eastAsia="zh-CN"/>
              </w:rPr>
              <w:t>曾伟</w:t>
            </w:r>
          </w:p>
        </w:tc>
        <w:tc>
          <w:tcPr>
            <w:tcW w:w="7572" w:type="dxa"/>
            <w:vAlign w:val="center"/>
          </w:tcPr>
          <w:p w14:paraId="751FA22B">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rPr>
            </w:pPr>
            <w:r>
              <w:rPr>
                <w:rFonts w:hint="eastAsia" w:ascii="仿宋" w:hAnsi="仿宋" w:eastAsia="仿宋" w:cs="仿宋"/>
                <w:spacing w:val="-1"/>
                <w:sz w:val="22"/>
                <w:szCs w:val="22"/>
                <w:lang w:val="en-US" w:eastAsia="zh-CN"/>
              </w:rPr>
              <w:t>中国—东盟跨境电信网络诈骗犯罪协同治理机制研究：涉外法律框架构建与执法路径创新</w:t>
            </w:r>
          </w:p>
        </w:tc>
        <w:tc>
          <w:tcPr>
            <w:tcW w:w="1095" w:type="dxa"/>
            <w:vAlign w:val="top"/>
          </w:tcPr>
          <w:p w14:paraId="3B7AB886">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pacing w:val="-9"/>
                <w:sz w:val="22"/>
                <w:szCs w:val="22"/>
              </w:rPr>
            </w:pPr>
          </w:p>
          <w:p w14:paraId="504E8BDB">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ascii="仿宋" w:hAnsi="仿宋" w:eastAsia="仿宋" w:cs="仿宋"/>
                <w:spacing w:val="-9"/>
                <w:sz w:val="22"/>
                <w:szCs w:val="22"/>
              </w:rPr>
            </w:pPr>
            <w:r>
              <w:rPr>
                <w:rFonts w:ascii="仿宋" w:hAnsi="仿宋" w:eastAsia="仿宋" w:cs="仿宋"/>
                <w:spacing w:val="-9"/>
                <w:sz w:val="22"/>
                <w:szCs w:val="22"/>
              </w:rPr>
              <w:t>一般</w:t>
            </w:r>
          </w:p>
        </w:tc>
        <w:tc>
          <w:tcPr>
            <w:tcW w:w="2089" w:type="dxa"/>
            <w:vAlign w:val="center"/>
          </w:tcPr>
          <w:p w14:paraId="0C9D78E6">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广西警察学院</w:t>
            </w:r>
          </w:p>
        </w:tc>
      </w:tr>
      <w:tr w14:paraId="1AE05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4" w:type="dxa"/>
            <w:vAlign w:val="top"/>
          </w:tcPr>
          <w:p w14:paraId="48BE4271">
            <w:pPr>
              <w:keepNext w:val="0"/>
              <w:keepLines w:val="0"/>
              <w:pageBreakBefore w:val="0"/>
              <w:widowControl/>
              <w:kinsoku w:val="0"/>
              <w:wordWrap/>
              <w:overflowPunct/>
              <w:topLinePunct w:val="0"/>
              <w:autoSpaceDE w:val="0"/>
              <w:autoSpaceDN w:val="0"/>
              <w:bidi w:val="0"/>
              <w:adjustRightInd w:val="0"/>
              <w:snapToGrid w:val="0"/>
              <w:spacing w:line="242" w:lineRule="auto"/>
              <w:ind w:left="362"/>
              <w:jc w:val="center"/>
              <w:textAlignment w:val="baseline"/>
              <w:rPr>
                <w:rFonts w:hint="default" w:ascii="仿宋" w:hAnsi="仿宋" w:eastAsia="仿宋" w:cs="仿宋"/>
                <w:spacing w:val="-12"/>
                <w:sz w:val="22"/>
                <w:szCs w:val="22"/>
                <w:lang w:val="en-US" w:eastAsia="zh-CN"/>
              </w:rPr>
            </w:pPr>
            <w:r>
              <w:rPr>
                <w:rFonts w:hint="eastAsia" w:ascii="仿宋" w:hAnsi="仿宋" w:eastAsia="仿宋" w:cs="仿宋"/>
                <w:spacing w:val="-12"/>
                <w:sz w:val="22"/>
                <w:szCs w:val="22"/>
                <w:lang w:val="en-US" w:eastAsia="zh-CN"/>
              </w:rPr>
              <w:t>20</w:t>
            </w:r>
          </w:p>
        </w:tc>
        <w:tc>
          <w:tcPr>
            <w:tcW w:w="1814" w:type="dxa"/>
            <w:vAlign w:val="center"/>
          </w:tcPr>
          <w:p w14:paraId="2F590BB9">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hint="eastAsia" w:ascii="仿宋" w:hAnsi="仿宋" w:eastAsia="仿宋" w:cs="仿宋"/>
                <w:spacing w:val="-1"/>
                <w:sz w:val="22"/>
                <w:szCs w:val="22"/>
                <w:lang w:eastAsia="zh-CN"/>
              </w:rPr>
            </w:pPr>
            <w:r>
              <w:rPr>
                <w:rFonts w:ascii="仿宋" w:hAnsi="仿宋" w:eastAsia="仿宋" w:cs="仿宋"/>
                <w:spacing w:val="-1"/>
                <w:sz w:val="22"/>
                <w:szCs w:val="22"/>
              </w:rPr>
              <w:t>DMJXYB</w:t>
            </w:r>
            <w:r>
              <w:rPr>
                <w:rFonts w:hint="eastAsia" w:ascii="仿宋" w:hAnsi="仿宋" w:eastAsia="仿宋" w:cs="仿宋"/>
                <w:spacing w:val="-1"/>
                <w:sz w:val="22"/>
                <w:szCs w:val="22"/>
                <w:lang w:eastAsia="zh-CN"/>
              </w:rPr>
              <w:t>2025</w:t>
            </w:r>
            <w:r>
              <w:rPr>
                <w:rFonts w:ascii="仿宋" w:hAnsi="仿宋" w:eastAsia="仿宋" w:cs="仿宋"/>
                <w:spacing w:val="-1"/>
                <w:sz w:val="22"/>
                <w:szCs w:val="22"/>
              </w:rPr>
              <w:t>1</w:t>
            </w:r>
            <w:r>
              <w:rPr>
                <w:rFonts w:hint="eastAsia" w:ascii="仿宋" w:hAnsi="仿宋" w:eastAsia="仿宋" w:cs="仿宋"/>
                <w:spacing w:val="-1"/>
                <w:sz w:val="22"/>
                <w:szCs w:val="22"/>
                <w:lang w:val="en-US" w:eastAsia="zh-CN"/>
              </w:rPr>
              <w:t>5</w:t>
            </w:r>
          </w:p>
        </w:tc>
        <w:tc>
          <w:tcPr>
            <w:tcW w:w="1005" w:type="dxa"/>
            <w:vAlign w:val="top"/>
          </w:tcPr>
          <w:p w14:paraId="61355FC3">
            <w:pPr>
              <w:keepNext w:val="0"/>
              <w:keepLines w:val="0"/>
              <w:pageBreakBefore w:val="0"/>
              <w:widowControl/>
              <w:kinsoku w:val="0"/>
              <w:wordWrap/>
              <w:overflowPunct/>
              <w:topLinePunct w:val="0"/>
              <w:autoSpaceDE w:val="0"/>
              <w:autoSpaceDN w:val="0"/>
              <w:bidi w:val="0"/>
              <w:adjustRightInd w:val="0"/>
              <w:snapToGrid w:val="0"/>
              <w:spacing w:line="224" w:lineRule="auto"/>
              <w:ind w:left="294"/>
              <w:jc w:val="center"/>
              <w:textAlignment w:val="baseline"/>
              <w:rPr>
                <w:rFonts w:hint="eastAsia" w:ascii="仿宋" w:hAnsi="仿宋" w:eastAsia="仿宋" w:cs="仿宋"/>
                <w:spacing w:val="-7"/>
                <w:sz w:val="22"/>
                <w:szCs w:val="22"/>
              </w:rPr>
            </w:pPr>
            <w:r>
              <w:rPr>
                <w:rFonts w:hint="eastAsia" w:ascii="仿宋" w:hAnsi="仿宋" w:eastAsia="仿宋" w:cs="仿宋"/>
                <w:spacing w:val="-7"/>
                <w:sz w:val="22"/>
                <w:szCs w:val="22"/>
              </w:rPr>
              <w:t>陈壮</w:t>
            </w:r>
          </w:p>
        </w:tc>
        <w:tc>
          <w:tcPr>
            <w:tcW w:w="7572" w:type="dxa"/>
            <w:vAlign w:val="top"/>
          </w:tcPr>
          <w:p w14:paraId="0C97F932">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rPr>
            </w:pPr>
            <w:r>
              <w:rPr>
                <w:rFonts w:hint="eastAsia" w:ascii="仿宋" w:hAnsi="仿宋" w:eastAsia="仿宋" w:cs="仿宋"/>
                <w:spacing w:val="-1"/>
                <w:sz w:val="22"/>
                <w:szCs w:val="22"/>
              </w:rPr>
              <w:t>一次性口罩物证的光谱检验与溯源分析</w:t>
            </w:r>
          </w:p>
        </w:tc>
        <w:tc>
          <w:tcPr>
            <w:tcW w:w="1095" w:type="dxa"/>
            <w:vAlign w:val="top"/>
          </w:tcPr>
          <w:p w14:paraId="0CBA50B4">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hint="eastAsia" w:ascii="仿宋" w:hAnsi="仿宋" w:eastAsia="仿宋" w:cs="仿宋"/>
                <w:spacing w:val="-9"/>
                <w:sz w:val="22"/>
                <w:szCs w:val="22"/>
                <w:lang w:val="en-US" w:eastAsia="zh-CN"/>
              </w:rPr>
            </w:pPr>
          </w:p>
          <w:p w14:paraId="147EB8F9">
            <w:pPr>
              <w:keepNext w:val="0"/>
              <w:keepLines w:val="0"/>
              <w:pageBreakBefore w:val="0"/>
              <w:widowControl/>
              <w:kinsoku w:val="0"/>
              <w:wordWrap/>
              <w:overflowPunct/>
              <w:topLinePunct w:val="0"/>
              <w:autoSpaceDE w:val="0"/>
              <w:autoSpaceDN w:val="0"/>
              <w:bidi w:val="0"/>
              <w:adjustRightInd w:val="0"/>
              <w:snapToGrid w:val="0"/>
              <w:spacing w:line="225" w:lineRule="auto"/>
              <w:ind w:left="344"/>
              <w:jc w:val="center"/>
              <w:textAlignment w:val="baseline"/>
              <w:rPr>
                <w:rFonts w:hint="eastAsia" w:ascii="仿宋" w:hAnsi="仿宋" w:eastAsia="仿宋" w:cs="仿宋"/>
                <w:spacing w:val="-9"/>
                <w:sz w:val="22"/>
                <w:szCs w:val="22"/>
                <w:lang w:val="en-US" w:eastAsia="zh-CN"/>
              </w:rPr>
            </w:pPr>
            <w:r>
              <w:rPr>
                <w:rFonts w:hint="eastAsia" w:ascii="仿宋" w:hAnsi="仿宋" w:eastAsia="仿宋" w:cs="仿宋"/>
                <w:spacing w:val="-9"/>
                <w:sz w:val="22"/>
                <w:szCs w:val="22"/>
                <w:lang w:val="en-US" w:eastAsia="zh-CN"/>
              </w:rPr>
              <w:t>一般</w:t>
            </w:r>
          </w:p>
        </w:tc>
        <w:tc>
          <w:tcPr>
            <w:tcW w:w="2089" w:type="dxa"/>
            <w:vAlign w:val="top"/>
          </w:tcPr>
          <w:p w14:paraId="3BACD28F">
            <w:pPr>
              <w:keepNext w:val="0"/>
              <w:keepLines w:val="0"/>
              <w:pageBreakBefore w:val="0"/>
              <w:widowControl/>
              <w:kinsoku w:val="0"/>
              <w:wordWrap/>
              <w:overflowPunct/>
              <w:topLinePunct w:val="0"/>
              <w:autoSpaceDE w:val="0"/>
              <w:autoSpaceDN w:val="0"/>
              <w:bidi w:val="0"/>
              <w:adjustRightInd w:val="0"/>
              <w:snapToGrid w:val="0"/>
              <w:spacing w:line="223" w:lineRule="auto"/>
              <w:ind w:left="394"/>
              <w:jc w:val="center"/>
              <w:textAlignment w:val="baseline"/>
              <w:rPr>
                <w:rFonts w:hint="eastAsia" w:ascii="仿宋" w:hAnsi="仿宋" w:eastAsia="仿宋" w:cs="仿宋"/>
                <w:spacing w:val="-3"/>
                <w:sz w:val="22"/>
                <w:szCs w:val="22"/>
              </w:rPr>
            </w:pPr>
            <w:r>
              <w:rPr>
                <w:rFonts w:hint="eastAsia" w:ascii="仿宋" w:hAnsi="仿宋" w:eastAsia="仿宋" w:cs="仿宋"/>
                <w:spacing w:val="-3"/>
                <w:sz w:val="22"/>
                <w:szCs w:val="22"/>
              </w:rPr>
              <w:t>甘肃政法大学司法警察学院（公安分院）</w:t>
            </w:r>
          </w:p>
        </w:tc>
      </w:tr>
      <w:tr w14:paraId="204AE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4" w:type="dxa"/>
            <w:vAlign w:val="top"/>
          </w:tcPr>
          <w:p w14:paraId="62A47144">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default"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21</w:t>
            </w:r>
          </w:p>
        </w:tc>
        <w:tc>
          <w:tcPr>
            <w:tcW w:w="1814" w:type="dxa"/>
            <w:vAlign w:val="center"/>
          </w:tcPr>
          <w:p w14:paraId="09E4C36F">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hint="default"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DMJXXN202501</w:t>
            </w:r>
          </w:p>
        </w:tc>
        <w:tc>
          <w:tcPr>
            <w:tcW w:w="1005" w:type="dxa"/>
            <w:vAlign w:val="center"/>
          </w:tcPr>
          <w:p w14:paraId="22A824DD">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梁燕妮</w:t>
            </w:r>
          </w:p>
        </w:tc>
        <w:tc>
          <w:tcPr>
            <w:tcW w:w="7572" w:type="dxa"/>
            <w:vAlign w:val="center"/>
          </w:tcPr>
          <w:p w14:paraId="1E915851">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中国—东盟跨境电信网络诈骗罪犯移管与再社会化协同治理研究</w:t>
            </w:r>
          </w:p>
        </w:tc>
        <w:tc>
          <w:tcPr>
            <w:tcW w:w="1095" w:type="dxa"/>
            <w:vAlign w:val="top"/>
          </w:tcPr>
          <w:p w14:paraId="023B30F5">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p>
          <w:p w14:paraId="71F93991">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校内</w:t>
            </w:r>
          </w:p>
          <w:p w14:paraId="60EFA8AE">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default"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专项</w:t>
            </w:r>
          </w:p>
        </w:tc>
        <w:tc>
          <w:tcPr>
            <w:tcW w:w="2089" w:type="dxa"/>
            <w:vAlign w:val="center"/>
          </w:tcPr>
          <w:p w14:paraId="5273C56D">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广西警察学院</w:t>
            </w:r>
          </w:p>
        </w:tc>
      </w:tr>
      <w:tr w14:paraId="30615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4" w:type="dxa"/>
            <w:vAlign w:val="top"/>
          </w:tcPr>
          <w:p w14:paraId="203262CF">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default"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22</w:t>
            </w:r>
          </w:p>
        </w:tc>
        <w:tc>
          <w:tcPr>
            <w:tcW w:w="1814" w:type="dxa"/>
            <w:vAlign w:val="center"/>
          </w:tcPr>
          <w:p w14:paraId="3C864AA7">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DMJXXN202502</w:t>
            </w:r>
          </w:p>
        </w:tc>
        <w:tc>
          <w:tcPr>
            <w:tcW w:w="1005" w:type="dxa"/>
            <w:vAlign w:val="center"/>
          </w:tcPr>
          <w:p w14:paraId="2B7ED7E9">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覃舒昱</w:t>
            </w:r>
          </w:p>
        </w:tc>
        <w:tc>
          <w:tcPr>
            <w:tcW w:w="7572" w:type="dxa"/>
            <w:vAlign w:val="center"/>
          </w:tcPr>
          <w:p w14:paraId="0661C790">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面向韧性治理的广西边境城市安全风险模型构建与评估</w:t>
            </w:r>
          </w:p>
        </w:tc>
        <w:tc>
          <w:tcPr>
            <w:tcW w:w="1095" w:type="dxa"/>
            <w:vAlign w:val="top"/>
          </w:tcPr>
          <w:p w14:paraId="62C18AC1">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p>
          <w:p w14:paraId="7CD11A76">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校内</w:t>
            </w:r>
          </w:p>
          <w:p w14:paraId="39E32D20">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专项</w:t>
            </w:r>
          </w:p>
        </w:tc>
        <w:tc>
          <w:tcPr>
            <w:tcW w:w="2089" w:type="dxa"/>
            <w:vAlign w:val="top"/>
          </w:tcPr>
          <w:p w14:paraId="6D4F8048">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广西警察学院</w:t>
            </w:r>
          </w:p>
        </w:tc>
      </w:tr>
      <w:tr w14:paraId="780A6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4" w:type="dxa"/>
            <w:vAlign w:val="top"/>
          </w:tcPr>
          <w:p w14:paraId="54504308">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default"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23</w:t>
            </w:r>
          </w:p>
        </w:tc>
        <w:tc>
          <w:tcPr>
            <w:tcW w:w="1814" w:type="dxa"/>
            <w:vAlign w:val="center"/>
          </w:tcPr>
          <w:p w14:paraId="415C8D3A">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DMJXXN202503</w:t>
            </w:r>
          </w:p>
        </w:tc>
        <w:tc>
          <w:tcPr>
            <w:tcW w:w="1005" w:type="dxa"/>
            <w:vAlign w:val="center"/>
          </w:tcPr>
          <w:p w14:paraId="6524858A">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廖原</w:t>
            </w:r>
          </w:p>
        </w:tc>
        <w:tc>
          <w:tcPr>
            <w:tcW w:w="7572" w:type="dxa"/>
            <w:vAlign w:val="center"/>
          </w:tcPr>
          <w:p w14:paraId="5CFCF736">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公安机关低空安全风险防控体系研究</w:t>
            </w:r>
          </w:p>
        </w:tc>
        <w:tc>
          <w:tcPr>
            <w:tcW w:w="1095" w:type="dxa"/>
            <w:vAlign w:val="top"/>
          </w:tcPr>
          <w:p w14:paraId="2C64A5D7">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p>
          <w:p w14:paraId="69BACF06">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校内</w:t>
            </w:r>
          </w:p>
          <w:p w14:paraId="3DEF5731">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专项</w:t>
            </w:r>
          </w:p>
        </w:tc>
        <w:tc>
          <w:tcPr>
            <w:tcW w:w="2089" w:type="dxa"/>
            <w:vAlign w:val="center"/>
          </w:tcPr>
          <w:p w14:paraId="60718E73">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广西警察学院</w:t>
            </w:r>
          </w:p>
        </w:tc>
      </w:tr>
      <w:tr w14:paraId="16A0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4" w:type="dxa"/>
            <w:vAlign w:val="top"/>
          </w:tcPr>
          <w:p w14:paraId="50565C45">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default"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24</w:t>
            </w:r>
          </w:p>
        </w:tc>
        <w:tc>
          <w:tcPr>
            <w:tcW w:w="1814" w:type="dxa"/>
            <w:vAlign w:val="center"/>
          </w:tcPr>
          <w:p w14:paraId="249D90D2">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DMJXXN202504</w:t>
            </w:r>
          </w:p>
        </w:tc>
        <w:tc>
          <w:tcPr>
            <w:tcW w:w="1005" w:type="dxa"/>
            <w:vAlign w:val="center"/>
          </w:tcPr>
          <w:p w14:paraId="3605FF06">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张爱琴</w:t>
            </w:r>
          </w:p>
        </w:tc>
        <w:tc>
          <w:tcPr>
            <w:tcW w:w="7572" w:type="dxa"/>
            <w:vAlign w:val="center"/>
          </w:tcPr>
          <w:p w14:paraId="51691576">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社会参与视角下韧性边疆的构建路径研究——以广西京族“哈亭调解”的治理实践为例</w:t>
            </w:r>
          </w:p>
        </w:tc>
        <w:tc>
          <w:tcPr>
            <w:tcW w:w="1095" w:type="dxa"/>
            <w:vAlign w:val="top"/>
          </w:tcPr>
          <w:p w14:paraId="2BE87E11">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p>
          <w:p w14:paraId="6C6DFD1B">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校内</w:t>
            </w:r>
          </w:p>
          <w:p w14:paraId="4D323F3A">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专项</w:t>
            </w:r>
          </w:p>
        </w:tc>
        <w:tc>
          <w:tcPr>
            <w:tcW w:w="2089" w:type="dxa"/>
            <w:vAlign w:val="center"/>
          </w:tcPr>
          <w:p w14:paraId="36DA7A33">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广西警察学院</w:t>
            </w:r>
          </w:p>
        </w:tc>
      </w:tr>
      <w:tr w14:paraId="71CCB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4" w:type="dxa"/>
            <w:vAlign w:val="top"/>
          </w:tcPr>
          <w:p w14:paraId="5C32E69D">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default"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25</w:t>
            </w:r>
          </w:p>
        </w:tc>
        <w:tc>
          <w:tcPr>
            <w:tcW w:w="1814" w:type="dxa"/>
            <w:vAlign w:val="center"/>
          </w:tcPr>
          <w:p w14:paraId="5EB098E3">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DMJXXN202505</w:t>
            </w:r>
          </w:p>
        </w:tc>
        <w:tc>
          <w:tcPr>
            <w:tcW w:w="1005" w:type="dxa"/>
            <w:vAlign w:val="center"/>
          </w:tcPr>
          <w:p w14:paraId="77AED066">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蒋巍</w:t>
            </w:r>
          </w:p>
        </w:tc>
        <w:tc>
          <w:tcPr>
            <w:tcW w:w="7572" w:type="dxa"/>
            <w:vAlign w:val="center"/>
          </w:tcPr>
          <w:p w14:paraId="7695A0DE">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中国-东盟跨境人工智能犯罪的全链条治理体系构建研究</w:t>
            </w:r>
          </w:p>
        </w:tc>
        <w:tc>
          <w:tcPr>
            <w:tcW w:w="1095" w:type="dxa"/>
            <w:vAlign w:val="top"/>
          </w:tcPr>
          <w:p w14:paraId="20CDE839">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p>
          <w:p w14:paraId="03574D81">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校内</w:t>
            </w:r>
          </w:p>
          <w:p w14:paraId="12D86F6E">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专项</w:t>
            </w:r>
          </w:p>
        </w:tc>
        <w:tc>
          <w:tcPr>
            <w:tcW w:w="2089" w:type="dxa"/>
            <w:vAlign w:val="center"/>
          </w:tcPr>
          <w:p w14:paraId="6A1079E3">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广西警察学院</w:t>
            </w:r>
          </w:p>
        </w:tc>
      </w:tr>
      <w:tr w14:paraId="3D207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4" w:type="dxa"/>
            <w:vAlign w:val="top"/>
          </w:tcPr>
          <w:p w14:paraId="2D0F1302">
            <w:pPr>
              <w:pStyle w:val="7"/>
              <w:keepNext w:val="0"/>
              <w:keepLines w:val="0"/>
              <w:pageBreakBefore w:val="0"/>
              <w:widowControl/>
              <w:kinsoku w:val="0"/>
              <w:wordWrap/>
              <w:overflowPunct/>
              <w:topLinePunct w:val="0"/>
              <w:autoSpaceDE w:val="0"/>
              <w:autoSpaceDN w:val="0"/>
              <w:bidi w:val="0"/>
              <w:adjustRightInd w:val="0"/>
              <w:snapToGrid w:val="0"/>
              <w:spacing w:line="298" w:lineRule="auto"/>
              <w:jc w:val="center"/>
              <w:textAlignment w:val="baseline"/>
            </w:pPr>
          </w:p>
          <w:p w14:paraId="45522BC6">
            <w:pPr>
              <w:keepNext w:val="0"/>
              <w:keepLines w:val="0"/>
              <w:pageBreakBefore w:val="0"/>
              <w:widowControl/>
              <w:kinsoku w:val="0"/>
              <w:wordWrap/>
              <w:overflowPunct/>
              <w:topLinePunct w:val="0"/>
              <w:autoSpaceDE w:val="0"/>
              <w:autoSpaceDN w:val="0"/>
              <w:bidi w:val="0"/>
              <w:adjustRightInd w:val="0"/>
              <w:snapToGrid w:val="0"/>
              <w:spacing w:line="242" w:lineRule="auto"/>
              <w:ind w:left="362"/>
              <w:jc w:val="center"/>
              <w:textAlignment w:val="baseline"/>
              <w:rPr>
                <w:rFonts w:ascii="仿宋" w:hAnsi="仿宋" w:eastAsia="仿宋" w:cs="仿宋"/>
                <w:sz w:val="22"/>
                <w:szCs w:val="22"/>
              </w:rPr>
            </w:pPr>
            <w:r>
              <w:rPr>
                <w:rFonts w:hint="eastAsia" w:ascii="仿宋" w:hAnsi="仿宋" w:eastAsia="仿宋" w:cs="仿宋"/>
                <w:spacing w:val="-12"/>
                <w:sz w:val="22"/>
                <w:szCs w:val="22"/>
                <w:lang w:val="en-US" w:eastAsia="zh-CN"/>
              </w:rPr>
              <w:t>2</w:t>
            </w:r>
            <w:r>
              <w:rPr>
                <w:rFonts w:ascii="仿宋" w:hAnsi="仿宋" w:eastAsia="仿宋" w:cs="仿宋"/>
                <w:spacing w:val="-12"/>
                <w:sz w:val="22"/>
                <w:szCs w:val="22"/>
              </w:rPr>
              <w:t>6</w:t>
            </w:r>
          </w:p>
        </w:tc>
        <w:tc>
          <w:tcPr>
            <w:tcW w:w="1814" w:type="dxa"/>
            <w:vAlign w:val="top"/>
          </w:tcPr>
          <w:p w14:paraId="212484CB">
            <w:pPr>
              <w:pStyle w:val="7"/>
              <w:keepNext w:val="0"/>
              <w:keepLines w:val="0"/>
              <w:pageBreakBefore w:val="0"/>
              <w:widowControl/>
              <w:kinsoku w:val="0"/>
              <w:wordWrap/>
              <w:overflowPunct/>
              <w:topLinePunct w:val="0"/>
              <w:autoSpaceDE w:val="0"/>
              <w:autoSpaceDN w:val="0"/>
              <w:bidi w:val="0"/>
              <w:adjustRightInd w:val="0"/>
              <w:snapToGrid w:val="0"/>
              <w:spacing w:line="298" w:lineRule="auto"/>
              <w:jc w:val="center"/>
              <w:textAlignment w:val="baseline"/>
            </w:pPr>
          </w:p>
          <w:p w14:paraId="2FC50521">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DMJXZX</w:t>
            </w:r>
            <w:r>
              <w:rPr>
                <w:rFonts w:hint="eastAsia" w:ascii="仿宋" w:hAnsi="仿宋" w:eastAsia="仿宋" w:cs="仿宋"/>
                <w:spacing w:val="-1"/>
                <w:sz w:val="22"/>
                <w:szCs w:val="22"/>
                <w:lang w:eastAsia="zh-CN"/>
              </w:rPr>
              <w:t>2025</w:t>
            </w:r>
            <w:r>
              <w:rPr>
                <w:rFonts w:ascii="仿宋" w:hAnsi="仿宋" w:eastAsia="仿宋" w:cs="仿宋"/>
                <w:spacing w:val="-1"/>
                <w:sz w:val="22"/>
                <w:szCs w:val="22"/>
              </w:rPr>
              <w:t>01</w:t>
            </w:r>
          </w:p>
        </w:tc>
        <w:tc>
          <w:tcPr>
            <w:tcW w:w="1005" w:type="dxa"/>
            <w:vAlign w:val="center"/>
          </w:tcPr>
          <w:p w14:paraId="14D171C0">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梁佳茵</w:t>
            </w:r>
          </w:p>
        </w:tc>
        <w:tc>
          <w:tcPr>
            <w:tcW w:w="7572" w:type="dxa"/>
            <w:vAlign w:val="center"/>
          </w:tcPr>
          <w:p w14:paraId="244A2363">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东盟数据跨境流动视域下数据管辖权冲突的协调机制构建研究</w:t>
            </w:r>
          </w:p>
        </w:tc>
        <w:tc>
          <w:tcPr>
            <w:tcW w:w="1095" w:type="dxa"/>
            <w:vAlign w:val="top"/>
          </w:tcPr>
          <w:p w14:paraId="1DDF76FB">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p>
          <w:p w14:paraId="03406385">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自选</w:t>
            </w:r>
          </w:p>
        </w:tc>
        <w:tc>
          <w:tcPr>
            <w:tcW w:w="2089" w:type="dxa"/>
            <w:vAlign w:val="center"/>
          </w:tcPr>
          <w:p w14:paraId="08CC73DC">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广西警察学院</w:t>
            </w:r>
          </w:p>
        </w:tc>
      </w:tr>
      <w:tr w14:paraId="6A563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4" w:type="dxa"/>
            <w:vAlign w:val="top"/>
          </w:tcPr>
          <w:p w14:paraId="66CED566">
            <w:pPr>
              <w:pStyle w:val="7"/>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pPr>
          </w:p>
          <w:p w14:paraId="03CF9C3F">
            <w:pPr>
              <w:keepNext w:val="0"/>
              <w:keepLines w:val="0"/>
              <w:pageBreakBefore w:val="0"/>
              <w:widowControl/>
              <w:kinsoku w:val="0"/>
              <w:wordWrap/>
              <w:overflowPunct/>
              <w:topLinePunct w:val="0"/>
              <w:autoSpaceDE w:val="0"/>
              <w:autoSpaceDN w:val="0"/>
              <w:bidi w:val="0"/>
              <w:adjustRightInd w:val="0"/>
              <w:snapToGrid w:val="0"/>
              <w:spacing w:line="242" w:lineRule="auto"/>
              <w:ind w:left="362"/>
              <w:jc w:val="center"/>
              <w:textAlignment w:val="baseline"/>
              <w:rPr>
                <w:rFonts w:ascii="仿宋" w:hAnsi="仿宋" w:eastAsia="仿宋" w:cs="仿宋"/>
                <w:sz w:val="22"/>
                <w:szCs w:val="22"/>
              </w:rPr>
            </w:pPr>
            <w:r>
              <w:rPr>
                <w:rFonts w:hint="eastAsia" w:ascii="仿宋" w:hAnsi="仿宋" w:eastAsia="仿宋" w:cs="仿宋"/>
                <w:spacing w:val="-12"/>
                <w:sz w:val="22"/>
                <w:szCs w:val="22"/>
                <w:lang w:val="en-US" w:eastAsia="zh-CN"/>
              </w:rPr>
              <w:t>2</w:t>
            </w:r>
            <w:r>
              <w:rPr>
                <w:rFonts w:ascii="仿宋" w:hAnsi="仿宋" w:eastAsia="仿宋" w:cs="仿宋"/>
                <w:spacing w:val="-12"/>
                <w:sz w:val="22"/>
                <w:szCs w:val="22"/>
              </w:rPr>
              <w:t>7</w:t>
            </w:r>
          </w:p>
        </w:tc>
        <w:tc>
          <w:tcPr>
            <w:tcW w:w="1814" w:type="dxa"/>
            <w:vAlign w:val="top"/>
          </w:tcPr>
          <w:p w14:paraId="30182AAE">
            <w:pPr>
              <w:pStyle w:val="7"/>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pPr>
          </w:p>
          <w:p w14:paraId="664C5F97">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DMJXZX</w:t>
            </w:r>
            <w:r>
              <w:rPr>
                <w:rFonts w:hint="eastAsia" w:ascii="仿宋" w:hAnsi="仿宋" w:eastAsia="仿宋" w:cs="仿宋"/>
                <w:spacing w:val="-1"/>
                <w:sz w:val="22"/>
                <w:szCs w:val="22"/>
                <w:lang w:eastAsia="zh-CN"/>
              </w:rPr>
              <w:t>2025</w:t>
            </w:r>
            <w:r>
              <w:rPr>
                <w:rFonts w:ascii="仿宋" w:hAnsi="仿宋" w:eastAsia="仿宋" w:cs="仿宋"/>
                <w:spacing w:val="-1"/>
                <w:sz w:val="22"/>
                <w:szCs w:val="22"/>
              </w:rPr>
              <w:t>02</w:t>
            </w:r>
          </w:p>
        </w:tc>
        <w:tc>
          <w:tcPr>
            <w:tcW w:w="1005" w:type="dxa"/>
            <w:vAlign w:val="center"/>
          </w:tcPr>
          <w:p w14:paraId="25937821">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杨阳</w:t>
            </w:r>
          </w:p>
        </w:tc>
        <w:tc>
          <w:tcPr>
            <w:tcW w:w="7572" w:type="dxa"/>
            <w:vAlign w:val="center"/>
          </w:tcPr>
          <w:p w14:paraId="753EB0E0">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海南自贸港封关运作下中国—东盟国际警务协作机制创新研究</w:t>
            </w:r>
          </w:p>
        </w:tc>
        <w:tc>
          <w:tcPr>
            <w:tcW w:w="1095" w:type="dxa"/>
            <w:vAlign w:val="top"/>
          </w:tcPr>
          <w:p w14:paraId="7059F62E">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p>
          <w:p w14:paraId="2F3AA9E9">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自选</w:t>
            </w:r>
          </w:p>
        </w:tc>
        <w:tc>
          <w:tcPr>
            <w:tcW w:w="2089" w:type="dxa"/>
            <w:vAlign w:val="center"/>
          </w:tcPr>
          <w:p w14:paraId="48327BAA">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云南警官学院</w:t>
            </w:r>
          </w:p>
        </w:tc>
      </w:tr>
      <w:tr w14:paraId="541F4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4" w:type="dxa"/>
            <w:vAlign w:val="top"/>
          </w:tcPr>
          <w:p w14:paraId="111878C9">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4C1D775D">
            <w:pPr>
              <w:keepNext w:val="0"/>
              <w:keepLines w:val="0"/>
              <w:pageBreakBefore w:val="0"/>
              <w:widowControl/>
              <w:kinsoku w:val="0"/>
              <w:wordWrap/>
              <w:overflowPunct/>
              <w:topLinePunct w:val="0"/>
              <w:autoSpaceDE w:val="0"/>
              <w:autoSpaceDN w:val="0"/>
              <w:bidi w:val="0"/>
              <w:adjustRightInd w:val="0"/>
              <w:snapToGrid w:val="0"/>
              <w:spacing w:line="242" w:lineRule="auto"/>
              <w:ind w:left="362"/>
              <w:jc w:val="center"/>
              <w:textAlignment w:val="baseline"/>
              <w:rPr>
                <w:rFonts w:ascii="仿宋" w:hAnsi="仿宋" w:eastAsia="仿宋" w:cs="仿宋"/>
                <w:sz w:val="22"/>
                <w:szCs w:val="22"/>
              </w:rPr>
            </w:pPr>
            <w:r>
              <w:rPr>
                <w:rFonts w:hint="eastAsia" w:ascii="仿宋" w:hAnsi="仿宋" w:eastAsia="仿宋" w:cs="仿宋"/>
                <w:spacing w:val="-12"/>
                <w:sz w:val="22"/>
                <w:szCs w:val="22"/>
                <w:lang w:val="en-US" w:eastAsia="zh-CN"/>
              </w:rPr>
              <w:t>2</w:t>
            </w:r>
            <w:r>
              <w:rPr>
                <w:rFonts w:ascii="仿宋" w:hAnsi="仿宋" w:eastAsia="仿宋" w:cs="仿宋"/>
                <w:spacing w:val="-12"/>
                <w:sz w:val="22"/>
                <w:szCs w:val="22"/>
              </w:rPr>
              <w:t>8</w:t>
            </w:r>
          </w:p>
        </w:tc>
        <w:tc>
          <w:tcPr>
            <w:tcW w:w="1814" w:type="dxa"/>
            <w:vAlign w:val="top"/>
          </w:tcPr>
          <w:p w14:paraId="3A60CA39">
            <w:pPr>
              <w:pStyle w:val="7"/>
              <w:keepNext w:val="0"/>
              <w:keepLines w:val="0"/>
              <w:pageBreakBefore w:val="0"/>
              <w:widowControl/>
              <w:kinsoku w:val="0"/>
              <w:wordWrap/>
              <w:overflowPunct/>
              <w:topLinePunct w:val="0"/>
              <w:autoSpaceDE w:val="0"/>
              <w:autoSpaceDN w:val="0"/>
              <w:bidi w:val="0"/>
              <w:adjustRightInd w:val="0"/>
              <w:snapToGrid w:val="0"/>
              <w:spacing w:line="301" w:lineRule="auto"/>
              <w:jc w:val="center"/>
              <w:textAlignment w:val="baseline"/>
            </w:pPr>
          </w:p>
          <w:p w14:paraId="3AB79AA6">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DMJXZX</w:t>
            </w:r>
            <w:r>
              <w:rPr>
                <w:rFonts w:hint="eastAsia" w:ascii="仿宋" w:hAnsi="仿宋" w:eastAsia="仿宋" w:cs="仿宋"/>
                <w:spacing w:val="-1"/>
                <w:sz w:val="22"/>
                <w:szCs w:val="22"/>
                <w:lang w:eastAsia="zh-CN"/>
              </w:rPr>
              <w:t>2025</w:t>
            </w:r>
            <w:r>
              <w:rPr>
                <w:rFonts w:ascii="仿宋" w:hAnsi="仿宋" w:eastAsia="仿宋" w:cs="仿宋"/>
                <w:spacing w:val="-1"/>
                <w:sz w:val="22"/>
                <w:szCs w:val="22"/>
              </w:rPr>
              <w:t>03</w:t>
            </w:r>
          </w:p>
        </w:tc>
        <w:tc>
          <w:tcPr>
            <w:tcW w:w="1005" w:type="dxa"/>
            <w:vAlign w:val="center"/>
          </w:tcPr>
          <w:p w14:paraId="3A492838">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唐丽萍</w:t>
            </w:r>
          </w:p>
        </w:tc>
        <w:tc>
          <w:tcPr>
            <w:tcW w:w="7572" w:type="dxa"/>
            <w:vAlign w:val="center"/>
          </w:tcPr>
          <w:p w14:paraId="0651FCAD">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智慧警务赋能边疆社会治理的内在机理、实践困境与路径优化研究</w:t>
            </w:r>
          </w:p>
        </w:tc>
        <w:tc>
          <w:tcPr>
            <w:tcW w:w="1095" w:type="dxa"/>
            <w:vAlign w:val="top"/>
          </w:tcPr>
          <w:p w14:paraId="7AC40115">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p>
          <w:p w14:paraId="725EC3C3">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自选</w:t>
            </w:r>
          </w:p>
        </w:tc>
        <w:tc>
          <w:tcPr>
            <w:tcW w:w="2089" w:type="dxa"/>
            <w:vAlign w:val="center"/>
          </w:tcPr>
          <w:p w14:paraId="7F1ADC47">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广西警察学院</w:t>
            </w:r>
          </w:p>
        </w:tc>
      </w:tr>
      <w:tr w14:paraId="5A49F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4" w:type="dxa"/>
            <w:vAlign w:val="top"/>
          </w:tcPr>
          <w:p w14:paraId="07DAE931">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26ACFFD9">
            <w:pPr>
              <w:keepNext w:val="0"/>
              <w:keepLines w:val="0"/>
              <w:pageBreakBefore w:val="0"/>
              <w:widowControl/>
              <w:kinsoku w:val="0"/>
              <w:wordWrap/>
              <w:overflowPunct/>
              <w:topLinePunct w:val="0"/>
              <w:autoSpaceDE w:val="0"/>
              <w:autoSpaceDN w:val="0"/>
              <w:bidi w:val="0"/>
              <w:adjustRightInd w:val="0"/>
              <w:snapToGrid w:val="0"/>
              <w:spacing w:line="242" w:lineRule="auto"/>
              <w:ind w:left="362"/>
              <w:jc w:val="center"/>
              <w:textAlignment w:val="baseline"/>
              <w:rPr>
                <w:rFonts w:ascii="仿宋" w:hAnsi="仿宋" w:eastAsia="仿宋" w:cs="仿宋"/>
                <w:sz w:val="22"/>
                <w:szCs w:val="22"/>
              </w:rPr>
            </w:pPr>
            <w:r>
              <w:rPr>
                <w:rFonts w:hint="eastAsia" w:ascii="仿宋" w:hAnsi="仿宋" w:eastAsia="仿宋" w:cs="仿宋"/>
                <w:spacing w:val="-12"/>
                <w:sz w:val="22"/>
                <w:szCs w:val="22"/>
                <w:lang w:val="en-US" w:eastAsia="zh-CN"/>
              </w:rPr>
              <w:t>2</w:t>
            </w:r>
            <w:r>
              <w:rPr>
                <w:rFonts w:ascii="仿宋" w:hAnsi="仿宋" w:eastAsia="仿宋" w:cs="仿宋"/>
                <w:spacing w:val="-12"/>
                <w:sz w:val="22"/>
                <w:szCs w:val="22"/>
              </w:rPr>
              <w:t>9</w:t>
            </w:r>
          </w:p>
        </w:tc>
        <w:tc>
          <w:tcPr>
            <w:tcW w:w="1814" w:type="dxa"/>
            <w:vAlign w:val="top"/>
          </w:tcPr>
          <w:p w14:paraId="1717DC72">
            <w:pPr>
              <w:pStyle w:val="7"/>
              <w:keepNext w:val="0"/>
              <w:keepLines w:val="0"/>
              <w:pageBreakBefore w:val="0"/>
              <w:widowControl/>
              <w:kinsoku w:val="0"/>
              <w:wordWrap/>
              <w:overflowPunct/>
              <w:topLinePunct w:val="0"/>
              <w:autoSpaceDE w:val="0"/>
              <w:autoSpaceDN w:val="0"/>
              <w:bidi w:val="0"/>
              <w:adjustRightInd w:val="0"/>
              <w:snapToGrid w:val="0"/>
              <w:spacing w:line="302" w:lineRule="auto"/>
              <w:jc w:val="center"/>
              <w:textAlignment w:val="baseline"/>
            </w:pPr>
          </w:p>
          <w:p w14:paraId="62D00B40">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DMJXZX</w:t>
            </w:r>
            <w:r>
              <w:rPr>
                <w:rFonts w:hint="eastAsia" w:ascii="仿宋" w:hAnsi="仿宋" w:eastAsia="仿宋" w:cs="仿宋"/>
                <w:spacing w:val="-1"/>
                <w:sz w:val="22"/>
                <w:szCs w:val="22"/>
                <w:lang w:eastAsia="zh-CN"/>
              </w:rPr>
              <w:t>2025</w:t>
            </w:r>
            <w:r>
              <w:rPr>
                <w:rFonts w:ascii="仿宋" w:hAnsi="仿宋" w:eastAsia="仿宋" w:cs="仿宋"/>
                <w:spacing w:val="-1"/>
                <w:sz w:val="22"/>
                <w:szCs w:val="22"/>
              </w:rPr>
              <w:t>04</w:t>
            </w:r>
          </w:p>
        </w:tc>
        <w:tc>
          <w:tcPr>
            <w:tcW w:w="1005" w:type="dxa"/>
            <w:vAlign w:val="center"/>
          </w:tcPr>
          <w:p w14:paraId="57F7895E">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侯雯君</w:t>
            </w:r>
          </w:p>
        </w:tc>
        <w:tc>
          <w:tcPr>
            <w:tcW w:w="7572" w:type="dxa"/>
            <w:vAlign w:val="center"/>
          </w:tcPr>
          <w:p w14:paraId="677EB055">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人智协同驱动的 AIGC 虚假信息跨域识别与预警模型研究</w:t>
            </w:r>
          </w:p>
        </w:tc>
        <w:tc>
          <w:tcPr>
            <w:tcW w:w="1095" w:type="dxa"/>
            <w:vAlign w:val="top"/>
          </w:tcPr>
          <w:p w14:paraId="3BCD8254">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p>
          <w:p w14:paraId="0E609131">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自选</w:t>
            </w:r>
          </w:p>
        </w:tc>
        <w:tc>
          <w:tcPr>
            <w:tcW w:w="2089" w:type="dxa"/>
            <w:vAlign w:val="center"/>
          </w:tcPr>
          <w:p w14:paraId="0048DFBB">
            <w:pPr>
              <w:keepNext w:val="0"/>
              <w:keepLines w:val="0"/>
              <w:pageBreakBefore w:val="0"/>
              <w:widowControl/>
              <w:kinsoku w:val="0"/>
              <w:wordWrap/>
              <w:overflowPunct/>
              <w:topLinePunct w:val="0"/>
              <w:autoSpaceDE w:val="0"/>
              <w:autoSpaceDN w:val="0"/>
              <w:bidi w:val="0"/>
              <w:adjustRightInd w:val="0"/>
              <w:snapToGrid w:val="0"/>
              <w:spacing w:line="222" w:lineRule="auto"/>
              <w:ind w:firstLine="218" w:firstLineChars="100"/>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中国人民公安大学</w:t>
            </w:r>
          </w:p>
        </w:tc>
      </w:tr>
      <w:tr w14:paraId="2213C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04" w:type="dxa"/>
            <w:vAlign w:val="top"/>
          </w:tcPr>
          <w:p w14:paraId="6BFD163C">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1066EBA6">
            <w:pPr>
              <w:keepNext w:val="0"/>
              <w:keepLines w:val="0"/>
              <w:pageBreakBefore w:val="0"/>
              <w:widowControl/>
              <w:kinsoku w:val="0"/>
              <w:wordWrap/>
              <w:overflowPunct/>
              <w:topLinePunct w:val="0"/>
              <w:autoSpaceDE w:val="0"/>
              <w:autoSpaceDN w:val="0"/>
              <w:bidi w:val="0"/>
              <w:adjustRightInd w:val="0"/>
              <w:snapToGrid w:val="0"/>
              <w:spacing w:line="242" w:lineRule="auto"/>
              <w:ind w:left="348"/>
              <w:jc w:val="center"/>
              <w:textAlignment w:val="baseline"/>
              <w:rPr>
                <w:rFonts w:ascii="仿宋" w:hAnsi="仿宋" w:eastAsia="仿宋" w:cs="仿宋"/>
                <w:sz w:val="22"/>
                <w:szCs w:val="22"/>
              </w:rPr>
            </w:pPr>
            <w:r>
              <w:rPr>
                <w:rFonts w:hint="eastAsia" w:ascii="仿宋" w:hAnsi="仿宋" w:eastAsia="仿宋" w:cs="仿宋"/>
                <w:spacing w:val="-5"/>
                <w:sz w:val="22"/>
                <w:szCs w:val="22"/>
                <w:lang w:val="en-US" w:eastAsia="zh-CN"/>
              </w:rPr>
              <w:t>3</w:t>
            </w:r>
            <w:r>
              <w:rPr>
                <w:rFonts w:ascii="仿宋" w:hAnsi="仿宋" w:eastAsia="仿宋" w:cs="仿宋"/>
                <w:spacing w:val="-5"/>
                <w:sz w:val="22"/>
                <w:szCs w:val="22"/>
              </w:rPr>
              <w:t>0</w:t>
            </w:r>
          </w:p>
        </w:tc>
        <w:tc>
          <w:tcPr>
            <w:tcW w:w="1814" w:type="dxa"/>
            <w:vAlign w:val="top"/>
          </w:tcPr>
          <w:p w14:paraId="17731546">
            <w:pPr>
              <w:pStyle w:val="7"/>
              <w:keepNext w:val="0"/>
              <w:keepLines w:val="0"/>
              <w:pageBreakBefore w:val="0"/>
              <w:widowControl/>
              <w:kinsoku w:val="0"/>
              <w:wordWrap/>
              <w:overflowPunct/>
              <w:topLinePunct w:val="0"/>
              <w:autoSpaceDE w:val="0"/>
              <w:autoSpaceDN w:val="0"/>
              <w:bidi w:val="0"/>
              <w:adjustRightInd w:val="0"/>
              <w:snapToGrid w:val="0"/>
              <w:spacing w:line="303" w:lineRule="auto"/>
              <w:jc w:val="center"/>
              <w:textAlignment w:val="baseline"/>
            </w:pPr>
          </w:p>
          <w:p w14:paraId="143D5C03">
            <w:pPr>
              <w:keepNext w:val="0"/>
              <w:keepLines w:val="0"/>
              <w:pageBreakBefore w:val="0"/>
              <w:widowControl/>
              <w:kinsoku w:val="0"/>
              <w:wordWrap/>
              <w:overflowPunct/>
              <w:topLinePunct w:val="0"/>
              <w:autoSpaceDE w:val="0"/>
              <w:autoSpaceDN w:val="0"/>
              <w:bidi w:val="0"/>
              <w:adjustRightInd w:val="0"/>
              <w:snapToGrid w:val="0"/>
              <w:spacing w:line="242" w:lineRule="auto"/>
              <w:ind w:left="246"/>
              <w:jc w:val="center"/>
              <w:textAlignment w:val="baseline"/>
              <w:rPr>
                <w:rFonts w:ascii="仿宋" w:hAnsi="仿宋" w:eastAsia="仿宋" w:cs="仿宋"/>
                <w:sz w:val="22"/>
                <w:szCs w:val="22"/>
              </w:rPr>
            </w:pPr>
            <w:r>
              <w:rPr>
                <w:rFonts w:ascii="仿宋" w:hAnsi="仿宋" w:eastAsia="仿宋" w:cs="仿宋"/>
                <w:spacing w:val="-1"/>
                <w:sz w:val="22"/>
                <w:szCs w:val="22"/>
              </w:rPr>
              <w:t>DMJXZX</w:t>
            </w:r>
            <w:r>
              <w:rPr>
                <w:rFonts w:hint="eastAsia" w:ascii="仿宋" w:hAnsi="仿宋" w:eastAsia="仿宋" w:cs="仿宋"/>
                <w:spacing w:val="-1"/>
                <w:sz w:val="22"/>
                <w:szCs w:val="22"/>
                <w:lang w:eastAsia="zh-CN"/>
              </w:rPr>
              <w:t>2025</w:t>
            </w:r>
            <w:r>
              <w:rPr>
                <w:rFonts w:ascii="仿宋" w:hAnsi="仿宋" w:eastAsia="仿宋" w:cs="仿宋"/>
                <w:spacing w:val="-1"/>
                <w:sz w:val="22"/>
                <w:szCs w:val="22"/>
              </w:rPr>
              <w:t>05</w:t>
            </w:r>
          </w:p>
        </w:tc>
        <w:tc>
          <w:tcPr>
            <w:tcW w:w="1005" w:type="dxa"/>
            <w:vAlign w:val="center"/>
          </w:tcPr>
          <w:p w14:paraId="371C2FC3">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岑世桔</w:t>
            </w:r>
          </w:p>
        </w:tc>
        <w:tc>
          <w:tcPr>
            <w:tcW w:w="7572" w:type="dxa"/>
            <w:vAlign w:val="center"/>
          </w:tcPr>
          <w:p w14:paraId="4F56B50B">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人工智能驱动下中国-东盟非法移民协同治理研究</w:t>
            </w:r>
          </w:p>
        </w:tc>
        <w:tc>
          <w:tcPr>
            <w:tcW w:w="1095" w:type="dxa"/>
            <w:vAlign w:val="top"/>
          </w:tcPr>
          <w:p w14:paraId="7ECCFF57">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p>
          <w:p w14:paraId="0F4A631B">
            <w:pPr>
              <w:keepNext w:val="0"/>
              <w:keepLines w:val="0"/>
              <w:pageBreakBefore w:val="0"/>
              <w:widowControl/>
              <w:kinsoku w:val="0"/>
              <w:wordWrap/>
              <w:overflowPunct/>
              <w:topLinePunct w:val="0"/>
              <w:autoSpaceDE w:val="0"/>
              <w:autoSpaceDN w:val="0"/>
              <w:bidi w:val="0"/>
              <w:adjustRightInd w:val="0"/>
              <w:snapToGrid w:val="0"/>
              <w:spacing w:line="222" w:lineRule="auto"/>
              <w:ind w:left="334"/>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自选</w:t>
            </w:r>
          </w:p>
        </w:tc>
        <w:tc>
          <w:tcPr>
            <w:tcW w:w="2089" w:type="dxa"/>
            <w:vAlign w:val="center"/>
          </w:tcPr>
          <w:p w14:paraId="037DCB8D">
            <w:pPr>
              <w:keepNext w:val="0"/>
              <w:keepLines w:val="0"/>
              <w:pageBreakBefore w:val="0"/>
              <w:widowControl/>
              <w:kinsoku w:val="0"/>
              <w:wordWrap/>
              <w:overflowPunct/>
              <w:topLinePunct w:val="0"/>
              <w:autoSpaceDE w:val="0"/>
              <w:autoSpaceDN w:val="0"/>
              <w:bidi w:val="0"/>
              <w:adjustRightInd w:val="0"/>
              <w:snapToGrid w:val="0"/>
              <w:spacing w:line="222" w:lineRule="auto"/>
              <w:ind w:firstLine="218" w:firstLineChars="100"/>
              <w:jc w:val="center"/>
              <w:textAlignment w:val="baseline"/>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中国人民公安大学</w:t>
            </w:r>
          </w:p>
        </w:tc>
      </w:tr>
    </w:tbl>
    <w:p w14:paraId="7F8B2699">
      <w:pPr>
        <w:jc w:val="center"/>
        <w:rPr>
          <w:rFonts w:ascii="Arial"/>
          <w:sz w:val="21"/>
        </w:rPr>
      </w:pPr>
    </w:p>
    <w:bookmarkEnd w:id="0"/>
    <w:sectPr>
      <w:footerReference r:id="rId7" w:type="default"/>
      <w:pgSz w:w="16783" w:h="11850"/>
      <w:pgMar w:top="1007" w:right="1149" w:bottom="1475" w:left="1149" w:header="0" w:footer="11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75F7">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8552">
    <w:pPr>
      <w:spacing w:line="235" w:lineRule="auto"/>
      <w:ind w:left="580"/>
      <w:rPr>
        <w:rFonts w:ascii="宋体" w:hAnsi="宋体" w:eastAsia="宋体" w:cs="宋体"/>
        <w:sz w:val="28"/>
        <w:szCs w:val="28"/>
      </w:rPr>
    </w:pPr>
    <w:r>
      <w:rPr>
        <w:rFonts w:ascii="宋体" w:hAnsi="宋体" w:eastAsia="宋体" w:cs="宋体"/>
        <w:spacing w:val="-3"/>
        <w:sz w:val="28"/>
        <w:szCs w:val="2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4875A">
    <w:pPr>
      <w:spacing w:line="233" w:lineRule="auto"/>
      <w:ind w:left="580"/>
      <w:rPr>
        <w:rFonts w:ascii="宋体" w:hAnsi="宋体" w:eastAsia="宋体" w:cs="宋体"/>
        <w:sz w:val="28"/>
        <w:szCs w:val="28"/>
      </w:rPr>
    </w:pPr>
    <w:r>
      <w:rPr>
        <w:rFonts w:ascii="宋体" w:hAnsi="宋体" w:eastAsia="宋体" w:cs="宋体"/>
        <w:spacing w:val="-3"/>
        <w:sz w:val="28"/>
        <w:szCs w:val="2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F616E8"/>
    <w:rsid w:val="3C79796E"/>
    <w:rsid w:val="5BCF62D4"/>
    <w:rsid w:val="5CFEDCCE"/>
    <w:rsid w:val="5D625BD9"/>
    <w:rsid w:val="5FF7AA42"/>
    <w:rsid w:val="66D54971"/>
    <w:rsid w:val="CFFDC794"/>
    <w:rsid w:val="E7CD013A"/>
    <w:rsid w:val="F39BDD12"/>
    <w:rsid w:val="FFBE40ED"/>
    <w:rsid w:val="FFFFA2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1263</Words>
  <Characters>1624</Characters>
  <TotalTime>20</TotalTime>
  <ScaleCrop>false</ScaleCrop>
  <LinksUpToDate>false</LinksUpToDate>
  <CharactersWithSpaces>1629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2024-06-19T08:25:00Z</dcterms:created>
  <dc:creator>浩 冲锋</dc:creator>
  <cp:lastModifiedBy>震不玩维信</cp:lastModifiedBy>
  <dcterms:modified xsi:type="dcterms:W3CDTF">2025-12-09T10:38:46Z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2025-12-08T09:07:28Z</vt:filetime>
  </property>
  <property fmtid="{D5CDD505-2E9C-101B-9397-08002B2CF9AE}" pid="4" name="KSOTemplateDocerSaveRecord">
    <vt:lpwstr>eyJoZGlkIjoiMjAwZjI0YTI3YmQxNzI2ZjdlMWQ3ODIxMjkwNDIyZTMiLCJ1c2VySWQiOiI0ODk3MDAwOTMifQ==</vt:lpwstr>
  </property>
  <property fmtid="{D5CDD505-2E9C-101B-9397-08002B2CF9AE}" pid="5" name="KSOProductBuildVer">
    <vt:lpwstr>2052-12.1.0.23542</vt:lpwstr>
  </property>
  <property fmtid="{D5CDD505-2E9C-101B-9397-08002B2CF9AE}" pid="6" name="ICV">
    <vt:lpwstr>78948CA300C841CAC661366905776949_43</vt:lpwstr>
  </property>
</Properties>
</file>